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6A5DF1" w:rsidRPr="00C141F4" w:rsidRDefault="000B4DEB" w:rsidP="006A5DF1">
      <w:pPr>
        <w:spacing w:after="240"/>
        <w:jc w:val="right"/>
        <w:rPr>
          <w:sz w:val="24"/>
          <w:szCs w:val="24"/>
        </w:rPr>
      </w:pPr>
      <w:r w:rsidRPr="00C141F4">
        <w:rPr>
          <w:sz w:val="24"/>
          <w:szCs w:val="24"/>
        </w:rPr>
        <w:t>Kraków</w:t>
      </w:r>
      <w:r w:rsidR="006A5DF1" w:rsidRPr="00C141F4">
        <w:rPr>
          <w:sz w:val="24"/>
          <w:szCs w:val="24"/>
        </w:rPr>
        <w:t xml:space="preserve"> dnia: </w:t>
      </w:r>
      <w:r w:rsidRPr="00C141F4">
        <w:rPr>
          <w:sz w:val="24"/>
          <w:szCs w:val="24"/>
        </w:rPr>
        <w:t>2025-07-</w:t>
      </w:r>
      <w:r w:rsidR="006E3858">
        <w:rPr>
          <w:sz w:val="24"/>
          <w:szCs w:val="24"/>
        </w:rPr>
        <w:t>23</w:t>
      </w:r>
    </w:p>
    <w:p w:rsidR="0029606A" w:rsidRPr="00C141F4" w:rsidRDefault="0029606A" w:rsidP="006A5DF1">
      <w:pPr>
        <w:spacing w:after="240"/>
        <w:jc w:val="right"/>
        <w:rPr>
          <w:sz w:val="24"/>
          <w:szCs w:val="24"/>
        </w:rPr>
      </w:pPr>
    </w:p>
    <w:p w:rsidR="006A5DF1" w:rsidRPr="00C141F4" w:rsidRDefault="00BE62A3" w:rsidP="006A5DF1">
      <w:pPr>
        <w:rPr>
          <w:b/>
          <w:bCs/>
          <w:sz w:val="24"/>
          <w:szCs w:val="24"/>
        </w:rPr>
      </w:pPr>
      <w:r w:rsidRPr="00C141F4">
        <w:rPr>
          <w:b/>
          <w:bCs/>
          <w:sz w:val="24"/>
          <w:szCs w:val="24"/>
        </w:rPr>
        <w:t xml:space="preserve">Szpital Miejski Specjalistyczny </w:t>
      </w:r>
    </w:p>
    <w:p w:rsidR="00BE62A3" w:rsidRPr="00C141F4" w:rsidRDefault="00BE62A3" w:rsidP="006A5DF1">
      <w:pPr>
        <w:rPr>
          <w:sz w:val="24"/>
          <w:szCs w:val="24"/>
        </w:rPr>
      </w:pPr>
      <w:r w:rsidRPr="00C141F4">
        <w:rPr>
          <w:b/>
          <w:bCs/>
          <w:sz w:val="24"/>
          <w:szCs w:val="24"/>
        </w:rPr>
        <w:t>im. Gabriela Narutowicza w Krakowie</w:t>
      </w:r>
    </w:p>
    <w:p w:rsidR="006A5DF1" w:rsidRPr="00C141F4" w:rsidRDefault="00BE62A3" w:rsidP="006A5DF1">
      <w:pPr>
        <w:pStyle w:val="Nagwek"/>
        <w:tabs>
          <w:tab w:val="clear" w:pos="4536"/>
          <w:tab w:val="clear" w:pos="9072"/>
        </w:tabs>
        <w:rPr>
          <w:sz w:val="24"/>
          <w:szCs w:val="24"/>
        </w:rPr>
      </w:pPr>
      <w:r w:rsidRPr="00C141F4">
        <w:rPr>
          <w:sz w:val="24"/>
          <w:szCs w:val="24"/>
        </w:rPr>
        <w:t>ul. Prądnicka 35-37</w:t>
      </w:r>
    </w:p>
    <w:p w:rsidR="00BE62A3" w:rsidRPr="00C141F4" w:rsidRDefault="00BE62A3" w:rsidP="006A5DF1">
      <w:pPr>
        <w:pStyle w:val="Nagwek"/>
        <w:tabs>
          <w:tab w:val="clear" w:pos="4536"/>
          <w:tab w:val="clear" w:pos="9072"/>
        </w:tabs>
        <w:rPr>
          <w:sz w:val="24"/>
          <w:szCs w:val="24"/>
        </w:rPr>
      </w:pPr>
      <w:r w:rsidRPr="00C141F4">
        <w:rPr>
          <w:sz w:val="24"/>
          <w:szCs w:val="24"/>
        </w:rPr>
        <w:t>31-202 Kraków</w:t>
      </w:r>
    </w:p>
    <w:p w:rsidR="006A5DF1" w:rsidRPr="00C141F4" w:rsidRDefault="006A5DF1" w:rsidP="006A5DF1">
      <w:pPr>
        <w:pStyle w:val="Nagwek"/>
        <w:tabs>
          <w:tab w:val="clear" w:pos="4536"/>
        </w:tabs>
        <w:rPr>
          <w:sz w:val="24"/>
          <w:szCs w:val="24"/>
        </w:rPr>
      </w:pPr>
      <w:r w:rsidRPr="00C141F4">
        <w:rPr>
          <w:sz w:val="24"/>
          <w:szCs w:val="24"/>
        </w:rPr>
        <w:tab/>
        <w:t xml:space="preserve"> </w:t>
      </w:r>
    </w:p>
    <w:p w:rsidR="006A5DF1" w:rsidRPr="00C141F4" w:rsidRDefault="006A5DF1" w:rsidP="006A5DF1">
      <w:pPr>
        <w:pStyle w:val="Nagwek"/>
        <w:tabs>
          <w:tab w:val="clear" w:pos="4536"/>
          <w:tab w:val="clear" w:pos="9072"/>
        </w:tabs>
        <w:rPr>
          <w:sz w:val="24"/>
          <w:szCs w:val="24"/>
        </w:rPr>
      </w:pPr>
    </w:p>
    <w:p w:rsidR="006A5DF1" w:rsidRPr="00C141F4" w:rsidRDefault="006A5DF1" w:rsidP="009003D1">
      <w:pPr>
        <w:tabs>
          <w:tab w:val="left" w:pos="708"/>
          <w:tab w:val="center" w:pos="4536"/>
          <w:tab w:val="right" w:pos="9072"/>
        </w:tabs>
        <w:spacing w:after="20"/>
        <w:ind w:left="4820"/>
        <w:rPr>
          <w:b/>
          <w:sz w:val="24"/>
          <w:szCs w:val="24"/>
        </w:rPr>
      </w:pPr>
      <w:r w:rsidRPr="00C141F4">
        <w:rPr>
          <w:b/>
          <w:sz w:val="24"/>
          <w:szCs w:val="24"/>
        </w:rPr>
        <w:t>WYKONAWCY</w:t>
      </w:r>
    </w:p>
    <w:p w:rsidR="006D4AB3" w:rsidRPr="00C141F4" w:rsidRDefault="006A5DF1" w:rsidP="00C141F4">
      <w:pPr>
        <w:tabs>
          <w:tab w:val="left" w:pos="708"/>
          <w:tab w:val="center" w:pos="4536"/>
          <w:tab w:val="right" w:pos="9072"/>
        </w:tabs>
        <w:spacing w:after="20"/>
        <w:ind w:left="4820"/>
        <w:rPr>
          <w:sz w:val="24"/>
          <w:szCs w:val="24"/>
        </w:rPr>
      </w:pPr>
      <w:r w:rsidRPr="00C141F4">
        <w:rPr>
          <w:sz w:val="24"/>
          <w:szCs w:val="24"/>
        </w:rPr>
        <w:t>ubiegający się o zamówienie publiczne</w:t>
      </w:r>
    </w:p>
    <w:p w:rsidR="00632C3C" w:rsidRPr="00C141F4" w:rsidRDefault="00E21B49" w:rsidP="0029606A">
      <w:pPr>
        <w:pStyle w:val="Nagwek1"/>
        <w:spacing w:after="480" w:line="276" w:lineRule="auto"/>
        <w:jc w:val="center"/>
        <w:rPr>
          <w:rFonts w:ascii="Times New Roman" w:hAnsi="Times New Roman"/>
          <w:sz w:val="24"/>
          <w:szCs w:val="24"/>
        </w:rPr>
      </w:pPr>
      <w:r w:rsidRPr="00C141F4">
        <w:rPr>
          <w:rFonts w:ascii="Times New Roman" w:hAnsi="Times New Roman"/>
          <w:sz w:val="24"/>
          <w:szCs w:val="24"/>
        </w:rPr>
        <w:t>WYJAŚNIENI</w:t>
      </w:r>
      <w:r w:rsidR="00520165" w:rsidRPr="00C141F4">
        <w:rPr>
          <w:rFonts w:ascii="Times New Roman" w:hAnsi="Times New Roman"/>
          <w:sz w:val="24"/>
          <w:szCs w:val="24"/>
        </w:rPr>
        <w:t>A</w:t>
      </w:r>
      <w:r w:rsidR="00632C3C" w:rsidRPr="00C141F4">
        <w:rPr>
          <w:rFonts w:ascii="Times New Roman" w:hAnsi="Times New Roman"/>
          <w:sz w:val="24"/>
          <w:szCs w:val="24"/>
        </w:rPr>
        <w:t xml:space="preserve"> TREŚCI</w:t>
      </w:r>
      <w:r w:rsidR="0029606A" w:rsidRPr="00C141F4">
        <w:rPr>
          <w:rFonts w:ascii="Times New Roman" w:hAnsi="Times New Roman"/>
          <w:sz w:val="24"/>
          <w:szCs w:val="24"/>
        </w:rPr>
        <w:t xml:space="preserve"> SWZ</w:t>
      </w:r>
      <w:r w:rsidR="00C141F4">
        <w:rPr>
          <w:rFonts w:ascii="Times New Roman" w:hAnsi="Times New Roman"/>
          <w:sz w:val="24"/>
          <w:szCs w:val="24"/>
        </w:rPr>
        <w:t>-19</w:t>
      </w:r>
    </w:p>
    <w:p w:rsidR="006D4AB3" w:rsidRPr="00C141F4" w:rsidRDefault="00632C3C" w:rsidP="00520165">
      <w:pPr>
        <w:spacing w:after="360" w:line="276" w:lineRule="auto"/>
        <w:jc w:val="both"/>
        <w:rPr>
          <w:sz w:val="24"/>
          <w:szCs w:val="24"/>
        </w:rPr>
      </w:pPr>
      <w:r w:rsidRPr="00C141F4">
        <w:rPr>
          <w:sz w:val="24"/>
          <w:szCs w:val="24"/>
        </w:rPr>
        <w:t xml:space="preserve">Dotyczy: </w:t>
      </w:r>
      <w:r w:rsidR="006A5DF1" w:rsidRPr="00C141F4">
        <w:rPr>
          <w:sz w:val="24"/>
          <w:szCs w:val="24"/>
        </w:rPr>
        <w:t>p</w:t>
      </w:r>
      <w:r w:rsidRPr="00C141F4">
        <w:rPr>
          <w:sz w:val="24"/>
          <w:szCs w:val="24"/>
        </w:rPr>
        <w:t>ostępowani</w:t>
      </w:r>
      <w:r w:rsidR="006A5DF1" w:rsidRPr="00C141F4">
        <w:rPr>
          <w:sz w:val="24"/>
          <w:szCs w:val="24"/>
        </w:rPr>
        <w:t>a</w:t>
      </w:r>
      <w:r w:rsidRPr="00C141F4">
        <w:rPr>
          <w:sz w:val="24"/>
          <w:szCs w:val="24"/>
        </w:rPr>
        <w:t xml:space="preserve"> o udzielenie zamówienia publicznego, prowadzone</w:t>
      </w:r>
      <w:r w:rsidR="006A5DF1" w:rsidRPr="00C141F4">
        <w:rPr>
          <w:sz w:val="24"/>
          <w:szCs w:val="24"/>
        </w:rPr>
        <w:t>go</w:t>
      </w:r>
      <w:r w:rsidRPr="00C141F4">
        <w:rPr>
          <w:sz w:val="24"/>
          <w:szCs w:val="24"/>
        </w:rPr>
        <w:t xml:space="preserve"> w</w:t>
      </w:r>
      <w:r w:rsidR="00BE62A3" w:rsidRPr="00C141F4">
        <w:rPr>
          <w:sz w:val="24"/>
          <w:szCs w:val="24"/>
        </w:rPr>
        <w:t> </w:t>
      </w:r>
      <w:r w:rsidRPr="00C141F4">
        <w:rPr>
          <w:sz w:val="24"/>
          <w:szCs w:val="24"/>
        </w:rPr>
        <w:t xml:space="preserve">trybie </w:t>
      </w:r>
      <w:r w:rsidR="000B4DEB" w:rsidRPr="00C141F4">
        <w:rPr>
          <w:sz w:val="24"/>
          <w:szCs w:val="24"/>
        </w:rPr>
        <w:t>przetarg nieograniczony</w:t>
      </w:r>
      <w:r w:rsidRPr="00C141F4">
        <w:rPr>
          <w:b/>
          <w:sz w:val="24"/>
          <w:szCs w:val="24"/>
        </w:rPr>
        <w:t xml:space="preserve"> </w:t>
      </w:r>
      <w:r w:rsidRPr="00C141F4">
        <w:rPr>
          <w:bCs/>
          <w:sz w:val="24"/>
          <w:szCs w:val="24"/>
        </w:rPr>
        <w:t>na</w:t>
      </w:r>
      <w:r w:rsidRPr="00C141F4">
        <w:rPr>
          <w:b/>
          <w:sz w:val="24"/>
          <w:szCs w:val="24"/>
        </w:rPr>
        <w:t xml:space="preserve"> </w:t>
      </w:r>
      <w:r w:rsidR="00E72428" w:rsidRPr="00C141F4">
        <w:rPr>
          <w:bCs/>
          <w:sz w:val="24"/>
          <w:szCs w:val="24"/>
        </w:rPr>
        <w:t>”</w:t>
      </w:r>
      <w:r w:rsidR="000B4DEB" w:rsidRPr="00C141F4">
        <w:rPr>
          <w:b/>
          <w:bCs/>
          <w:sz w:val="24"/>
          <w:szCs w:val="24"/>
        </w:rPr>
        <w:t>Zakup i dostawa wyrobów medycznych dla Apteki Szpitala II</w:t>
      </w:r>
      <w:r w:rsidR="00E72428" w:rsidRPr="00C141F4">
        <w:rPr>
          <w:bCs/>
          <w:sz w:val="24"/>
          <w:szCs w:val="24"/>
        </w:rPr>
        <w:t>”</w:t>
      </w:r>
      <w:r w:rsidRPr="00C141F4">
        <w:rPr>
          <w:b/>
          <w:sz w:val="24"/>
          <w:szCs w:val="24"/>
        </w:rPr>
        <w:t xml:space="preserve"> </w:t>
      </w:r>
      <w:r w:rsidRPr="00C141F4">
        <w:rPr>
          <w:bCs/>
          <w:sz w:val="24"/>
          <w:szCs w:val="24"/>
        </w:rPr>
        <w:t>– znak sprawy</w:t>
      </w:r>
      <w:r w:rsidRPr="00C141F4">
        <w:rPr>
          <w:b/>
          <w:sz w:val="24"/>
          <w:szCs w:val="24"/>
        </w:rPr>
        <w:t xml:space="preserve"> </w:t>
      </w:r>
      <w:r w:rsidR="000B4DEB" w:rsidRPr="00C141F4">
        <w:rPr>
          <w:b/>
          <w:sz w:val="24"/>
          <w:szCs w:val="24"/>
        </w:rPr>
        <w:t>ZP/27/2025</w:t>
      </w:r>
      <w:r w:rsidRPr="00C141F4">
        <w:rPr>
          <w:b/>
          <w:sz w:val="24"/>
          <w:szCs w:val="24"/>
        </w:rPr>
        <w:t>.</w:t>
      </w:r>
    </w:p>
    <w:p w:rsidR="0012774F" w:rsidRPr="00C141F4" w:rsidRDefault="00520165" w:rsidP="00D8461B">
      <w:pPr>
        <w:spacing w:after="240" w:line="276" w:lineRule="auto"/>
        <w:jc w:val="both"/>
        <w:rPr>
          <w:sz w:val="24"/>
          <w:szCs w:val="24"/>
        </w:rPr>
      </w:pPr>
      <w:r w:rsidRPr="00C141F4">
        <w:rPr>
          <w:sz w:val="24"/>
          <w:szCs w:val="24"/>
        </w:rPr>
        <w:t xml:space="preserve">Zamawiający, działając na podstawie art. </w:t>
      </w:r>
      <w:r w:rsidR="0029606A" w:rsidRPr="00C141F4">
        <w:rPr>
          <w:sz w:val="24"/>
          <w:szCs w:val="24"/>
        </w:rPr>
        <w:t>1</w:t>
      </w:r>
      <w:r w:rsidRPr="00C141F4">
        <w:rPr>
          <w:sz w:val="24"/>
          <w:szCs w:val="24"/>
        </w:rPr>
        <w:t>3</w:t>
      </w:r>
      <w:r w:rsidR="0029606A" w:rsidRPr="00C141F4">
        <w:rPr>
          <w:sz w:val="24"/>
          <w:szCs w:val="24"/>
        </w:rPr>
        <w:t>5</w:t>
      </w:r>
      <w:r w:rsidRPr="00C141F4">
        <w:rPr>
          <w:sz w:val="24"/>
          <w:szCs w:val="24"/>
        </w:rPr>
        <w:t xml:space="preserve"> ust</w:t>
      </w:r>
      <w:r w:rsidR="00D9049C" w:rsidRPr="00C141F4">
        <w:rPr>
          <w:sz w:val="24"/>
          <w:szCs w:val="24"/>
        </w:rPr>
        <w:t xml:space="preserve">. </w:t>
      </w:r>
      <w:r w:rsidR="0029606A" w:rsidRPr="00C141F4">
        <w:rPr>
          <w:sz w:val="24"/>
          <w:szCs w:val="24"/>
        </w:rPr>
        <w:t>6</w:t>
      </w:r>
      <w:r w:rsidRPr="00C141F4">
        <w:rPr>
          <w:sz w:val="24"/>
          <w:szCs w:val="24"/>
        </w:rPr>
        <w:t xml:space="preserve"> ustawy z dnia </w:t>
      </w:r>
      <w:r w:rsidR="0029606A" w:rsidRPr="00C141F4">
        <w:rPr>
          <w:sz w:val="24"/>
          <w:szCs w:val="24"/>
        </w:rPr>
        <w:t>11</w:t>
      </w:r>
      <w:r w:rsidRPr="00C141F4">
        <w:rPr>
          <w:sz w:val="24"/>
          <w:szCs w:val="24"/>
        </w:rPr>
        <w:t xml:space="preserve"> </w:t>
      </w:r>
      <w:r w:rsidR="0029606A" w:rsidRPr="00C141F4">
        <w:rPr>
          <w:sz w:val="24"/>
          <w:szCs w:val="24"/>
        </w:rPr>
        <w:t xml:space="preserve">września </w:t>
      </w:r>
      <w:r w:rsidRPr="00C141F4">
        <w:rPr>
          <w:sz w:val="24"/>
          <w:szCs w:val="24"/>
        </w:rPr>
        <w:t>20</w:t>
      </w:r>
      <w:r w:rsidR="0029606A" w:rsidRPr="00C141F4">
        <w:rPr>
          <w:sz w:val="24"/>
          <w:szCs w:val="24"/>
        </w:rPr>
        <w:t>19</w:t>
      </w:r>
      <w:r w:rsidR="00BE62A3" w:rsidRPr="00C141F4">
        <w:rPr>
          <w:sz w:val="24"/>
          <w:szCs w:val="24"/>
        </w:rPr>
        <w:t> </w:t>
      </w:r>
      <w:r w:rsidRPr="00C141F4">
        <w:rPr>
          <w:sz w:val="24"/>
          <w:szCs w:val="24"/>
        </w:rPr>
        <w:t>r</w:t>
      </w:r>
      <w:r w:rsidR="0029606A" w:rsidRPr="00C141F4">
        <w:rPr>
          <w:sz w:val="24"/>
          <w:szCs w:val="24"/>
        </w:rPr>
        <w:t>.</w:t>
      </w:r>
      <w:r w:rsidRPr="00C141F4">
        <w:rPr>
          <w:sz w:val="24"/>
          <w:szCs w:val="24"/>
        </w:rPr>
        <w:t xml:space="preserve"> Prawo </w:t>
      </w:r>
      <w:r w:rsidR="0029606A" w:rsidRPr="00C141F4">
        <w:rPr>
          <w:sz w:val="24"/>
          <w:szCs w:val="24"/>
        </w:rPr>
        <w:t>z</w:t>
      </w:r>
      <w:r w:rsidRPr="00C141F4">
        <w:rPr>
          <w:sz w:val="24"/>
          <w:szCs w:val="24"/>
        </w:rPr>
        <w:t xml:space="preserve">amówień </w:t>
      </w:r>
      <w:r w:rsidR="0029606A" w:rsidRPr="00C141F4">
        <w:rPr>
          <w:sz w:val="24"/>
          <w:szCs w:val="24"/>
        </w:rPr>
        <w:t>p</w:t>
      </w:r>
      <w:r w:rsidRPr="00C141F4">
        <w:rPr>
          <w:sz w:val="24"/>
          <w:szCs w:val="24"/>
        </w:rPr>
        <w:t>ublicznych</w:t>
      </w:r>
      <w:r w:rsidR="00BE7BFD" w:rsidRPr="00C141F4">
        <w:rPr>
          <w:sz w:val="24"/>
          <w:szCs w:val="24"/>
        </w:rPr>
        <w:t xml:space="preserve"> </w:t>
      </w:r>
      <w:r w:rsidR="00D9049C" w:rsidRPr="00C141F4">
        <w:rPr>
          <w:sz w:val="24"/>
          <w:szCs w:val="24"/>
        </w:rPr>
        <w:t>udostępnia</w:t>
      </w:r>
      <w:r w:rsidR="00BE7BFD" w:rsidRPr="00C141F4">
        <w:rPr>
          <w:sz w:val="24"/>
          <w:szCs w:val="24"/>
        </w:rPr>
        <w:t xml:space="preserve"> poniżej treść zapytań do S</w:t>
      </w:r>
      <w:r w:rsidR="0012774F" w:rsidRPr="00C141F4">
        <w:rPr>
          <w:sz w:val="24"/>
          <w:szCs w:val="24"/>
        </w:rPr>
        <w:t>pecyfikacji Warunków Zamówienia (</w:t>
      </w:r>
      <w:r w:rsidR="0012774F" w:rsidRPr="00C141F4">
        <w:rPr>
          <w:sz w:val="24"/>
          <w:szCs w:val="24"/>
          <w:lang w:eastAsia="ar-SA"/>
        </w:rPr>
        <w:t>zwanej dalej</w:t>
      </w:r>
      <w:r w:rsidR="0012774F" w:rsidRPr="00C141F4">
        <w:rPr>
          <w:b/>
          <w:sz w:val="24"/>
          <w:szCs w:val="24"/>
          <w:lang w:eastAsia="ar-SA"/>
        </w:rPr>
        <w:t xml:space="preserve"> </w:t>
      </w:r>
      <w:r w:rsidR="0012774F" w:rsidRPr="00C141F4">
        <w:rPr>
          <w:bCs/>
          <w:sz w:val="24"/>
          <w:szCs w:val="24"/>
          <w:lang w:eastAsia="ar-SA"/>
        </w:rPr>
        <w:t>”SWZ”)</w:t>
      </w:r>
      <w:r w:rsidR="00D9049C" w:rsidRPr="00C141F4">
        <w:rPr>
          <w:bCs/>
          <w:sz w:val="24"/>
          <w:szCs w:val="24"/>
          <w:lang w:eastAsia="ar-SA"/>
        </w:rPr>
        <w:t xml:space="preserve"> </w:t>
      </w:r>
      <w:r w:rsidR="00D9049C" w:rsidRPr="00C141F4">
        <w:rPr>
          <w:sz w:val="24"/>
          <w:szCs w:val="24"/>
        </w:rPr>
        <w:t>wraz z wyjaśnieniami</w:t>
      </w:r>
      <w:r w:rsidR="0012774F" w:rsidRPr="00C141F4">
        <w:rPr>
          <w:bCs/>
          <w:sz w:val="24"/>
          <w:szCs w:val="24"/>
          <w:lang w:eastAsia="ar-SA"/>
        </w:rPr>
        <w:t>:</w:t>
      </w:r>
    </w:p>
    <w:tbl>
      <w:tblPr>
        <w:tblW w:w="9356" w:type="dxa"/>
        <w:tblInd w:w="-34" w:type="dxa"/>
        <w:tblLook w:val="04A0" w:firstRow="1" w:lastRow="0" w:firstColumn="1" w:lastColumn="0" w:noHBand="0" w:noVBand="1"/>
      </w:tblPr>
      <w:tblGrid>
        <w:gridCol w:w="9356"/>
      </w:tblGrid>
      <w:tr w:rsidR="000B4DEB" w:rsidRPr="00C141F4" w:rsidTr="00C40495">
        <w:tc>
          <w:tcPr>
            <w:tcW w:w="9356" w:type="dxa"/>
            <w:shd w:val="clear" w:color="auto" w:fill="auto"/>
          </w:tcPr>
          <w:p w:rsidR="000B4DEB" w:rsidRPr="00C141F4" w:rsidRDefault="000B4DEB" w:rsidP="00C40495">
            <w:pPr>
              <w:spacing w:after="120"/>
              <w:ind w:left="30" w:right="-72"/>
              <w:jc w:val="both"/>
              <w:rPr>
                <w:b/>
                <w:bCs/>
                <w:sz w:val="24"/>
                <w:szCs w:val="24"/>
              </w:rPr>
            </w:pPr>
            <w:r w:rsidRPr="00C141F4">
              <w:rPr>
                <w:b/>
                <w:bCs/>
                <w:sz w:val="24"/>
                <w:szCs w:val="24"/>
              </w:rPr>
              <w:t>Pakiet 11 poz. 1-2</w:t>
            </w:r>
          </w:p>
          <w:p w:rsidR="000B4DEB" w:rsidRDefault="000B4DEB" w:rsidP="00C40495">
            <w:pPr>
              <w:spacing w:after="120"/>
              <w:ind w:left="30" w:right="-72"/>
              <w:jc w:val="both"/>
              <w:rPr>
                <w:sz w:val="24"/>
                <w:szCs w:val="24"/>
              </w:rPr>
            </w:pPr>
            <w:r w:rsidRPr="00C141F4">
              <w:rPr>
                <w:sz w:val="24"/>
                <w:szCs w:val="24"/>
              </w:rPr>
              <w:t>Czy Zamawiający dopuści dreny wykonane z PCV bez zawartości DEHP?</w:t>
            </w:r>
          </w:p>
          <w:p w:rsidR="0020148F" w:rsidRPr="0020148F" w:rsidRDefault="0020148F" w:rsidP="0020148F">
            <w:pPr>
              <w:spacing w:after="120"/>
              <w:ind w:left="30" w:right="-72"/>
              <w:jc w:val="both"/>
              <w:rPr>
                <w:b/>
                <w:bCs/>
                <w:sz w:val="22"/>
                <w:szCs w:val="22"/>
              </w:rPr>
            </w:pPr>
            <w:r w:rsidRPr="00CB29C5">
              <w:rPr>
                <w:b/>
                <w:bCs/>
                <w:sz w:val="22"/>
                <w:szCs w:val="22"/>
              </w:rPr>
              <w:t>Odpowiedź:</w:t>
            </w:r>
            <w:r>
              <w:rPr>
                <w:b/>
                <w:bCs/>
                <w:sz w:val="22"/>
                <w:szCs w:val="22"/>
              </w:rPr>
              <w:t xml:space="preserve"> Zamawiający nie dopuszcza, zgodnie z SWZ.</w:t>
            </w:r>
          </w:p>
          <w:p w:rsidR="00C141F4" w:rsidRPr="00C141F4" w:rsidRDefault="00C141F4" w:rsidP="00C40495">
            <w:pPr>
              <w:spacing w:after="120"/>
              <w:ind w:left="30" w:right="-72"/>
              <w:jc w:val="both"/>
              <w:rPr>
                <w:sz w:val="24"/>
                <w:szCs w:val="24"/>
              </w:rPr>
            </w:pPr>
          </w:p>
          <w:p w:rsidR="000B4DEB" w:rsidRPr="00C141F4" w:rsidRDefault="000B4DEB" w:rsidP="00C40495">
            <w:pPr>
              <w:spacing w:after="120"/>
              <w:ind w:left="30" w:right="-72"/>
              <w:jc w:val="both"/>
              <w:rPr>
                <w:b/>
                <w:bCs/>
                <w:sz w:val="24"/>
                <w:szCs w:val="24"/>
              </w:rPr>
            </w:pPr>
            <w:r w:rsidRPr="00C141F4">
              <w:rPr>
                <w:b/>
                <w:bCs/>
                <w:sz w:val="24"/>
                <w:szCs w:val="24"/>
              </w:rPr>
              <w:t>Pakiet 23</w:t>
            </w:r>
          </w:p>
          <w:p w:rsidR="000B4DEB" w:rsidRDefault="000B4DEB" w:rsidP="00C40495">
            <w:pPr>
              <w:spacing w:after="120"/>
              <w:ind w:left="30" w:right="-72"/>
              <w:jc w:val="both"/>
              <w:rPr>
                <w:sz w:val="24"/>
                <w:szCs w:val="24"/>
              </w:rPr>
            </w:pPr>
            <w:r w:rsidRPr="00C141F4">
              <w:rPr>
                <w:sz w:val="24"/>
                <w:szCs w:val="24"/>
              </w:rPr>
              <w:t>Czy Zamawiający dopuści zastawkę w kolorze białym?</w:t>
            </w:r>
          </w:p>
          <w:p w:rsidR="00C141F4" w:rsidRDefault="00C141F4" w:rsidP="00C40495">
            <w:pPr>
              <w:spacing w:after="120"/>
              <w:ind w:left="30" w:right="-72"/>
              <w:jc w:val="both"/>
              <w:rPr>
                <w:b/>
                <w:bCs/>
                <w:sz w:val="24"/>
                <w:szCs w:val="24"/>
              </w:rPr>
            </w:pPr>
            <w:r w:rsidRPr="00C141F4">
              <w:rPr>
                <w:b/>
                <w:bCs/>
                <w:sz w:val="24"/>
                <w:szCs w:val="24"/>
              </w:rPr>
              <w:t>Odpowiedź: Zamawiający dopuszcza przy zachowaniu pozostałych warunków SWZ.</w:t>
            </w:r>
          </w:p>
          <w:p w:rsidR="00C141F4" w:rsidRPr="00C141F4" w:rsidRDefault="00C141F4" w:rsidP="00C40495">
            <w:pPr>
              <w:spacing w:after="120"/>
              <w:ind w:left="30" w:right="-72"/>
              <w:jc w:val="both"/>
              <w:rPr>
                <w:b/>
                <w:bCs/>
                <w:sz w:val="24"/>
                <w:szCs w:val="24"/>
              </w:rPr>
            </w:pPr>
          </w:p>
          <w:p w:rsidR="000B4DEB" w:rsidRPr="00C141F4" w:rsidRDefault="000B4DEB" w:rsidP="00C40495">
            <w:pPr>
              <w:spacing w:after="120"/>
              <w:ind w:left="30" w:right="-72"/>
              <w:jc w:val="both"/>
              <w:rPr>
                <w:b/>
                <w:bCs/>
                <w:sz w:val="24"/>
                <w:szCs w:val="24"/>
              </w:rPr>
            </w:pPr>
            <w:r w:rsidRPr="00C141F4">
              <w:rPr>
                <w:b/>
                <w:bCs/>
                <w:sz w:val="24"/>
                <w:szCs w:val="24"/>
              </w:rPr>
              <w:t>Pakiet 23</w:t>
            </w:r>
          </w:p>
          <w:p w:rsidR="000B4DEB" w:rsidRDefault="000B4DEB" w:rsidP="00C40495">
            <w:pPr>
              <w:spacing w:after="120"/>
              <w:ind w:left="30" w:right="-72"/>
              <w:jc w:val="both"/>
              <w:rPr>
                <w:sz w:val="24"/>
                <w:szCs w:val="24"/>
              </w:rPr>
            </w:pPr>
            <w:r w:rsidRPr="00C141F4">
              <w:rPr>
                <w:sz w:val="24"/>
                <w:szCs w:val="24"/>
              </w:rPr>
              <w:t>Czy Zamawiający dopuści przyrząd bez nasadki?</w:t>
            </w:r>
          </w:p>
          <w:p w:rsidR="00C141F4" w:rsidRDefault="00C141F4" w:rsidP="00C40495">
            <w:pPr>
              <w:spacing w:after="120"/>
              <w:ind w:left="30" w:right="-72"/>
              <w:jc w:val="both"/>
              <w:rPr>
                <w:sz w:val="24"/>
                <w:szCs w:val="24"/>
              </w:rPr>
            </w:pPr>
            <w:r w:rsidRPr="00C141F4">
              <w:rPr>
                <w:b/>
                <w:bCs/>
                <w:sz w:val="24"/>
                <w:szCs w:val="24"/>
              </w:rPr>
              <w:t>Odpowiedź:</w:t>
            </w:r>
            <w:r>
              <w:rPr>
                <w:b/>
                <w:bCs/>
                <w:sz w:val="24"/>
                <w:szCs w:val="24"/>
              </w:rPr>
              <w:t xml:space="preserve"> Zamawiający nie dopuszcza.</w:t>
            </w:r>
          </w:p>
          <w:p w:rsidR="00C141F4" w:rsidRPr="00C141F4" w:rsidRDefault="00C141F4" w:rsidP="00C40495">
            <w:pPr>
              <w:spacing w:after="120"/>
              <w:ind w:left="30" w:right="-72"/>
              <w:jc w:val="both"/>
              <w:rPr>
                <w:sz w:val="24"/>
                <w:szCs w:val="24"/>
              </w:rPr>
            </w:pPr>
          </w:p>
          <w:p w:rsidR="000B4DEB" w:rsidRPr="00C141F4" w:rsidRDefault="000B4DEB" w:rsidP="00C40495">
            <w:pPr>
              <w:spacing w:after="120"/>
              <w:ind w:left="30" w:right="-72"/>
              <w:jc w:val="both"/>
              <w:rPr>
                <w:b/>
                <w:bCs/>
                <w:sz w:val="24"/>
                <w:szCs w:val="24"/>
              </w:rPr>
            </w:pPr>
            <w:r w:rsidRPr="00C141F4">
              <w:rPr>
                <w:b/>
                <w:bCs/>
                <w:sz w:val="24"/>
                <w:szCs w:val="24"/>
              </w:rPr>
              <w:t>Pakiet 23</w:t>
            </w:r>
          </w:p>
          <w:p w:rsidR="000B4DEB" w:rsidRDefault="000B4DEB" w:rsidP="00C40495">
            <w:pPr>
              <w:spacing w:after="120"/>
              <w:ind w:left="30" w:right="-72"/>
              <w:jc w:val="both"/>
              <w:rPr>
                <w:sz w:val="24"/>
                <w:szCs w:val="24"/>
              </w:rPr>
            </w:pPr>
            <w:r w:rsidRPr="00C141F4">
              <w:rPr>
                <w:sz w:val="24"/>
                <w:szCs w:val="24"/>
              </w:rPr>
              <w:t>Czy Zamawiający odstąpi od wymogu "Wymaga się aby do oferty dołączyć test potwierdzający, że linie do przygotowania i podaży cytostatyków stanowią zamknięty system w myśl definicji HIOSH i zapobiegają uwalnianiu się niebezpiecznych zanieczyszczeń do otoczenia. Przyrząd powinien posiadać badanie szczelności z fiolką przez minimum 10 dni."?</w:t>
            </w:r>
          </w:p>
          <w:p w:rsidR="00C141F4" w:rsidRDefault="00C141F4" w:rsidP="00C141F4">
            <w:pPr>
              <w:spacing w:after="120"/>
              <w:ind w:left="30" w:right="-72"/>
              <w:jc w:val="both"/>
              <w:rPr>
                <w:sz w:val="24"/>
                <w:szCs w:val="24"/>
              </w:rPr>
            </w:pPr>
            <w:r w:rsidRPr="00C141F4">
              <w:rPr>
                <w:b/>
                <w:bCs/>
                <w:sz w:val="24"/>
                <w:szCs w:val="24"/>
              </w:rPr>
              <w:t>Odpowiedź:</w:t>
            </w:r>
            <w:r>
              <w:rPr>
                <w:b/>
                <w:bCs/>
                <w:sz w:val="24"/>
                <w:szCs w:val="24"/>
              </w:rPr>
              <w:t xml:space="preserve"> Zamawiający nie dopuszcza.</w:t>
            </w:r>
          </w:p>
          <w:p w:rsidR="00C141F4" w:rsidRDefault="00C141F4" w:rsidP="00C40495">
            <w:pPr>
              <w:spacing w:after="120"/>
              <w:ind w:left="30" w:right="-72"/>
              <w:jc w:val="both"/>
              <w:rPr>
                <w:sz w:val="24"/>
                <w:szCs w:val="24"/>
              </w:rPr>
            </w:pPr>
          </w:p>
          <w:p w:rsidR="00C141F4" w:rsidRPr="00C141F4" w:rsidRDefault="00C141F4" w:rsidP="00C40495">
            <w:pPr>
              <w:spacing w:after="120"/>
              <w:ind w:left="30" w:right="-72"/>
              <w:jc w:val="both"/>
              <w:rPr>
                <w:sz w:val="24"/>
                <w:szCs w:val="24"/>
              </w:rPr>
            </w:pPr>
          </w:p>
          <w:p w:rsidR="000B4DEB" w:rsidRPr="00C141F4" w:rsidRDefault="000B4DEB" w:rsidP="00C40495">
            <w:pPr>
              <w:spacing w:after="120"/>
              <w:ind w:left="30" w:right="-72"/>
              <w:jc w:val="both"/>
              <w:rPr>
                <w:b/>
                <w:bCs/>
                <w:sz w:val="24"/>
                <w:szCs w:val="24"/>
              </w:rPr>
            </w:pPr>
            <w:r w:rsidRPr="00C141F4">
              <w:rPr>
                <w:b/>
                <w:bCs/>
                <w:sz w:val="24"/>
                <w:szCs w:val="24"/>
              </w:rPr>
              <w:t>Pakiet 30</w:t>
            </w:r>
          </w:p>
          <w:p w:rsidR="000B4DEB" w:rsidRDefault="000B4DEB" w:rsidP="00C40495">
            <w:pPr>
              <w:spacing w:after="120"/>
              <w:ind w:left="30" w:right="-72"/>
              <w:jc w:val="both"/>
              <w:rPr>
                <w:sz w:val="24"/>
                <w:szCs w:val="24"/>
              </w:rPr>
            </w:pPr>
            <w:r w:rsidRPr="00C141F4">
              <w:rPr>
                <w:sz w:val="24"/>
                <w:szCs w:val="24"/>
              </w:rPr>
              <w:t>Czy Zamawiający dopuści dren o długości 150 cm?</w:t>
            </w:r>
          </w:p>
          <w:p w:rsidR="00C141F4" w:rsidRPr="00C141F4" w:rsidRDefault="00C141F4" w:rsidP="00C40495">
            <w:pPr>
              <w:spacing w:after="120"/>
              <w:ind w:left="30" w:right="-72"/>
              <w:jc w:val="both"/>
              <w:rPr>
                <w:sz w:val="24"/>
                <w:szCs w:val="24"/>
              </w:rPr>
            </w:pPr>
            <w:r w:rsidRPr="00C141F4">
              <w:rPr>
                <w:b/>
                <w:bCs/>
                <w:sz w:val="24"/>
                <w:szCs w:val="24"/>
              </w:rPr>
              <w:t>Odpowiedź:</w:t>
            </w:r>
            <w:r w:rsidR="00DB138C">
              <w:rPr>
                <w:b/>
                <w:bCs/>
                <w:sz w:val="24"/>
                <w:szCs w:val="24"/>
              </w:rPr>
              <w:t xml:space="preserve"> Zamawiający nie wyraża zgody</w:t>
            </w:r>
            <w:r w:rsidR="00BD42D7">
              <w:rPr>
                <w:b/>
                <w:bCs/>
                <w:sz w:val="24"/>
                <w:szCs w:val="24"/>
              </w:rPr>
              <w:t>, zgodnie z SWZ.</w:t>
            </w:r>
          </w:p>
          <w:p w:rsidR="00C141F4" w:rsidRDefault="00C141F4" w:rsidP="00C40495">
            <w:pPr>
              <w:spacing w:after="120"/>
              <w:ind w:left="30" w:right="-72"/>
              <w:jc w:val="both"/>
              <w:rPr>
                <w:b/>
                <w:bCs/>
                <w:sz w:val="24"/>
                <w:szCs w:val="24"/>
              </w:rPr>
            </w:pPr>
          </w:p>
          <w:p w:rsidR="000B4DEB" w:rsidRPr="00C141F4" w:rsidRDefault="000B4DEB" w:rsidP="00C40495">
            <w:pPr>
              <w:spacing w:after="120"/>
              <w:ind w:left="30" w:right="-72"/>
              <w:jc w:val="both"/>
              <w:rPr>
                <w:b/>
                <w:bCs/>
                <w:sz w:val="24"/>
                <w:szCs w:val="24"/>
              </w:rPr>
            </w:pPr>
            <w:r w:rsidRPr="00C141F4">
              <w:rPr>
                <w:b/>
                <w:bCs/>
                <w:sz w:val="24"/>
                <w:szCs w:val="24"/>
              </w:rPr>
              <w:t>Pakiet 30</w:t>
            </w:r>
          </w:p>
          <w:p w:rsidR="000B4DEB" w:rsidRDefault="000B4DEB" w:rsidP="00C40495">
            <w:pPr>
              <w:spacing w:after="120"/>
              <w:ind w:left="30" w:right="-72"/>
              <w:jc w:val="both"/>
              <w:rPr>
                <w:sz w:val="24"/>
                <w:szCs w:val="24"/>
              </w:rPr>
            </w:pPr>
            <w:r w:rsidRPr="00C141F4">
              <w:rPr>
                <w:sz w:val="24"/>
                <w:szCs w:val="24"/>
              </w:rPr>
              <w:t>Czy Zamawiający dopuści skuteczność filtracji min. 95%?</w:t>
            </w:r>
          </w:p>
          <w:p w:rsidR="00DB138C" w:rsidRPr="00C141F4" w:rsidRDefault="00DB138C" w:rsidP="00DB138C">
            <w:pPr>
              <w:spacing w:after="120"/>
              <w:ind w:left="30" w:right="-72"/>
              <w:jc w:val="both"/>
              <w:rPr>
                <w:sz w:val="24"/>
                <w:szCs w:val="24"/>
              </w:rPr>
            </w:pPr>
            <w:r w:rsidRPr="00C141F4">
              <w:rPr>
                <w:b/>
                <w:bCs/>
                <w:sz w:val="24"/>
                <w:szCs w:val="24"/>
              </w:rPr>
              <w:t>Odpowiedź:</w:t>
            </w:r>
            <w:r>
              <w:rPr>
                <w:b/>
                <w:bCs/>
                <w:sz w:val="24"/>
                <w:szCs w:val="24"/>
              </w:rPr>
              <w:t xml:space="preserve"> Zamawiający nie wyraża zgody</w:t>
            </w:r>
            <w:r w:rsidR="00BD42D7">
              <w:rPr>
                <w:b/>
                <w:bCs/>
                <w:sz w:val="24"/>
                <w:szCs w:val="24"/>
              </w:rPr>
              <w:t>, zgodnie z SWZ.</w:t>
            </w:r>
          </w:p>
          <w:p w:rsidR="00C141F4" w:rsidRDefault="00C141F4" w:rsidP="00DB138C">
            <w:pPr>
              <w:spacing w:after="120"/>
              <w:ind w:right="-72"/>
              <w:jc w:val="both"/>
              <w:rPr>
                <w:b/>
                <w:bCs/>
                <w:sz w:val="24"/>
                <w:szCs w:val="24"/>
              </w:rPr>
            </w:pPr>
          </w:p>
          <w:p w:rsidR="000B4DEB" w:rsidRPr="00C141F4" w:rsidRDefault="000B4DEB" w:rsidP="00C40495">
            <w:pPr>
              <w:spacing w:after="120"/>
              <w:ind w:left="30" w:right="-72"/>
              <w:jc w:val="both"/>
              <w:rPr>
                <w:b/>
                <w:bCs/>
                <w:sz w:val="24"/>
                <w:szCs w:val="24"/>
              </w:rPr>
            </w:pPr>
            <w:r w:rsidRPr="00C141F4">
              <w:rPr>
                <w:b/>
                <w:bCs/>
                <w:sz w:val="24"/>
                <w:szCs w:val="24"/>
              </w:rPr>
              <w:t>Pakiet 30</w:t>
            </w:r>
          </w:p>
          <w:p w:rsidR="000B4DEB" w:rsidRDefault="000B4DEB" w:rsidP="00C40495">
            <w:pPr>
              <w:spacing w:after="120"/>
              <w:ind w:left="30" w:right="-72"/>
              <w:jc w:val="both"/>
              <w:rPr>
                <w:sz w:val="24"/>
                <w:szCs w:val="24"/>
              </w:rPr>
            </w:pPr>
            <w:r w:rsidRPr="00C141F4">
              <w:rPr>
                <w:sz w:val="24"/>
                <w:szCs w:val="24"/>
              </w:rPr>
              <w:t>Czy Zamawiający dopuści zestaw z PCV bez zawartości DEHP i lateksu?</w:t>
            </w:r>
          </w:p>
          <w:p w:rsidR="00DB138C" w:rsidRPr="00C141F4" w:rsidRDefault="00DB138C" w:rsidP="00DB138C">
            <w:pPr>
              <w:spacing w:after="120"/>
              <w:ind w:left="30" w:right="-72"/>
              <w:jc w:val="both"/>
              <w:rPr>
                <w:sz w:val="24"/>
                <w:szCs w:val="24"/>
              </w:rPr>
            </w:pPr>
            <w:r w:rsidRPr="00C141F4">
              <w:rPr>
                <w:b/>
                <w:bCs/>
                <w:sz w:val="24"/>
                <w:szCs w:val="24"/>
              </w:rPr>
              <w:t>Odpowiedź:</w:t>
            </w:r>
            <w:r>
              <w:rPr>
                <w:b/>
                <w:bCs/>
                <w:sz w:val="24"/>
                <w:szCs w:val="24"/>
              </w:rPr>
              <w:t xml:space="preserve"> Zamawiający nie wyraża zgody</w:t>
            </w:r>
            <w:r w:rsidR="00BD42D7">
              <w:rPr>
                <w:b/>
                <w:bCs/>
                <w:sz w:val="24"/>
                <w:szCs w:val="24"/>
              </w:rPr>
              <w:t>, zgodnie z SWZ.</w:t>
            </w:r>
          </w:p>
          <w:p w:rsidR="00C141F4" w:rsidRDefault="00C141F4" w:rsidP="00C40495">
            <w:pPr>
              <w:spacing w:after="120"/>
              <w:ind w:left="30" w:right="-72"/>
              <w:jc w:val="both"/>
              <w:rPr>
                <w:b/>
                <w:bCs/>
                <w:sz w:val="24"/>
                <w:szCs w:val="24"/>
              </w:rPr>
            </w:pPr>
          </w:p>
          <w:p w:rsidR="000B4DEB" w:rsidRPr="00C141F4" w:rsidRDefault="000B4DEB" w:rsidP="00C40495">
            <w:pPr>
              <w:spacing w:after="120"/>
              <w:ind w:left="30" w:right="-72"/>
              <w:jc w:val="both"/>
              <w:rPr>
                <w:b/>
                <w:bCs/>
                <w:sz w:val="24"/>
                <w:szCs w:val="24"/>
              </w:rPr>
            </w:pPr>
            <w:r w:rsidRPr="00C141F4">
              <w:rPr>
                <w:b/>
                <w:bCs/>
                <w:sz w:val="24"/>
                <w:szCs w:val="24"/>
              </w:rPr>
              <w:t>Pakiet 30</w:t>
            </w:r>
          </w:p>
          <w:p w:rsidR="000B4DEB" w:rsidRDefault="000B4DEB" w:rsidP="00C40495">
            <w:pPr>
              <w:spacing w:after="120"/>
              <w:ind w:left="30" w:right="-72"/>
              <w:jc w:val="both"/>
              <w:rPr>
                <w:sz w:val="24"/>
                <w:szCs w:val="24"/>
              </w:rPr>
            </w:pPr>
            <w:r w:rsidRPr="00C141F4">
              <w:rPr>
                <w:sz w:val="24"/>
                <w:szCs w:val="24"/>
              </w:rPr>
              <w:t>Czy Zamawiający dopuści aparat do przetaczanie płynów bez logo producenta występującej bezpośrednio na przyrządzie, gdyż takie rozwiązanie nie ma wpływu na jakość produktu oraz jego cechy użytkowe? Pełną identyfikację przyrządu zapewni Zamawiającemu opakowanie jednostkowe posiadające nazwę producenta oraz podstawowe dane techniczne.</w:t>
            </w:r>
          </w:p>
          <w:p w:rsidR="00DB138C" w:rsidRPr="00C141F4" w:rsidRDefault="00DB138C" w:rsidP="00DB138C">
            <w:pPr>
              <w:spacing w:after="120"/>
              <w:ind w:left="30" w:right="-72"/>
              <w:jc w:val="both"/>
              <w:rPr>
                <w:sz w:val="24"/>
                <w:szCs w:val="24"/>
              </w:rPr>
            </w:pPr>
            <w:r w:rsidRPr="00C141F4">
              <w:rPr>
                <w:b/>
                <w:bCs/>
                <w:sz w:val="24"/>
                <w:szCs w:val="24"/>
              </w:rPr>
              <w:t>Odpowiedź:</w:t>
            </w:r>
            <w:r>
              <w:rPr>
                <w:b/>
                <w:bCs/>
                <w:sz w:val="24"/>
                <w:szCs w:val="24"/>
              </w:rPr>
              <w:t xml:space="preserve"> Zamawiający nie wyraża zgody</w:t>
            </w:r>
            <w:r w:rsidR="00BD42D7">
              <w:rPr>
                <w:b/>
                <w:bCs/>
                <w:sz w:val="24"/>
                <w:szCs w:val="24"/>
              </w:rPr>
              <w:t>, zgodnie z SWZ.</w:t>
            </w:r>
          </w:p>
          <w:p w:rsidR="00C141F4" w:rsidRDefault="00C141F4" w:rsidP="00C40495">
            <w:pPr>
              <w:spacing w:after="120"/>
              <w:ind w:left="30" w:right="-72"/>
              <w:jc w:val="both"/>
              <w:rPr>
                <w:b/>
                <w:bCs/>
                <w:sz w:val="24"/>
                <w:szCs w:val="24"/>
              </w:rPr>
            </w:pPr>
          </w:p>
          <w:p w:rsidR="000B4DEB" w:rsidRPr="00C141F4" w:rsidRDefault="000B4DEB" w:rsidP="00C40495">
            <w:pPr>
              <w:spacing w:after="120"/>
              <w:ind w:left="30" w:right="-72"/>
              <w:jc w:val="both"/>
              <w:rPr>
                <w:b/>
                <w:bCs/>
                <w:sz w:val="24"/>
                <w:szCs w:val="24"/>
              </w:rPr>
            </w:pPr>
            <w:r w:rsidRPr="00C141F4">
              <w:rPr>
                <w:b/>
                <w:bCs/>
                <w:sz w:val="24"/>
                <w:szCs w:val="24"/>
              </w:rPr>
              <w:t>Pakiet 35 pozycja 1</w:t>
            </w:r>
          </w:p>
          <w:p w:rsidR="000B4DEB" w:rsidRDefault="000B4DEB" w:rsidP="00C40495">
            <w:pPr>
              <w:spacing w:after="120"/>
              <w:ind w:left="30" w:right="-72"/>
              <w:jc w:val="both"/>
              <w:rPr>
                <w:sz w:val="24"/>
                <w:szCs w:val="24"/>
              </w:rPr>
            </w:pPr>
            <w:r w:rsidRPr="00C141F4">
              <w:rPr>
                <w:sz w:val="24"/>
                <w:szCs w:val="24"/>
              </w:rPr>
              <w:t>Czy Zamawiający dopuści 0,7 x 88 - 22G bez prowadnicy?</w:t>
            </w:r>
          </w:p>
          <w:p w:rsidR="00F90AFE" w:rsidRPr="0020148F" w:rsidRDefault="00F90AFE" w:rsidP="00F90AFE">
            <w:pPr>
              <w:spacing w:after="120"/>
              <w:ind w:left="30" w:right="-72"/>
              <w:jc w:val="both"/>
              <w:rPr>
                <w:b/>
                <w:bCs/>
                <w:sz w:val="22"/>
                <w:szCs w:val="22"/>
              </w:rPr>
            </w:pPr>
            <w:r w:rsidRPr="00CB29C5">
              <w:rPr>
                <w:b/>
                <w:bCs/>
                <w:sz w:val="22"/>
                <w:szCs w:val="22"/>
              </w:rPr>
              <w:t>Odpowiedź:</w:t>
            </w:r>
            <w:r>
              <w:rPr>
                <w:b/>
                <w:bCs/>
                <w:sz w:val="22"/>
                <w:szCs w:val="22"/>
              </w:rPr>
              <w:t xml:space="preserve"> Zamawiający nie dopuszcza, zgodnie z SWZ.</w:t>
            </w:r>
          </w:p>
          <w:p w:rsidR="00C141F4" w:rsidRPr="00C141F4" w:rsidRDefault="00C141F4" w:rsidP="00C40495">
            <w:pPr>
              <w:spacing w:after="120"/>
              <w:ind w:left="30" w:right="-72"/>
              <w:jc w:val="both"/>
              <w:rPr>
                <w:sz w:val="24"/>
                <w:szCs w:val="24"/>
              </w:rPr>
            </w:pPr>
          </w:p>
          <w:p w:rsidR="000B4DEB" w:rsidRPr="00C141F4" w:rsidRDefault="000B4DEB" w:rsidP="00C40495">
            <w:pPr>
              <w:spacing w:after="120"/>
              <w:ind w:left="30" w:right="-72"/>
              <w:jc w:val="both"/>
              <w:rPr>
                <w:b/>
                <w:bCs/>
                <w:sz w:val="24"/>
                <w:szCs w:val="24"/>
              </w:rPr>
            </w:pPr>
            <w:r w:rsidRPr="00C141F4">
              <w:rPr>
                <w:b/>
                <w:bCs/>
                <w:sz w:val="24"/>
                <w:szCs w:val="24"/>
              </w:rPr>
              <w:t>Pakiet 35 pozycja 1</w:t>
            </w:r>
          </w:p>
          <w:p w:rsidR="000B4DEB" w:rsidRDefault="000B4DEB" w:rsidP="00C40495">
            <w:pPr>
              <w:spacing w:after="120"/>
              <w:ind w:left="30" w:right="-72"/>
              <w:jc w:val="both"/>
              <w:rPr>
                <w:sz w:val="24"/>
                <w:szCs w:val="24"/>
              </w:rPr>
            </w:pPr>
            <w:r w:rsidRPr="00C141F4">
              <w:rPr>
                <w:sz w:val="24"/>
                <w:szCs w:val="24"/>
              </w:rPr>
              <w:t>Czy Zamawiający dopuści 0,5 x 88 - 25G?</w:t>
            </w:r>
          </w:p>
          <w:p w:rsidR="00F90AFE" w:rsidRPr="0020148F" w:rsidRDefault="00F90AFE" w:rsidP="00F90AFE">
            <w:pPr>
              <w:spacing w:after="120"/>
              <w:ind w:left="30" w:right="-72"/>
              <w:jc w:val="both"/>
              <w:rPr>
                <w:b/>
                <w:bCs/>
                <w:sz w:val="22"/>
                <w:szCs w:val="22"/>
              </w:rPr>
            </w:pPr>
            <w:r w:rsidRPr="00CB29C5">
              <w:rPr>
                <w:b/>
                <w:bCs/>
                <w:sz w:val="22"/>
                <w:szCs w:val="22"/>
              </w:rPr>
              <w:t>Odpowiedź:</w:t>
            </w:r>
            <w:r>
              <w:rPr>
                <w:b/>
                <w:bCs/>
                <w:sz w:val="22"/>
                <w:szCs w:val="22"/>
              </w:rPr>
              <w:t xml:space="preserve"> Zamawiający nie dopuszcza, zgodnie z SWZ.</w:t>
            </w:r>
          </w:p>
          <w:p w:rsidR="00C141F4" w:rsidRPr="00C141F4" w:rsidRDefault="00C141F4" w:rsidP="00C40495">
            <w:pPr>
              <w:spacing w:after="120"/>
              <w:ind w:left="30" w:right="-72"/>
              <w:jc w:val="both"/>
              <w:rPr>
                <w:sz w:val="24"/>
                <w:szCs w:val="24"/>
              </w:rPr>
            </w:pPr>
          </w:p>
          <w:p w:rsidR="000B4DEB" w:rsidRPr="00C141F4" w:rsidRDefault="000B4DEB" w:rsidP="00C40495">
            <w:pPr>
              <w:spacing w:after="120"/>
              <w:ind w:left="30" w:right="-72"/>
              <w:jc w:val="both"/>
              <w:rPr>
                <w:b/>
                <w:bCs/>
                <w:sz w:val="24"/>
                <w:szCs w:val="24"/>
              </w:rPr>
            </w:pPr>
            <w:r w:rsidRPr="00C141F4">
              <w:rPr>
                <w:b/>
                <w:bCs/>
                <w:sz w:val="24"/>
                <w:szCs w:val="24"/>
              </w:rPr>
              <w:t>Pakiet 35 pozycja 1</w:t>
            </w:r>
          </w:p>
          <w:p w:rsidR="000B4DEB" w:rsidRDefault="000B4DEB" w:rsidP="00C40495">
            <w:pPr>
              <w:spacing w:after="120"/>
              <w:ind w:left="30" w:right="-72"/>
              <w:jc w:val="both"/>
              <w:rPr>
                <w:sz w:val="24"/>
                <w:szCs w:val="24"/>
              </w:rPr>
            </w:pPr>
            <w:r w:rsidRPr="00C141F4">
              <w:rPr>
                <w:sz w:val="24"/>
                <w:szCs w:val="24"/>
              </w:rPr>
              <w:t>Czy Zamawiający dopuści rozmiar 0,5 x 120 -25 G typu Pencil-Point?</w:t>
            </w:r>
          </w:p>
          <w:p w:rsidR="00F90AFE" w:rsidRPr="0020148F" w:rsidRDefault="00F90AFE" w:rsidP="00F90AFE">
            <w:pPr>
              <w:spacing w:after="120"/>
              <w:ind w:left="30" w:right="-72"/>
              <w:jc w:val="both"/>
              <w:rPr>
                <w:b/>
                <w:bCs/>
                <w:sz w:val="22"/>
                <w:szCs w:val="22"/>
              </w:rPr>
            </w:pPr>
            <w:r w:rsidRPr="00CB29C5">
              <w:rPr>
                <w:b/>
                <w:bCs/>
                <w:sz w:val="22"/>
                <w:szCs w:val="22"/>
              </w:rPr>
              <w:t>Odpowiedź:</w:t>
            </w:r>
            <w:r>
              <w:rPr>
                <w:b/>
                <w:bCs/>
                <w:sz w:val="22"/>
                <w:szCs w:val="22"/>
              </w:rPr>
              <w:t xml:space="preserve"> Zamawiający nie dopuszcza, zgodnie z SWZ.</w:t>
            </w:r>
          </w:p>
          <w:p w:rsidR="00C141F4" w:rsidRPr="00C141F4" w:rsidRDefault="00C141F4" w:rsidP="00C40495">
            <w:pPr>
              <w:spacing w:after="120"/>
              <w:ind w:left="30" w:right="-72"/>
              <w:jc w:val="both"/>
              <w:rPr>
                <w:sz w:val="24"/>
                <w:szCs w:val="24"/>
              </w:rPr>
            </w:pPr>
          </w:p>
          <w:p w:rsidR="000B4DEB" w:rsidRPr="00C141F4" w:rsidRDefault="000B4DEB" w:rsidP="00C40495">
            <w:pPr>
              <w:spacing w:after="120"/>
              <w:ind w:left="30" w:right="-72"/>
              <w:jc w:val="both"/>
              <w:rPr>
                <w:b/>
                <w:bCs/>
                <w:sz w:val="24"/>
                <w:szCs w:val="24"/>
              </w:rPr>
            </w:pPr>
            <w:r w:rsidRPr="00C141F4">
              <w:rPr>
                <w:b/>
                <w:bCs/>
                <w:sz w:val="24"/>
                <w:szCs w:val="24"/>
              </w:rPr>
              <w:t>Pakiet 35 pozycja 1</w:t>
            </w:r>
          </w:p>
          <w:p w:rsidR="000B4DEB" w:rsidRDefault="000B4DEB" w:rsidP="00C40495">
            <w:pPr>
              <w:spacing w:after="120"/>
              <w:ind w:left="30" w:right="-72"/>
              <w:jc w:val="both"/>
              <w:rPr>
                <w:sz w:val="24"/>
                <w:szCs w:val="24"/>
              </w:rPr>
            </w:pPr>
            <w:r w:rsidRPr="00C141F4">
              <w:rPr>
                <w:sz w:val="24"/>
                <w:szCs w:val="24"/>
              </w:rPr>
              <w:t>Czy Zamawiający dopuści 1.1 x 88 - 19G bez prowadnicy?</w:t>
            </w:r>
          </w:p>
          <w:p w:rsidR="00F90AFE" w:rsidRPr="0020148F" w:rsidRDefault="00F90AFE" w:rsidP="00F90AFE">
            <w:pPr>
              <w:spacing w:after="120"/>
              <w:ind w:left="30" w:right="-72"/>
              <w:jc w:val="both"/>
              <w:rPr>
                <w:b/>
                <w:bCs/>
                <w:sz w:val="22"/>
                <w:szCs w:val="22"/>
              </w:rPr>
            </w:pPr>
            <w:r w:rsidRPr="00CB29C5">
              <w:rPr>
                <w:b/>
                <w:bCs/>
                <w:sz w:val="22"/>
                <w:szCs w:val="22"/>
              </w:rPr>
              <w:t>Odpowiedź:</w:t>
            </w:r>
            <w:r>
              <w:rPr>
                <w:b/>
                <w:bCs/>
                <w:sz w:val="22"/>
                <w:szCs w:val="22"/>
              </w:rPr>
              <w:t xml:space="preserve"> Zamawiający nie dopuszcza, zgodnie z SWZ.</w:t>
            </w:r>
          </w:p>
          <w:p w:rsidR="00C141F4" w:rsidRPr="00C141F4" w:rsidRDefault="00C141F4" w:rsidP="00C40495">
            <w:pPr>
              <w:spacing w:after="120"/>
              <w:ind w:left="30" w:right="-72"/>
              <w:jc w:val="both"/>
              <w:rPr>
                <w:sz w:val="24"/>
                <w:szCs w:val="24"/>
              </w:rPr>
            </w:pPr>
          </w:p>
          <w:p w:rsidR="000B4DEB" w:rsidRPr="00C141F4" w:rsidRDefault="000B4DEB" w:rsidP="00C40495">
            <w:pPr>
              <w:spacing w:after="120"/>
              <w:ind w:left="30" w:right="-72"/>
              <w:jc w:val="both"/>
              <w:rPr>
                <w:b/>
                <w:bCs/>
                <w:sz w:val="24"/>
                <w:szCs w:val="24"/>
              </w:rPr>
            </w:pPr>
            <w:r w:rsidRPr="00C141F4">
              <w:rPr>
                <w:b/>
                <w:bCs/>
                <w:sz w:val="24"/>
                <w:szCs w:val="24"/>
              </w:rPr>
              <w:lastRenderedPageBreak/>
              <w:t>Pakiet 35 pozycja 1</w:t>
            </w:r>
          </w:p>
          <w:p w:rsidR="000B4DEB" w:rsidRDefault="000B4DEB" w:rsidP="00C40495">
            <w:pPr>
              <w:spacing w:after="120"/>
              <w:ind w:left="30" w:right="-72"/>
              <w:jc w:val="both"/>
              <w:rPr>
                <w:sz w:val="24"/>
                <w:szCs w:val="24"/>
              </w:rPr>
            </w:pPr>
            <w:r w:rsidRPr="00C141F4">
              <w:rPr>
                <w:sz w:val="24"/>
                <w:szCs w:val="24"/>
              </w:rPr>
              <w:t>Czy Zamawiający dopuści 1.2 x 88 - 18G bez prowadnicy?</w:t>
            </w:r>
          </w:p>
          <w:p w:rsidR="00F90AFE" w:rsidRPr="0020148F" w:rsidRDefault="00F90AFE" w:rsidP="00F90AFE">
            <w:pPr>
              <w:spacing w:after="120"/>
              <w:ind w:left="30" w:right="-72"/>
              <w:jc w:val="both"/>
              <w:rPr>
                <w:b/>
                <w:bCs/>
                <w:sz w:val="22"/>
                <w:szCs w:val="22"/>
              </w:rPr>
            </w:pPr>
            <w:r w:rsidRPr="00CB29C5">
              <w:rPr>
                <w:b/>
                <w:bCs/>
                <w:sz w:val="22"/>
                <w:szCs w:val="22"/>
              </w:rPr>
              <w:t>Odpowiedź:</w:t>
            </w:r>
            <w:r>
              <w:rPr>
                <w:b/>
                <w:bCs/>
                <w:sz w:val="22"/>
                <w:szCs w:val="22"/>
              </w:rPr>
              <w:t xml:space="preserve"> Zamawiający nie dopuszcza, zgodnie z SWZ.</w:t>
            </w:r>
          </w:p>
          <w:p w:rsidR="00C141F4" w:rsidRPr="00C141F4" w:rsidRDefault="00C141F4" w:rsidP="00C40495">
            <w:pPr>
              <w:spacing w:after="120"/>
              <w:ind w:left="30" w:right="-72"/>
              <w:jc w:val="both"/>
              <w:rPr>
                <w:sz w:val="24"/>
                <w:szCs w:val="24"/>
              </w:rPr>
            </w:pPr>
          </w:p>
          <w:p w:rsidR="000B4DEB" w:rsidRPr="00C141F4" w:rsidRDefault="000B4DEB" w:rsidP="00C40495">
            <w:pPr>
              <w:spacing w:after="120"/>
              <w:ind w:left="30" w:right="-72"/>
              <w:jc w:val="both"/>
              <w:rPr>
                <w:b/>
                <w:bCs/>
                <w:sz w:val="24"/>
                <w:szCs w:val="24"/>
              </w:rPr>
            </w:pPr>
            <w:r w:rsidRPr="00C141F4">
              <w:rPr>
                <w:b/>
                <w:bCs/>
                <w:sz w:val="24"/>
                <w:szCs w:val="24"/>
              </w:rPr>
              <w:t>Pakiet 35 pozycja 2</w:t>
            </w:r>
          </w:p>
          <w:p w:rsidR="000B4DEB" w:rsidRDefault="000B4DEB" w:rsidP="00C40495">
            <w:pPr>
              <w:spacing w:after="120"/>
              <w:ind w:left="30" w:right="-72"/>
              <w:jc w:val="both"/>
              <w:rPr>
                <w:sz w:val="24"/>
                <w:szCs w:val="24"/>
              </w:rPr>
            </w:pPr>
            <w:r w:rsidRPr="00C141F4">
              <w:rPr>
                <w:sz w:val="24"/>
                <w:szCs w:val="24"/>
              </w:rPr>
              <w:t>Czy Zamawiający dopuści 0,5 x 88 - 25G?</w:t>
            </w:r>
          </w:p>
          <w:p w:rsidR="00F90AFE" w:rsidRPr="0020148F" w:rsidRDefault="00F90AFE" w:rsidP="00F90AFE">
            <w:pPr>
              <w:spacing w:after="120"/>
              <w:ind w:left="30" w:right="-72"/>
              <w:jc w:val="both"/>
              <w:rPr>
                <w:b/>
                <w:bCs/>
                <w:sz w:val="22"/>
                <w:szCs w:val="22"/>
              </w:rPr>
            </w:pPr>
            <w:r w:rsidRPr="00CB29C5">
              <w:rPr>
                <w:b/>
                <w:bCs/>
                <w:sz w:val="22"/>
                <w:szCs w:val="22"/>
              </w:rPr>
              <w:t>Odpowiedź:</w:t>
            </w:r>
            <w:r>
              <w:rPr>
                <w:b/>
                <w:bCs/>
                <w:sz w:val="22"/>
                <w:szCs w:val="22"/>
              </w:rPr>
              <w:t xml:space="preserve"> Zamawiający nie dopuszcza, zgodnie z SWZ.</w:t>
            </w:r>
          </w:p>
          <w:p w:rsidR="00C141F4" w:rsidRPr="00C141F4" w:rsidRDefault="00C141F4" w:rsidP="00C40495">
            <w:pPr>
              <w:spacing w:after="120"/>
              <w:ind w:left="30" w:right="-72"/>
              <w:jc w:val="both"/>
              <w:rPr>
                <w:sz w:val="24"/>
                <w:szCs w:val="24"/>
              </w:rPr>
            </w:pPr>
          </w:p>
          <w:p w:rsidR="000B4DEB" w:rsidRPr="00C141F4" w:rsidRDefault="000B4DEB" w:rsidP="00C40495">
            <w:pPr>
              <w:spacing w:after="120"/>
              <w:ind w:left="30" w:right="-72"/>
              <w:jc w:val="both"/>
              <w:rPr>
                <w:b/>
                <w:bCs/>
                <w:sz w:val="24"/>
                <w:szCs w:val="24"/>
              </w:rPr>
            </w:pPr>
            <w:r w:rsidRPr="00C141F4">
              <w:rPr>
                <w:b/>
                <w:bCs/>
                <w:sz w:val="24"/>
                <w:szCs w:val="24"/>
              </w:rPr>
              <w:t>Pakiet 35 pozycja 2</w:t>
            </w:r>
          </w:p>
          <w:p w:rsidR="000B4DEB" w:rsidRDefault="000B4DEB" w:rsidP="00C40495">
            <w:pPr>
              <w:spacing w:after="120"/>
              <w:ind w:left="30" w:right="-72"/>
              <w:jc w:val="both"/>
              <w:rPr>
                <w:sz w:val="24"/>
                <w:szCs w:val="24"/>
              </w:rPr>
            </w:pPr>
            <w:r w:rsidRPr="00C141F4">
              <w:rPr>
                <w:sz w:val="24"/>
                <w:szCs w:val="24"/>
              </w:rPr>
              <w:t>Czy Zamawiający dopuści 0,4 x 88 - 27G?</w:t>
            </w:r>
          </w:p>
          <w:p w:rsidR="00F90AFE" w:rsidRPr="0020148F" w:rsidRDefault="00F90AFE" w:rsidP="00F90AFE">
            <w:pPr>
              <w:spacing w:after="120"/>
              <w:ind w:left="30" w:right="-72"/>
              <w:jc w:val="both"/>
              <w:rPr>
                <w:b/>
                <w:bCs/>
                <w:sz w:val="22"/>
                <w:szCs w:val="22"/>
              </w:rPr>
            </w:pPr>
            <w:r w:rsidRPr="00CB29C5">
              <w:rPr>
                <w:b/>
                <w:bCs/>
                <w:sz w:val="22"/>
                <w:szCs w:val="22"/>
              </w:rPr>
              <w:t>Odpowiedź:</w:t>
            </w:r>
            <w:r>
              <w:rPr>
                <w:b/>
                <w:bCs/>
                <w:sz w:val="22"/>
                <w:szCs w:val="22"/>
              </w:rPr>
              <w:t xml:space="preserve"> Zamawiający nie dopuszcza, zgodnie z SWZ.</w:t>
            </w:r>
          </w:p>
          <w:p w:rsidR="00C141F4" w:rsidRPr="00C141F4" w:rsidRDefault="00C141F4" w:rsidP="00C40495">
            <w:pPr>
              <w:spacing w:after="120"/>
              <w:ind w:left="30" w:right="-72"/>
              <w:jc w:val="both"/>
              <w:rPr>
                <w:sz w:val="24"/>
                <w:szCs w:val="24"/>
              </w:rPr>
            </w:pPr>
          </w:p>
          <w:p w:rsidR="000B4DEB" w:rsidRPr="00C141F4" w:rsidRDefault="000B4DEB" w:rsidP="00C40495">
            <w:pPr>
              <w:spacing w:after="120"/>
              <w:ind w:left="30" w:right="-72"/>
              <w:jc w:val="both"/>
              <w:rPr>
                <w:b/>
                <w:bCs/>
                <w:sz w:val="24"/>
                <w:szCs w:val="24"/>
              </w:rPr>
            </w:pPr>
            <w:r w:rsidRPr="00C141F4">
              <w:rPr>
                <w:b/>
                <w:bCs/>
                <w:sz w:val="24"/>
                <w:szCs w:val="24"/>
              </w:rPr>
              <w:t>Pakiet 35 pozycja 3</w:t>
            </w:r>
          </w:p>
          <w:p w:rsidR="000B4DEB" w:rsidRPr="00C141F4" w:rsidRDefault="000B4DEB" w:rsidP="00C40495">
            <w:pPr>
              <w:spacing w:after="120"/>
              <w:ind w:left="30" w:right="-72"/>
              <w:jc w:val="both"/>
              <w:rPr>
                <w:sz w:val="24"/>
                <w:szCs w:val="24"/>
              </w:rPr>
            </w:pPr>
            <w:r w:rsidRPr="00C141F4">
              <w:rPr>
                <w:sz w:val="24"/>
                <w:szCs w:val="24"/>
              </w:rPr>
              <w:t>Czy Zamawiający dopuści 0,45 x 88 - 25G typu Pencil-Point?</w:t>
            </w:r>
          </w:p>
          <w:p w:rsidR="00F90AFE" w:rsidRPr="0020148F" w:rsidRDefault="00F90AFE" w:rsidP="00F90AFE">
            <w:pPr>
              <w:spacing w:after="120"/>
              <w:ind w:left="30" w:right="-72"/>
              <w:jc w:val="both"/>
              <w:rPr>
                <w:b/>
                <w:bCs/>
                <w:sz w:val="22"/>
                <w:szCs w:val="22"/>
              </w:rPr>
            </w:pPr>
            <w:r w:rsidRPr="00CB29C5">
              <w:rPr>
                <w:b/>
                <w:bCs/>
                <w:sz w:val="22"/>
                <w:szCs w:val="22"/>
              </w:rPr>
              <w:t>Odpowiedź:</w:t>
            </w:r>
            <w:r>
              <w:rPr>
                <w:b/>
                <w:bCs/>
                <w:sz w:val="22"/>
                <w:szCs w:val="22"/>
              </w:rPr>
              <w:t xml:space="preserve"> Zamawiający nie dopuszcza, zgodnie z SWZ.</w:t>
            </w:r>
          </w:p>
          <w:p w:rsidR="000B4DEB" w:rsidRPr="00C141F4" w:rsidRDefault="000B4DEB" w:rsidP="00C40495">
            <w:pPr>
              <w:spacing w:after="60"/>
              <w:ind w:left="30" w:right="-72"/>
              <w:jc w:val="both"/>
              <w:rPr>
                <w:sz w:val="24"/>
                <w:szCs w:val="24"/>
                <w:highlight w:val="darkGray"/>
              </w:rPr>
            </w:pPr>
          </w:p>
        </w:tc>
      </w:tr>
    </w:tbl>
    <w:p w:rsidR="00BE7BFD" w:rsidRPr="00C141F4" w:rsidRDefault="00BE7BFD" w:rsidP="00520165">
      <w:pPr>
        <w:jc w:val="both"/>
        <w:rPr>
          <w:sz w:val="24"/>
          <w:szCs w:val="24"/>
        </w:rPr>
      </w:pPr>
    </w:p>
    <w:p w:rsidR="006D4AB3" w:rsidRPr="00C141F4" w:rsidRDefault="00C141F4" w:rsidP="00BE62A3">
      <w:pPr>
        <w:pStyle w:val="Tekstpodstawowy"/>
        <w:spacing w:before="120" w:after="480"/>
        <w:ind w:left="3119" w:firstLine="425"/>
        <w:jc w:val="center"/>
        <w:rPr>
          <w:sz w:val="24"/>
          <w:szCs w:val="24"/>
        </w:rPr>
      </w:pPr>
      <w:r>
        <w:rPr>
          <w:sz w:val="24"/>
          <w:szCs w:val="24"/>
        </w:rPr>
        <w:t xml:space="preserve">Z-ca </w:t>
      </w:r>
      <w:r w:rsidR="00BE62A3" w:rsidRPr="00C141F4">
        <w:rPr>
          <w:sz w:val="24"/>
          <w:szCs w:val="24"/>
        </w:rPr>
        <w:t>Przewodnicząc</w:t>
      </w:r>
      <w:r>
        <w:rPr>
          <w:sz w:val="24"/>
          <w:szCs w:val="24"/>
        </w:rPr>
        <w:t>ego</w:t>
      </w:r>
      <w:r w:rsidR="00BE62A3" w:rsidRPr="00C141F4">
        <w:rPr>
          <w:sz w:val="24"/>
          <w:szCs w:val="24"/>
        </w:rPr>
        <w:t xml:space="preserve"> Komisji Przetargowej</w:t>
      </w:r>
    </w:p>
    <w:p w:rsidR="006D4AB3" w:rsidRPr="00C141F4" w:rsidRDefault="00C141F4" w:rsidP="00C141F4">
      <w:pPr>
        <w:spacing w:before="120" w:after="120" w:line="360" w:lineRule="auto"/>
        <w:ind w:left="567"/>
        <w:jc w:val="center"/>
        <w:rPr>
          <w:sz w:val="24"/>
          <w:szCs w:val="24"/>
        </w:rPr>
      </w:pPr>
      <w:r>
        <w:rPr>
          <w:sz w:val="24"/>
          <w:szCs w:val="24"/>
        </w:rPr>
        <w:tab/>
      </w:r>
      <w:r>
        <w:rPr>
          <w:sz w:val="24"/>
          <w:szCs w:val="24"/>
        </w:rPr>
        <w:tab/>
      </w:r>
      <w:r>
        <w:rPr>
          <w:sz w:val="24"/>
          <w:szCs w:val="24"/>
        </w:rPr>
        <w:tab/>
        <w:t xml:space="preserve">                    Barbara Parcz</w:t>
      </w:r>
    </w:p>
    <w:sectPr w:rsidR="006D4AB3" w:rsidRPr="00C141F4"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026F8" w:rsidRDefault="000026F8">
      <w:r>
        <w:separator/>
      </w:r>
    </w:p>
  </w:endnote>
  <w:endnote w:type="continuationSeparator" w:id="0">
    <w:p w:rsidR="000026F8" w:rsidRDefault="000026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D4AB3" w:rsidRDefault="00BD42D7">
    <w:pPr>
      <w:pStyle w:val="Stopka"/>
      <w:tabs>
        <w:tab w:val="clear" w:pos="4536"/>
      </w:tabs>
      <w:jc w:val="center"/>
    </w:pPr>
    <w:r>
      <w:rPr>
        <w:noProof/>
      </w:rPr>
      <w:pict>
        <v:line id="_x0000_s1025"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026F8" w:rsidRDefault="000026F8">
      <w:r>
        <w:separator/>
      </w:r>
    </w:p>
  </w:footnote>
  <w:footnote w:type="continuationSeparator" w:id="0">
    <w:p w:rsidR="000026F8" w:rsidRDefault="000026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4DEB" w:rsidRDefault="000B4DE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4DEB" w:rsidRDefault="000B4DE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4DEB" w:rsidRDefault="000B4DE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314531266">
    <w:abstractNumId w:val="3"/>
  </w:num>
  <w:num w:numId="2" w16cid:durableId="513805003">
    <w:abstractNumId w:val="6"/>
  </w:num>
  <w:num w:numId="3" w16cid:durableId="1130591138">
    <w:abstractNumId w:val="2"/>
  </w:num>
  <w:num w:numId="4" w16cid:durableId="1764300084">
    <w:abstractNumId w:val="5"/>
  </w:num>
  <w:num w:numId="5" w16cid:durableId="402409711">
    <w:abstractNumId w:val="0"/>
  </w:num>
  <w:num w:numId="6" w16cid:durableId="1318221589">
    <w:abstractNumId w:val="1"/>
  </w:num>
  <w:num w:numId="7" w16cid:durableId="5825680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026F8"/>
    <w:rsid w:val="000026F8"/>
    <w:rsid w:val="00031374"/>
    <w:rsid w:val="000A1097"/>
    <w:rsid w:val="000B4DEB"/>
    <w:rsid w:val="000E2A8F"/>
    <w:rsid w:val="0012774F"/>
    <w:rsid w:val="00144B7A"/>
    <w:rsid w:val="00180C6E"/>
    <w:rsid w:val="0020148F"/>
    <w:rsid w:val="0029606A"/>
    <w:rsid w:val="004848F3"/>
    <w:rsid w:val="004A75F2"/>
    <w:rsid w:val="005144A9"/>
    <w:rsid w:val="00520165"/>
    <w:rsid w:val="005B1B08"/>
    <w:rsid w:val="00632C3C"/>
    <w:rsid w:val="00662BDB"/>
    <w:rsid w:val="006A5DF1"/>
    <w:rsid w:val="006B7198"/>
    <w:rsid w:val="006D4AB3"/>
    <w:rsid w:val="006E3858"/>
    <w:rsid w:val="006F3B81"/>
    <w:rsid w:val="007D7198"/>
    <w:rsid w:val="00851B54"/>
    <w:rsid w:val="00870F9F"/>
    <w:rsid w:val="008804B6"/>
    <w:rsid w:val="00897AB0"/>
    <w:rsid w:val="008A3553"/>
    <w:rsid w:val="009003D1"/>
    <w:rsid w:val="00947A50"/>
    <w:rsid w:val="00A905AC"/>
    <w:rsid w:val="00B1255C"/>
    <w:rsid w:val="00B153F9"/>
    <w:rsid w:val="00BA6584"/>
    <w:rsid w:val="00BD42D7"/>
    <w:rsid w:val="00BE62A3"/>
    <w:rsid w:val="00BE7BFD"/>
    <w:rsid w:val="00C141F4"/>
    <w:rsid w:val="00C370F2"/>
    <w:rsid w:val="00C4391E"/>
    <w:rsid w:val="00C44EEC"/>
    <w:rsid w:val="00D22FFA"/>
    <w:rsid w:val="00D8461B"/>
    <w:rsid w:val="00D9049C"/>
    <w:rsid w:val="00D915F2"/>
    <w:rsid w:val="00DB138C"/>
    <w:rsid w:val="00DC33BC"/>
    <w:rsid w:val="00DF32E8"/>
    <w:rsid w:val="00E21B49"/>
    <w:rsid w:val="00E2789F"/>
    <w:rsid w:val="00E72428"/>
    <w:rsid w:val="00EA14B3"/>
    <w:rsid w:val="00EA416E"/>
    <w:rsid w:val="00F90AF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56F1EF7"/>
  <w15:chartTrackingRefBased/>
  <w15:docId w15:val="{4F87DA76-CE03-4F90-9FF7-D247315C8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13</TotalTime>
  <Pages>3</Pages>
  <Words>459</Words>
  <Characters>2788</Characters>
  <Application>Microsoft Office Word</Application>
  <DocSecurity>0</DocSecurity>
  <Lines>23</Lines>
  <Paragraphs>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Urszula Sojka</dc:creator>
  <cp:keywords/>
  <cp:lastModifiedBy>Urszula Sojka</cp:lastModifiedBy>
  <cp:revision>8</cp:revision>
  <cp:lastPrinted>2001-02-10T14:28:00Z</cp:lastPrinted>
  <dcterms:created xsi:type="dcterms:W3CDTF">2025-07-18T11:52:00Z</dcterms:created>
  <dcterms:modified xsi:type="dcterms:W3CDTF">2025-07-23T11:24:00Z</dcterms:modified>
</cp:coreProperties>
</file>