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74C7" w:rsidP="00D665F5">
      <w:pPr>
        <w:spacing w:after="240"/>
        <w:jc w:val="right"/>
        <w:rPr>
          <w:sz w:val="22"/>
          <w:szCs w:val="22"/>
        </w:rPr>
      </w:pPr>
      <w:r w:rsidRPr="00EA74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74C7">
        <w:rPr>
          <w:sz w:val="22"/>
          <w:szCs w:val="22"/>
        </w:rPr>
        <w:t>2025-07-18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74C7" w:rsidRPr="00EA74C7" w:rsidRDefault="00EA74C7" w:rsidP="00577BC6">
      <w:pPr>
        <w:spacing w:after="40"/>
        <w:rPr>
          <w:b/>
          <w:bCs/>
          <w:sz w:val="22"/>
          <w:szCs w:val="22"/>
        </w:rPr>
      </w:pPr>
      <w:r w:rsidRPr="00EA74C7">
        <w:rPr>
          <w:b/>
          <w:bCs/>
          <w:sz w:val="22"/>
          <w:szCs w:val="22"/>
        </w:rPr>
        <w:t>Akademia Górniczo - Hutnicza</w:t>
      </w:r>
    </w:p>
    <w:p w:rsidR="00EA74C7" w:rsidRPr="00EA74C7" w:rsidRDefault="00EA74C7" w:rsidP="00577BC6">
      <w:pPr>
        <w:spacing w:after="40"/>
        <w:rPr>
          <w:b/>
          <w:bCs/>
          <w:sz w:val="22"/>
          <w:szCs w:val="22"/>
        </w:rPr>
      </w:pPr>
      <w:r w:rsidRPr="00EA74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74C7" w:rsidP="00577BC6">
      <w:pPr>
        <w:spacing w:after="40"/>
        <w:rPr>
          <w:b/>
          <w:bCs/>
          <w:sz w:val="22"/>
          <w:szCs w:val="22"/>
        </w:rPr>
      </w:pPr>
      <w:r w:rsidRPr="00EA74C7">
        <w:rPr>
          <w:b/>
          <w:bCs/>
          <w:sz w:val="22"/>
          <w:szCs w:val="22"/>
        </w:rPr>
        <w:t>Dział Zamówień Publicznych</w:t>
      </w:r>
    </w:p>
    <w:p w:rsidR="00D665F5" w:rsidRPr="00BD5546" w:rsidRDefault="00EA74C7" w:rsidP="00D665F5">
      <w:pPr>
        <w:rPr>
          <w:sz w:val="22"/>
          <w:szCs w:val="22"/>
        </w:rPr>
      </w:pPr>
      <w:r w:rsidRPr="00EA74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74C7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EA74C7" w:rsidP="00D665F5">
      <w:pPr>
        <w:rPr>
          <w:sz w:val="22"/>
          <w:szCs w:val="22"/>
        </w:rPr>
      </w:pPr>
      <w:r w:rsidRPr="00EA74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74C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74C7" w:rsidRPr="00EA74C7">
        <w:rPr>
          <w:b/>
          <w:sz w:val="22"/>
          <w:szCs w:val="22"/>
        </w:rPr>
        <w:t>DE-dzp.272-378/25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74C7" w:rsidRPr="00EA74C7">
        <w:rPr>
          <w:sz w:val="22"/>
          <w:szCs w:val="22"/>
        </w:rPr>
        <w:t xml:space="preserve">Tryb podstawowy bez negocjacji - art. 275 pkt. 1 ustawy </w:t>
      </w:r>
      <w:proofErr w:type="spellStart"/>
      <w:r w:rsidR="00EA74C7" w:rsidRPr="00EA74C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74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74C7">
        <w:rPr>
          <w:b/>
          <w:sz w:val="22"/>
          <w:szCs w:val="22"/>
        </w:rPr>
        <w:t xml:space="preserve">Dostawa automatycznego, elektromechanicznego, skomputeryzowanego aparatu trójosiowego ściskania z wyposażeniem do próbek o średnicy 50mm i 38 mm dla </w:t>
      </w:r>
      <w:proofErr w:type="spellStart"/>
      <w:r w:rsidRPr="00EA74C7">
        <w:rPr>
          <w:b/>
          <w:sz w:val="22"/>
          <w:szCs w:val="22"/>
        </w:rPr>
        <w:t>WWNiG</w:t>
      </w:r>
      <w:proofErr w:type="spellEnd"/>
      <w:r w:rsidRPr="00EA74C7">
        <w:rPr>
          <w:b/>
          <w:sz w:val="22"/>
          <w:szCs w:val="22"/>
        </w:rPr>
        <w:t xml:space="preserve"> - DE-dzp.272-378/25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74C7" w:rsidRPr="00EA74C7">
        <w:rPr>
          <w:sz w:val="22"/>
          <w:szCs w:val="22"/>
        </w:rPr>
        <w:t>18/07/2025</w:t>
      </w:r>
      <w:r w:rsidR="00FF4AB1" w:rsidRPr="00577BC6">
        <w:rPr>
          <w:sz w:val="22"/>
          <w:szCs w:val="22"/>
        </w:rPr>
        <w:t xml:space="preserve"> o godz. </w:t>
      </w:r>
      <w:r w:rsidR="00EA74C7" w:rsidRPr="00EA74C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74C7" w:rsidRPr="00493F8C" w:rsidTr="00F56565">
        <w:tc>
          <w:tcPr>
            <w:tcW w:w="993" w:type="dxa"/>
            <w:shd w:val="clear" w:color="auto" w:fill="auto"/>
            <w:vAlign w:val="center"/>
          </w:tcPr>
          <w:p w:rsidR="00EA74C7" w:rsidRPr="00490DC0" w:rsidRDefault="00EA74C7" w:rsidP="00F56565">
            <w:pPr>
              <w:spacing w:before="120" w:after="120"/>
              <w:jc w:val="center"/>
            </w:pPr>
            <w:r w:rsidRPr="00EA74C7">
              <w:t>1</w:t>
            </w:r>
          </w:p>
        </w:tc>
        <w:tc>
          <w:tcPr>
            <w:tcW w:w="5244" w:type="dxa"/>
            <w:shd w:val="clear" w:color="auto" w:fill="auto"/>
          </w:tcPr>
          <w:p w:rsidR="00EA74C7" w:rsidRPr="00490DC0" w:rsidRDefault="00EA74C7" w:rsidP="00F56565">
            <w:pPr>
              <w:spacing w:before="40"/>
            </w:pPr>
            <w:proofErr w:type="spellStart"/>
            <w:r w:rsidRPr="00EA74C7">
              <w:t>ToRoPoL</w:t>
            </w:r>
            <w:proofErr w:type="spellEnd"/>
            <w:r w:rsidRPr="00EA74C7">
              <w:t xml:space="preserve"> </w:t>
            </w:r>
            <w:proofErr w:type="spellStart"/>
            <w:r w:rsidRPr="00EA74C7">
              <w:t>Sp.z</w:t>
            </w:r>
            <w:proofErr w:type="spellEnd"/>
            <w:r w:rsidRPr="00EA74C7">
              <w:t xml:space="preserve"> o.o.</w:t>
            </w:r>
          </w:p>
          <w:p w:rsidR="00EA74C7" w:rsidRPr="00490DC0" w:rsidRDefault="00EA74C7" w:rsidP="00F56565">
            <w:r w:rsidRPr="00EA74C7">
              <w:t>Czarna Droga</w:t>
            </w:r>
            <w:r w:rsidRPr="00490DC0">
              <w:t xml:space="preserve"> </w:t>
            </w:r>
            <w:r w:rsidRPr="00EA74C7">
              <w:t>29</w:t>
            </w:r>
            <w:r w:rsidRPr="00490DC0">
              <w:t xml:space="preserve"> </w:t>
            </w:r>
          </w:p>
          <w:p w:rsidR="00EA74C7" w:rsidRPr="00490DC0" w:rsidRDefault="00EA74C7" w:rsidP="00F56565">
            <w:pPr>
              <w:spacing w:after="40"/>
              <w:jc w:val="both"/>
            </w:pPr>
            <w:r w:rsidRPr="00EA74C7">
              <w:t>03-620</w:t>
            </w:r>
            <w:r w:rsidRPr="00490DC0">
              <w:t xml:space="preserve"> </w:t>
            </w:r>
            <w:r w:rsidRPr="00EA74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74C7" w:rsidRPr="00490DC0" w:rsidRDefault="00EA74C7" w:rsidP="00F56565">
            <w:pPr>
              <w:spacing w:before="120" w:after="120"/>
              <w:jc w:val="both"/>
            </w:pPr>
            <w:r w:rsidRPr="00EA74C7">
              <w:t>258 792.00 zł</w:t>
            </w:r>
          </w:p>
        </w:tc>
      </w:tr>
      <w:tr w:rsidR="00EA74C7" w:rsidRPr="00493F8C" w:rsidTr="00F56565">
        <w:tc>
          <w:tcPr>
            <w:tcW w:w="993" w:type="dxa"/>
            <w:shd w:val="clear" w:color="auto" w:fill="auto"/>
            <w:vAlign w:val="center"/>
          </w:tcPr>
          <w:p w:rsidR="00EA74C7" w:rsidRPr="00490DC0" w:rsidRDefault="00EA74C7" w:rsidP="00F56565">
            <w:pPr>
              <w:spacing w:before="120" w:after="120"/>
              <w:jc w:val="center"/>
            </w:pPr>
            <w:r w:rsidRPr="00EA74C7">
              <w:t>2</w:t>
            </w:r>
          </w:p>
        </w:tc>
        <w:tc>
          <w:tcPr>
            <w:tcW w:w="5244" w:type="dxa"/>
            <w:shd w:val="clear" w:color="auto" w:fill="auto"/>
          </w:tcPr>
          <w:p w:rsidR="00EA74C7" w:rsidRPr="00490DC0" w:rsidRDefault="00EA74C7" w:rsidP="00F56565">
            <w:pPr>
              <w:spacing w:before="40"/>
            </w:pPr>
            <w:r w:rsidRPr="00EA74C7">
              <w:t>Controls Polska sp. z o. o.</w:t>
            </w:r>
          </w:p>
          <w:p w:rsidR="00EA74C7" w:rsidRPr="00490DC0" w:rsidRDefault="00EA74C7" w:rsidP="00F56565">
            <w:r w:rsidRPr="00EA74C7">
              <w:t>Mińska</w:t>
            </w:r>
            <w:r w:rsidRPr="00490DC0">
              <w:t xml:space="preserve"> </w:t>
            </w:r>
            <w:r w:rsidRPr="00EA74C7">
              <w:t>62/6</w:t>
            </w:r>
            <w:r w:rsidRPr="00490DC0">
              <w:t xml:space="preserve"> </w:t>
            </w:r>
          </w:p>
          <w:p w:rsidR="00EA74C7" w:rsidRPr="00490DC0" w:rsidRDefault="00EA74C7" w:rsidP="00F56565">
            <w:pPr>
              <w:spacing w:after="40"/>
              <w:jc w:val="both"/>
            </w:pPr>
            <w:r w:rsidRPr="00EA74C7">
              <w:t>03-828</w:t>
            </w:r>
            <w:r w:rsidRPr="00490DC0">
              <w:t xml:space="preserve"> </w:t>
            </w:r>
            <w:r w:rsidRPr="00EA74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74C7" w:rsidRPr="00490DC0" w:rsidRDefault="00EA74C7" w:rsidP="00F56565">
            <w:pPr>
              <w:spacing w:before="120" w:after="120"/>
              <w:jc w:val="both"/>
            </w:pPr>
            <w:r w:rsidRPr="00EA74C7">
              <w:t>279 210.00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281" w:rsidRDefault="007F6281">
      <w:r>
        <w:separator/>
      </w:r>
    </w:p>
  </w:endnote>
  <w:endnote w:type="continuationSeparator" w:id="0">
    <w:p w:rsidR="007F6281" w:rsidRDefault="007F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281" w:rsidRDefault="007F6281">
      <w:r>
        <w:separator/>
      </w:r>
    </w:p>
  </w:footnote>
  <w:footnote w:type="continuationSeparator" w:id="0">
    <w:p w:rsidR="007F6281" w:rsidRDefault="007F6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4C7" w:rsidRDefault="00EA7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4C7" w:rsidRDefault="003F50F0">
    <w:pPr>
      <w:pStyle w:val="Nagwek"/>
    </w:pPr>
    <w:r w:rsidRPr="00C9124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4C7" w:rsidRDefault="00EA74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28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0F0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628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A74C7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D7DADF-E524-45BC-9C1B-47B405805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2025-07-18T08:20:00Z</cp:lastPrinted>
  <dcterms:created xsi:type="dcterms:W3CDTF">2025-07-18T08:20:00Z</dcterms:created>
  <dcterms:modified xsi:type="dcterms:W3CDTF">2025-07-18T08:20:00Z</dcterms:modified>
</cp:coreProperties>
</file>