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4350D2" w14:textId="44D9D521" w:rsidR="00B37849" w:rsidRDefault="00DB378A" w:rsidP="00DB378A">
      <w:pPr>
        <w:spacing w:after="0" w:line="480" w:lineRule="auto"/>
        <w:jc w:val="right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Załącznik nr 3 do SWZ</w:t>
      </w:r>
    </w:p>
    <w:p w14:paraId="4C4E8CBC" w14:textId="77777777" w:rsidR="00DB378A" w:rsidRDefault="00DB378A" w:rsidP="00DB378A">
      <w:pPr>
        <w:spacing w:after="0" w:line="480" w:lineRule="auto"/>
        <w:jc w:val="right"/>
        <w:rPr>
          <w:rFonts w:ascii="Arial" w:hAnsi="Arial" w:cs="Arial"/>
          <w:b/>
          <w:sz w:val="21"/>
          <w:szCs w:val="21"/>
        </w:rPr>
      </w:pPr>
    </w:p>
    <w:p w14:paraId="15D7620C" w14:textId="73D23750" w:rsidR="00C4103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62A10094" w14:textId="20C3B70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 xml:space="preserve">Szpital Miejski Specjalistyczny im. Gabriela Narutowicza w Krakowie </w:t>
      </w:r>
    </w:p>
    <w:p w14:paraId="0F523270" w14:textId="3CD731A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ul. Prądnicka 35-37</w:t>
      </w:r>
    </w:p>
    <w:p w14:paraId="26997EB5" w14:textId="270566BB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31-202 Kraków</w:t>
      </w:r>
    </w:p>
    <w:p w14:paraId="1542D3A0" w14:textId="77777777" w:rsidR="00DB378A" w:rsidRP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KRS/CEiDG)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r w:rsidR="007749F8">
        <w:rPr>
          <w:rFonts w:ascii="Arial" w:hAnsi="Arial" w:cs="Arial"/>
          <w:b/>
          <w:sz w:val="21"/>
          <w:szCs w:val="21"/>
        </w:rPr>
        <w:t xml:space="preserve">Pzp </w:t>
      </w:r>
    </w:p>
    <w:p w14:paraId="73E8DD19" w14:textId="4AF2D45F" w:rsidR="00804F07" w:rsidRPr="00262D61" w:rsidRDefault="00804F0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6D7DAC3" w14:textId="3E53A8C8" w:rsidR="00D409DE" w:rsidRDefault="001F027E" w:rsidP="00742AF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>pn.</w:t>
      </w:r>
      <w:r w:rsidR="00DB378A">
        <w:rPr>
          <w:rFonts w:ascii="Arial" w:hAnsi="Arial" w:cs="Arial"/>
          <w:sz w:val="21"/>
          <w:szCs w:val="21"/>
        </w:rPr>
        <w:t xml:space="preserve"> </w:t>
      </w:r>
      <w:r w:rsidR="007E0CA3" w:rsidRPr="007E0CA3">
        <w:rPr>
          <w:rFonts w:ascii="Arial" w:hAnsi="Arial" w:cs="Arial"/>
          <w:b/>
          <w:bCs/>
          <w:i/>
          <w:iCs/>
          <w:sz w:val="21"/>
          <w:szCs w:val="21"/>
        </w:rPr>
        <w:t xml:space="preserve">Zakup i dostawa </w:t>
      </w:r>
      <w:r w:rsidR="00750FF5">
        <w:rPr>
          <w:rFonts w:ascii="Arial" w:hAnsi="Arial" w:cs="Arial"/>
          <w:b/>
          <w:bCs/>
          <w:i/>
          <w:iCs/>
          <w:sz w:val="21"/>
          <w:szCs w:val="21"/>
        </w:rPr>
        <w:t>nici chirurgicznych</w:t>
      </w:r>
      <w:r w:rsidR="007E0CA3" w:rsidRPr="007E0CA3">
        <w:rPr>
          <w:rFonts w:ascii="Arial" w:hAnsi="Arial" w:cs="Arial"/>
          <w:b/>
          <w:bCs/>
          <w:i/>
          <w:iCs/>
          <w:sz w:val="21"/>
          <w:szCs w:val="21"/>
        </w:rPr>
        <w:t xml:space="preserve"> </w:t>
      </w:r>
      <w:r w:rsidR="00B37D4E">
        <w:rPr>
          <w:rFonts w:ascii="Arial" w:hAnsi="Arial" w:cs="Arial"/>
          <w:b/>
          <w:bCs/>
          <w:i/>
          <w:iCs/>
          <w:sz w:val="21"/>
          <w:szCs w:val="21"/>
        </w:rPr>
        <w:t>I</w:t>
      </w:r>
      <w:r w:rsidR="007E0CA3" w:rsidRPr="007E0CA3">
        <w:rPr>
          <w:rFonts w:ascii="Arial" w:hAnsi="Arial" w:cs="Arial"/>
          <w:b/>
          <w:bCs/>
          <w:i/>
          <w:iCs/>
          <w:sz w:val="21"/>
          <w:szCs w:val="21"/>
        </w:rPr>
        <w:t>I</w:t>
      </w:r>
      <w:r w:rsidR="007E0CA3">
        <w:rPr>
          <w:rFonts w:ascii="Arial" w:hAnsi="Arial" w:cs="Arial"/>
          <w:b/>
          <w:bCs/>
          <w:i/>
          <w:iCs/>
          <w:sz w:val="21"/>
          <w:szCs w:val="21"/>
        </w:rPr>
        <w:t xml:space="preserve"> </w:t>
      </w:r>
      <w:r w:rsidR="00DB378A">
        <w:rPr>
          <w:rFonts w:ascii="Arial" w:hAnsi="Arial" w:cs="Arial"/>
          <w:sz w:val="21"/>
          <w:szCs w:val="21"/>
        </w:rPr>
        <w:t xml:space="preserve"> – 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nr sprawy ZP/</w:t>
      </w:r>
      <w:r w:rsidR="00B37D4E">
        <w:rPr>
          <w:rFonts w:ascii="Arial" w:hAnsi="Arial" w:cs="Arial"/>
          <w:b/>
          <w:bCs/>
          <w:sz w:val="21"/>
          <w:szCs w:val="21"/>
        </w:rPr>
        <w:t>37</w:t>
      </w:r>
      <w:r w:rsidR="00753340">
        <w:rPr>
          <w:rFonts w:ascii="Arial" w:hAnsi="Arial" w:cs="Arial"/>
          <w:b/>
          <w:bCs/>
          <w:sz w:val="21"/>
          <w:szCs w:val="21"/>
        </w:rPr>
        <w:t>/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202</w:t>
      </w:r>
      <w:r w:rsidR="00CC02A3">
        <w:rPr>
          <w:rFonts w:ascii="Arial" w:hAnsi="Arial" w:cs="Arial"/>
          <w:b/>
          <w:bCs/>
          <w:sz w:val="21"/>
          <w:szCs w:val="21"/>
        </w:rPr>
        <w:t>5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</w:t>
      </w:r>
      <w:r w:rsidR="00DB378A">
        <w:rPr>
          <w:rFonts w:ascii="Arial" w:hAnsi="Arial" w:cs="Arial"/>
          <w:sz w:val="21"/>
          <w:szCs w:val="21"/>
        </w:rPr>
        <w:t xml:space="preserve"> Szpital Miejski Specjalistyczny im. Gabriela Narutowicza w Krakowie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Pzp.</w:t>
      </w:r>
    </w:p>
    <w:p w14:paraId="56EF3F84" w14:textId="7DBDAFE9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Hlk99016800"/>
      <w:r w:rsidRPr="00837AA3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837AA3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 którejkolwiek z przesłanek z </w:t>
      </w:r>
      <w:r w:rsidRPr="00837AA3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art. 109 ust. 1 ustawy Pzp</w:t>
      </w:r>
      <w:r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0"/>
    <w:p w14:paraId="3364A204" w14:textId="77777777" w:rsidR="00177C2A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 w:rsidR="00177C2A">
        <w:rPr>
          <w:rFonts w:ascii="Arial" w:hAnsi="Arial" w:cs="Arial"/>
          <w:sz w:val="21"/>
          <w:szCs w:val="21"/>
        </w:rPr>
        <w:t>109</w:t>
      </w:r>
      <w:r w:rsidRPr="004B00A9">
        <w:rPr>
          <w:rFonts w:ascii="Arial" w:hAnsi="Arial" w:cs="Arial"/>
          <w:sz w:val="21"/>
          <w:szCs w:val="21"/>
        </w:rPr>
        <w:t xml:space="preserve"> ust. </w:t>
      </w:r>
      <w:r w:rsidR="00177C2A">
        <w:rPr>
          <w:rFonts w:ascii="Arial" w:hAnsi="Arial" w:cs="Arial"/>
          <w:sz w:val="21"/>
          <w:szCs w:val="21"/>
        </w:rPr>
        <w:t>1</w:t>
      </w:r>
      <w:r w:rsidRPr="004B00A9">
        <w:rPr>
          <w:rFonts w:ascii="Arial" w:hAnsi="Arial" w:cs="Arial"/>
          <w:sz w:val="21"/>
          <w:szCs w:val="21"/>
        </w:rPr>
        <w:t xml:space="preserve"> ustawy Pzp</w:t>
      </w:r>
      <w:r w:rsidRPr="00190D6E">
        <w:rPr>
          <w:rFonts w:ascii="Arial" w:hAnsi="Arial" w:cs="Arial"/>
          <w:sz w:val="16"/>
          <w:szCs w:val="16"/>
        </w:rPr>
        <w:t>.</w:t>
      </w:r>
    </w:p>
    <w:p w14:paraId="36A83EFB" w14:textId="3F4A2F73" w:rsidR="00177C2A" w:rsidRPr="00272C31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Pzp</w:t>
      </w:r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>ustawy Pzp</w:t>
      </w:r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>Oświadczam, że zachodzą w stosunku do mnie podstawy wykluczenia z postępowania na podstawie art. …………. ustawy Pzp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</w:t>
      </w:r>
      <w:r w:rsidR="00177C2A" w:rsidRPr="00D13B3F">
        <w:rPr>
          <w:rFonts w:ascii="Arial" w:hAnsi="Arial" w:cs="Arial"/>
          <w:i/>
          <w:sz w:val="16"/>
          <w:szCs w:val="16"/>
        </w:rPr>
        <w:lastRenderedPageBreak/>
        <w:t xml:space="preserve">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="00177C2A"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="00177C2A" w:rsidRPr="00D13B3F">
        <w:rPr>
          <w:rFonts w:ascii="Arial" w:hAnsi="Arial" w:cs="Arial"/>
          <w:i/>
          <w:sz w:val="16"/>
          <w:szCs w:val="16"/>
        </w:rPr>
        <w:t>ustawy Pzp).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="00177C2A"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="00177C2A" w:rsidRPr="00D13B3F">
        <w:rPr>
          <w:rFonts w:ascii="Arial" w:hAnsi="Arial" w:cs="Arial"/>
          <w:sz w:val="21"/>
          <w:szCs w:val="21"/>
        </w:rPr>
        <w:t xml:space="preserve"> ustawy Pzp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179B56B5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 xml:space="preserve">(Dz. U. </w:t>
      </w:r>
      <w:r w:rsidR="007B789E" w:rsidRPr="007B789E">
        <w:rPr>
          <w:rFonts w:ascii="Arial" w:hAnsi="Arial" w:cs="Arial"/>
          <w:iCs/>
          <w:color w:val="222222"/>
          <w:sz w:val="21"/>
          <w:szCs w:val="21"/>
        </w:rPr>
        <w:t>z 2024r. poz. 507 z późn. zm.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6BA7F7D" w14:textId="3FB82E67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1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7AA853FB" w14:textId="3DB95A4C" w:rsidR="001542CB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1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2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2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w  następującym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14:paraId="5E2C757E" w14:textId="54767C74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1542CB">
        <w:rPr>
          <w:rFonts w:ascii="Arial" w:hAnsi="Arial" w:cs="Arial"/>
          <w:sz w:val="21"/>
          <w:szCs w:val="21"/>
        </w:rPr>
        <w:t>………………………..</w:t>
      </w:r>
      <w:r w:rsidR="001542CB" w:rsidRPr="00A22DCF">
        <w:rPr>
          <w:rFonts w:ascii="Arial" w:hAnsi="Arial" w:cs="Arial"/>
          <w:sz w:val="21"/>
          <w:szCs w:val="21"/>
        </w:rPr>
        <w:t>…</w:t>
      </w:r>
      <w:r w:rsidR="001542CB">
        <w:rPr>
          <w:rFonts w:ascii="Arial" w:hAnsi="Arial" w:cs="Arial"/>
          <w:sz w:val="21"/>
          <w:szCs w:val="21"/>
        </w:rPr>
        <w:t>………………………………………</w:t>
      </w:r>
      <w:r w:rsidR="001542CB" w:rsidRPr="00A22DCF">
        <w:rPr>
          <w:rFonts w:ascii="Arial" w:hAnsi="Arial" w:cs="Arial"/>
          <w:sz w:val="21"/>
          <w:szCs w:val="21"/>
        </w:rPr>
        <w:t>..</w:t>
      </w:r>
      <w:r w:rsidR="001542CB" w:rsidRPr="00EE1FBF">
        <w:rPr>
          <w:rFonts w:ascii="Arial" w:hAnsi="Arial" w:cs="Arial"/>
          <w:sz w:val="16"/>
          <w:szCs w:val="16"/>
        </w:rPr>
        <w:t>.</w:t>
      </w:r>
    </w:p>
    <w:p w14:paraId="6AA44D78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01D24566" w:rsidR="00DE447D" w:rsidRDefault="00E022A1" w:rsidP="002E0E6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r w:rsidR="00CC02A3">
        <w:rPr>
          <w:rFonts w:ascii="Arial" w:hAnsi="Arial" w:cs="Arial"/>
          <w:sz w:val="21"/>
          <w:szCs w:val="21"/>
        </w:rPr>
        <w:t>y</w:t>
      </w:r>
      <w:r w:rsidR="00D531D5">
        <w:rPr>
          <w:rFonts w:ascii="Arial" w:hAnsi="Arial" w:cs="Arial"/>
          <w:sz w:val="21"/>
          <w:szCs w:val="21"/>
        </w:rPr>
        <w:t xml:space="preserve">ch 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4"/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</w:p>
    <w:p w14:paraId="324A3FE6" w14:textId="26D1417D" w:rsidR="0072560B" w:rsidRPr="00DE447D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23ED5E9D" w14:textId="5C919767" w:rsidR="00A276E4" w:rsidRPr="00190D6E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br w:type="column"/>
      </w:r>
    </w:p>
    <w:p w14:paraId="762A9EA5" w14:textId="77777777" w:rsidR="00634311" w:rsidRPr="001D3A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5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5"/>
    <w:p w14:paraId="3394D386" w14:textId="59E25176"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5869FF35" w14:textId="0E838CBB"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5707ECD" w14:textId="77777777"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E3570AB" w14:textId="598D09D1"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14:paraId="77BD638C" w14:textId="70A1E75B"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7A0F369" w14:textId="12CE13A5"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14:paraId="6574CC01" w14:textId="6CF4935A"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8110601">
    <w:abstractNumId w:val="8"/>
  </w:num>
  <w:num w:numId="2" w16cid:durableId="608126234">
    <w:abstractNumId w:val="1"/>
  </w:num>
  <w:num w:numId="3" w16cid:durableId="1647665659">
    <w:abstractNumId w:val="6"/>
  </w:num>
  <w:num w:numId="4" w16cid:durableId="617490310">
    <w:abstractNumId w:val="11"/>
  </w:num>
  <w:num w:numId="5" w16cid:durableId="1079984078">
    <w:abstractNumId w:val="9"/>
  </w:num>
  <w:num w:numId="6" w16cid:durableId="497693884">
    <w:abstractNumId w:val="5"/>
  </w:num>
  <w:num w:numId="7" w16cid:durableId="182549732">
    <w:abstractNumId w:val="2"/>
  </w:num>
  <w:num w:numId="8" w16cid:durableId="866024695">
    <w:abstractNumId w:val="10"/>
  </w:num>
  <w:num w:numId="9" w16cid:durableId="929238664">
    <w:abstractNumId w:val="0"/>
  </w:num>
  <w:num w:numId="10" w16cid:durableId="918635813">
    <w:abstractNumId w:val="4"/>
  </w:num>
  <w:num w:numId="11" w16cid:durableId="1192765504">
    <w:abstractNumId w:val="3"/>
  </w:num>
  <w:num w:numId="12" w16cid:durableId="113209864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5719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5114"/>
    <w:rsid w:val="00177C2A"/>
    <w:rsid w:val="00180F3D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0751C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C4B89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056B7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5D56"/>
    <w:rsid w:val="005C6CB0"/>
    <w:rsid w:val="005D3607"/>
    <w:rsid w:val="005E176A"/>
    <w:rsid w:val="00633724"/>
    <w:rsid w:val="0063384A"/>
    <w:rsid w:val="00633E88"/>
    <w:rsid w:val="00634311"/>
    <w:rsid w:val="006458A9"/>
    <w:rsid w:val="006522C3"/>
    <w:rsid w:val="00652B7C"/>
    <w:rsid w:val="006677DF"/>
    <w:rsid w:val="00667E02"/>
    <w:rsid w:val="006913EE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2D07"/>
    <w:rsid w:val="00746532"/>
    <w:rsid w:val="00750FF5"/>
    <w:rsid w:val="00751725"/>
    <w:rsid w:val="00752593"/>
    <w:rsid w:val="00753340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B789E"/>
    <w:rsid w:val="007D5B61"/>
    <w:rsid w:val="007E0CA3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92E48"/>
    <w:rsid w:val="00896587"/>
    <w:rsid w:val="008B1784"/>
    <w:rsid w:val="008B234E"/>
    <w:rsid w:val="008B5950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2D46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37D4E"/>
    <w:rsid w:val="00B5040B"/>
    <w:rsid w:val="00B734CB"/>
    <w:rsid w:val="00B8005E"/>
    <w:rsid w:val="00B90E42"/>
    <w:rsid w:val="00B95056"/>
    <w:rsid w:val="00BB0C3C"/>
    <w:rsid w:val="00BC3BEA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02A3"/>
    <w:rsid w:val="00CC5C97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005F"/>
    <w:rsid w:val="00D9586F"/>
    <w:rsid w:val="00DA3A71"/>
    <w:rsid w:val="00DA6EC7"/>
    <w:rsid w:val="00DB3335"/>
    <w:rsid w:val="00DB378A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BE0190-3682-42BB-B8ED-331029760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733</Words>
  <Characters>4400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Monika Dziubdziela</cp:lastModifiedBy>
  <cp:revision>8</cp:revision>
  <cp:lastPrinted>2023-04-19T10:28:00Z</cp:lastPrinted>
  <dcterms:created xsi:type="dcterms:W3CDTF">2024-02-02T11:39:00Z</dcterms:created>
  <dcterms:modified xsi:type="dcterms:W3CDTF">2025-06-30T08:45:00Z</dcterms:modified>
</cp:coreProperties>
</file>