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45385" w14:textId="77777777" w:rsidR="00FB7F50" w:rsidRPr="002245BE" w:rsidRDefault="00445EC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45EC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45ECA">
        <w:rPr>
          <w:sz w:val="22"/>
          <w:szCs w:val="22"/>
        </w:rPr>
        <w:t>2025-07-15</w:t>
      </w:r>
    </w:p>
    <w:p w14:paraId="79F4D5F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C1CEA8" w14:textId="77777777" w:rsidR="00445ECA" w:rsidRPr="00445ECA" w:rsidRDefault="00445ECA" w:rsidP="00FB7F50">
      <w:pPr>
        <w:spacing w:after="40"/>
        <w:rPr>
          <w:b/>
          <w:bCs/>
          <w:sz w:val="22"/>
          <w:szCs w:val="22"/>
        </w:rPr>
      </w:pPr>
      <w:r w:rsidRPr="00445ECA">
        <w:rPr>
          <w:b/>
          <w:bCs/>
          <w:sz w:val="22"/>
          <w:szCs w:val="22"/>
        </w:rPr>
        <w:t>Akademia Górniczo - Hutnicza</w:t>
      </w:r>
    </w:p>
    <w:p w14:paraId="6621E02A" w14:textId="77777777" w:rsidR="00445ECA" w:rsidRPr="00445ECA" w:rsidRDefault="00445ECA" w:rsidP="00FB7F50">
      <w:pPr>
        <w:spacing w:after="40"/>
        <w:rPr>
          <w:b/>
          <w:bCs/>
          <w:sz w:val="22"/>
          <w:szCs w:val="22"/>
        </w:rPr>
      </w:pPr>
      <w:r w:rsidRPr="00445ECA">
        <w:rPr>
          <w:b/>
          <w:bCs/>
          <w:sz w:val="22"/>
          <w:szCs w:val="22"/>
        </w:rPr>
        <w:t>im. Stanisława Staszica w Krakowie</w:t>
      </w:r>
    </w:p>
    <w:p w14:paraId="3CA1A2FE" w14:textId="77777777" w:rsidR="00FB7F50" w:rsidRPr="002245BE" w:rsidRDefault="00445ECA" w:rsidP="00FB7F50">
      <w:pPr>
        <w:spacing w:after="40"/>
        <w:rPr>
          <w:b/>
          <w:bCs/>
          <w:sz w:val="22"/>
          <w:szCs w:val="22"/>
        </w:rPr>
      </w:pPr>
      <w:r w:rsidRPr="00445ECA">
        <w:rPr>
          <w:b/>
          <w:bCs/>
          <w:sz w:val="22"/>
          <w:szCs w:val="22"/>
        </w:rPr>
        <w:t>Dział Zamówień Publicznych</w:t>
      </w:r>
    </w:p>
    <w:p w14:paraId="1FF6CE28" w14:textId="77777777" w:rsidR="00FB7F50" w:rsidRPr="002245BE" w:rsidRDefault="00445ECA" w:rsidP="00FB7F50">
      <w:pPr>
        <w:rPr>
          <w:sz w:val="22"/>
          <w:szCs w:val="22"/>
        </w:rPr>
      </w:pPr>
      <w:r w:rsidRPr="00445EC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45ECA">
        <w:rPr>
          <w:sz w:val="22"/>
          <w:szCs w:val="22"/>
        </w:rPr>
        <w:t>30</w:t>
      </w:r>
    </w:p>
    <w:p w14:paraId="5A4F8CE0" w14:textId="77777777" w:rsidR="00FB7F50" w:rsidRPr="002245BE" w:rsidRDefault="00445ECA" w:rsidP="00FB7F50">
      <w:pPr>
        <w:rPr>
          <w:sz w:val="22"/>
          <w:szCs w:val="22"/>
        </w:rPr>
      </w:pPr>
      <w:r w:rsidRPr="00445EC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45ECA">
        <w:rPr>
          <w:sz w:val="22"/>
          <w:szCs w:val="22"/>
        </w:rPr>
        <w:t>Kraków</w:t>
      </w:r>
    </w:p>
    <w:p w14:paraId="38DC5DF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0EB35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45ECA" w:rsidRPr="00607F9B" w14:paraId="363433A5" w14:textId="77777777" w:rsidTr="00113248">
        <w:trPr>
          <w:trHeight w:val="638"/>
        </w:trPr>
        <w:tc>
          <w:tcPr>
            <w:tcW w:w="959" w:type="dxa"/>
            <w:shd w:val="clear" w:color="auto" w:fill="auto"/>
          </w:tcPr>
          <w:p w14:paraId="4402D0D2" w14:textId="77777777" w:rsidR="00445ECA" w:rsidRPr="00607F9B" w:rsidRDefault="00445ECA" w:rsidP="001132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11D564" w14:textId="0EEF7DD9" w:rsidR="00445ECA" w:rsidRPr="00607F9B" w:rsidRDefault="00445ECA" w:rsidP="001132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45ECA">
              <w:rPr>
                <w:sz w:val="22"/>
                <w:szCs w:val="22"/>
              </w:rPr>
              <w:t>przetarg</w:t>
            </w:r>
            <w:r w:rsidR="00874042">
              <w:rPr>
                <w:sz w:val="22"/>
                <w:szCs w:val="22"/>
              </w:rPr>
              <w:t>u</w:t>
            </w:r>
            <w:r w:rsidRPr="00445ECA">
              <w:rPr>
                <w:sz w:val="22"/>
                <w:szCs w:val="22"/>
              </w:rPr>
              <w:t xml:space="preserve"> nieograniczon</w:t>
            </w:r>
            <w:r w:rsidR="0087404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45ECA">
              <w:rPr>
                <w:b/>
                <w:bCs/>
                <w:sz w:val="22"/>
                <w:szCs w:val="22"/>
              </w:rPr>
              <w:t>Dostaw</w:t>
            </w:r>
            <w:r w:rsidR="00874042">
              <w:rPr>
                <w:b/>
                <w:bCs/>
                <w:sz w:val="22"/>
                <w:szCs w:val="22"/>
              </w:rPr>
              <w:t>ę</w:t>
            </w:r>
            <w:r w:rsidRPr="00445ECA">
              <w:rPr>
                <w:b/>
                <w:bCs/>
                <w:sz w:val="22"/>
                <w:szCs w:val="22"/>
              </w:rPr>
              <w:t xml:space="preserve"> mobilnej stacji roboczej i zestawu komputerowego typu Tower na potrzeby WZ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45ECA">
              <w:rPr>
                <w:b/>
                <w:sz w:val="22"/>
                <w:szCs w:val="22"/>
              </w:rPr>
              <w:t>DE-dzp.272-229/25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BAE2460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45ECA" w14:paraId="631D4253" w14:textId="77777777" w:rsidTr="00113248">
        <w:trPr>
          <w:cantSplit/>
        </w:trPr>
        <w:tc>
          <w:tcPr>
            <w:tcW w:w="9498" w:type="dxa"/>
          </w:tcPr>
          <w:p w14:paraId="32B62BC7" w14:textId="77777777" w:rsidR="00445ECA" w:rsidRPr="00D26ED6" w:rsidRDefault="00445ECA" w:rsidP="0011324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45ECA">
              <w:rPr>
                <w:b/>
                <w:sz w:val="22"/>
                <w:szCs w:val="22"/>
              </w:rPr>
              <w:t>AJP Technology sp. z o.o.</w:t>
            </w:r>
          </w:p>
          <w:p w14:paraId="11BA2DEA" w14:textId="77777777" w:rsidR="00445ECA" w:rsidRPr="009F0E5C" w:rsidRDefault="00445ECA" w:rsidP="00113248">
            <w:pPr>
              <w:jc w:val="both"/>
              <w:rPr>
                <w:bCs/>
                <w:sz w:val="22"/>
                <w:szCs w:val="22"/>
              </w:rPr>
            </w:pPr>
            <w:r w:rsidRPr="00445ECA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EC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45ECA">
              <w:rPr>
                <w:bCs/>
                <w:sz w:val="22"/>
                <w:szCs w:val="22"/>
              </w:rPr>
              <w:t>/11</w:t>
            </w:r>
          </w:p>
          <w:p w14:paraId="2E801B76" w14:textId="77777777" w:rsidR="00445ECA" w:rsidRPr="009F0E5C" w:rsidRDefault="00445ECA" w:rsidP="00113248">
            <w:pPr>
              <w:jc w:val="both"/>
              <w:rPr>
                <w:bCs/>
                <w:sz w:val="22"/>
                <w:szCs w:val="22"/>
              </w:rPr>
            </w:pPr>
            <w:r w:rsidRPr="00445ECA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ECA">
              <w:rPr>
                <w:bCs/>
                <w:sz w:val="22"/>
                <w:szCs w:val="22"/>
              </w:rPr>
              <w:t>Kraków</w:t>
            </w:r>
          </w:p>
          <w:p w14:paraId="03AA5337" w14:textId="77777777" w:rsidR="00445ECA" w:rsidRDefault="00445ECA" w:rsidP="001132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471430" w14:textId="77777777" w:rsidR="00445ECA" w:rsidRDefault="00445ECA" w:rsidP="001132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45EC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45ECA">
              <w:rPr>
                <w:sz w:val="22"/>
                <w:szCs w:val="22"/>
              </w:rPr>
              <w:t>Dostawa mobilnej stacji roboczej dla potrzeb Laboratorium CSCES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9DE398D" w14:textId="77777777" w:rsidR="00445ECA" w:rsidRPr="00211A34" w:rsidRDefault="00445ECA" w:rsidP="001132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45ECA">
              <w:rPr>
                <w:b/>
                <w:sz w:val="22"/>
                <w:szCs w:val="22"/>
              </w:rPr>
              <w:t>23 221.17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D528DF7" w14:textId="77777777" w:rsidR="00445ECA" w:rsidRDefault="00445ECA" w:rsidP="0011324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45ECA" w14:paraId="44EB92EA" w14:textId="77777777" w:rsidTr="00113248">
        <w:trPr>
          <w:cantSplit/>
        </w:trPr>
        <w:tc>
          <w:tcPr>
            <w:tcW w:w="9498" w:type="dxa"/>
          </w:tcPr>
          <w:p w14:paraId="74866542" w14:textId="77777777" w:rsidR="00445ECA" w:rsidRPr="00D26ED6" w:rsidRDefault="00445ECA" w:rsidP="0011324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45ECA">
              <w:rPr>
                <w:b/>
                <w:sz w:val="22"/>
                <w:szCs w:val="22"/>
              </w:rPr>
              <w:t>NKK SYSTEM Spółka z ograniczoną odpowiedzialnością</w:t>
            </w:r>
          </w:p>
          <w:p w14:paraId="62E77F86" w14:textId="77777777" w:rsidR="00445ECA" w:rsidRPr="009F0E5C" w:rsidRDefault="00445ECA" w:rsidP="00113248">
            <w:pPr>
              <w:jc w:val="both"/>
              <w:rPr>
                <w:bCs/>
                <w:sz w:val="22"/>
                <w:szCs w:val="22"/>
              </w:rPr>
            </w:pPr>
            <w:r w:rsidRPr="00445ECA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EC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141CE8" w14:textId="77777777" w:rsidR="00445ECA" w:rsidRPr="009F0E5C" w:rsidRDefault="00445ECA" w:rsidP="00113248">
            <w:pPr>
              <w:jc w:val="both"/>
              <w:rPr>
                <w:bCs/>
                <w:sz w:val="22"/>
                <w:szCs w:val="22"/>
              </w:rPr>
            </w:pPr>
            <w:r w:rsidRPr="00445ECA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ECA">
              <w:rPr>
                <w:bCs/>
                <w:sz w:val="22"/>
                <w:szCs w:val="22"/>
              </w:rPr>
              <w:t>Kraków</w:t>
            </w:r>
          </w:p>
          <w:p w14:paraId="2CA5D955" w14:textId="77777777" w:rsidR="00445ECA" w:rsidRDefault="00445ECA" w:rsidP="001132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8F5EAD" w14:textId="77777777" w:rsidR="00445ECA" w:rsidRDefault="00445ECA" w:rsidP="001132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45EC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45ECA">
              <w:rPr>
                <w:sz w:val="22"/>
                <w:szCs w:val="22"/>
              </w:rPr>
              <w:t>Dostawa zestawu komputerowego typu Tower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301A05" w14:textId="77777777" w:rsidR="00445ECA" w:rsidRPr="00211A34" w:rsidRDefault="00445ECA" w:rsidP="001132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45ECA">
              <w:rPr>
                <w:b/>
                <w:sz w:val="22"/>
                <w:szCs w:val="22"/>
              </w:rPr>
              <w:t>7 527.60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462FF5E" w14:textId="77777777" w:rsidR="00445ECA" w:rsidRDefault="00445ECA" w:rsidP="0011324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4F21CA5A" w14:textId="77777777" w:rsidR="00452A51" w:rsidRPr="00756CDA" w:rsidRDefault="00452A51" w:rsidP="00452A5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452A51" w:rsidRPr="00834EF4" w14:paraId="778031F6" w14:textId="77777777" w:rsidTr="00113248">
        <w:tc>
          <w:tcPr>
            <w:tcW w:w="2169" w:type="dxa"/>
            <w:shd w:val="clear" w:color="auto" w:fill="F3F3F3"/>
          </w:tcPr>
          <w:p w14:paraId="5E5CB802" w14:textId="77777777" w:rsidR="00452A51" w:rsidRPr="00211A34" w:rsidRDefault="00452A51" w:rsidP="0011324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60C1259" w14:textId="77777777" w:rsidR="00452A51" w:rsidRPr="00211A34" w:rsidRDefault="00452A51" w:rsidP="0011324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828B035" w14:textId="77777777" w:rsidR="00452A51" w:rsidRPr="00211A34" w:rsidRDefault="00452A51" w:rsidP="0011324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BFCACDC" w14:textId="77777777" w:rsidR="00452A51" w:rsidRPr="00211A34" w:rsidRDefault="00452A51" w:rsidP="0011324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52A51" w:rsidRPr="00834EF4" w14:paraId="1E176D70" w14:textId="77777777" w:rsidTr="00113248">
        <w:tc>
          <w:tcPr>
            <w:tcW w:w="2169" w:type="dxa"/>
            <w:shd w:val="clear" w:color="auto" w:fill="auto"/>
          </w:tcPr>
          <w:p w14:paraId="0C09937F" w14:textId="77777777" w:rsidR="00452A51" w:rsidRPr="00211A34" w:rsidRDefault="00452A51" w:rsidP="001132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6E29">
              <w:rPr>
                <w:sz w:val="20"/>
                <w:szCs w:val="20"/>
              </w:rPr>
              <w:t>Dostawa mobilnej stacji roboczej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666C1C9E" w14:textId="77777777" w:rsidR="00452A51" w:rsidRPr="00211A34" w:rsidRDefault="00452A51" w:rsidP="001132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6E29">
              <w:rPr>
                <w:b/>
                <w:bCs/>
                <w:sz w:val="20"/>
                <w:szCs w:val="20"/>
              </w:rPr>
              <w:t>AJP Technology sp. z o.o.</w:t>
            </w:r>
          </w:p>
          <w:p w14:paraId="5C92BD0D" w14:textId="77777777" w:rsidR="00452A51" w:rsidRPr="00211A34" w:rsidRDefault="00452A51" w:rsidP="00113248">
            <w:pPr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Leopolda Staffa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6E29">
              <w:rPr>
                <w:sz w:val="20"/>
                <w:szCs w:val="20"/>
              </w:rPr>
              <w:t>1/11</w:t>
            </w:r>
          </w:p>
          <w:p w14:paraId="046B8BE5" w14:textId="77777777" w:rsidR="00452A51" w:rsidRPr="00211A34" w:rsidRDefault="00452A51" w:rsidP="00113248">
            <w:pPr>
              <w:spacing w:after="40"/>
              <w:rPr>
                <w:color w:val="000000"/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30-069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6E2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CE28072" w14:textId="77777777" w:rsidR="00452A51" w:rsidRPr="00A36E29" w:rsidRDefault="00452A51" w:rsidP="00113248">
            <w:pPr>
              <w:spacing w:before="40" w:after="40"/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1 - Cena - 60.00</w:t>
            </w:r>
          </w:p>
          <w:p w14:paraId="08666E5C" w14:textId="77777777" w:rsidR="00452A51" w:rsidRPr="00A36E29" w:rsidRDefault="00452A51" w:rsidP="00113248">
            <w:pPr>
              <w:spacing w:before="40" w:after="40"/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2 - Okres gwarancji - 20.00</w:t>
            </w:r>
          </w:p>
          <w:p w14:paraId="5CA463D6" w14:textId="77777777" w:rsidR="00452A51" w:rsidRPr="00211A34" w:rsidRDefault="00452A51" w:rsidP="001132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96ED39" w14:textId="77777777" w:rsidR="00452A51" w:rsidRPr="00211A34" w:rsidRDefault="00452A51" w:rsidP="00113248">
            <w:pPr>
              <w:jc w:val="center"/>
              <w:rPr>
                <w:color w:val="000000"/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 xml:space="preserve">  100,00</w:t>
            </w:r>
          </w:p>
        </w:tc>
      </w:tr>
      <w:tr w:rsidR="00452A51" w:rsidRPr="00834EF4" w14:paraId="6E8D07D2" w14:textId="77777777" w:rsidTr="00113248">
        <w:tc>
          <w:tcPr>
            <w:tcW w:w="2169" w:type="dxa"/>
            <w:shd w:val="clear" w:color="auto" w:fill="auto"/>
          </w:tcPr>
          <w:p w14:paraId="03CE3157" w14:textId="77777777" w:rsidR="00452A51" w:rsidRPr="00211A34" w:rsidRDefault="00452A51" w:rsidP="001132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6E29">
              <w:rPr>
                <w:sz w:val="20"/>
                <w:szCs w:val="20"/>
              </w:rPr>
              <w:t xml:space="preserve">Dostawa zestawu komputerowego typu </w:t>
            </w:r>
            <w:r w:rsidRPr="00A36E29">
              <w:rPr>
                <w:sz w:val="20"/>
                <w:szCs w:val="20"/>
              </w:rPr>
              <w:lastRenderedPageBreak/>
              <w:t>Tower</w:t>
            </w:r>
          </w:p>
        </w:tc>
        <w:tc>
          <w:tcPr>
            <w:tcW w:w="2793" w:type="dxa"/>
            <w:shd w:val="clear" w:color="auto" w:fill="auto"/>
          </w:tcPr>
          <w:p w14:paraId="18478D4E" w14:textId="77777777" w:rsidR="00452A51" w:rsidRPr="00211A34" w:rsidRDefault="00452A51" w:rsidP="001132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6E29">
              <w:rPr>
                <w:b/>
                <w:bCs/>
                <w:sz w:val="20"/>
                <w:szCs w:val="20"/>
              </w:rPr>
              <w:lastRenderedPageBreak/>
              <w:t xml:space="preserve">NKK SYSTEM Spółka z ograniczoną </w:t>
            </w:r>
            <w:r w:rsidRPr="00A36E29">
              <w:rPr>
                <w:b/>
                <w:bCs/>
                <w:sz w:val="20"/>
                <w:szCs w:val="20"/>
              </w:rPr>
              <w:lastRenderedPageBreak/>
              <w:t>odpowiedzialnością</w:t>
            </w:r>
          </w:p>
          <w:p w14:paraId="0C04B3BE" w14:textId="77777777" w:rsidR="00452A51" w:rsidRPr="00211A34" w:rsidRDefault="00452A51" w:rsidP="00113248">
            <w:pPr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6E29">
              <w:rPr>
                <w:sz w:val="20"/>
                <w:szCs w:val="20"/>
              </w:rPr>
              <w:t>5</w:t>
            </w:r>
          </w:p>
          <w:p w14:paraId="2B7041AA" w14:textId="77777777" w:rsidR="00452A51" w:rsidRPr="00211A34" w:rsidRDefault="00452A51" w:rsidP="00113248">
            <w:pPr>
              <w:spacing w:after="40"/>
              <w:rPr>
                <w:color w:val="000000"/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6E2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C93CEBC" w14:textId="77777777" w:rsidR="00452A51" w:rsidRPr="00A36E29" w:rsidRDefault="00452A51" w:rsidP="00113248">
            <w:pPr>
              <w:spacing w:before="40" w:after="40"/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lastRenderedPageBreak/>
              <w:t>1 - Cena - 60.00</w:t>
            </w:r>
          </w:p>
          <w:p w14:paraId="1D6EA9B6" w14:textId="77777777" w:rsidR="00452A51" w:rsidRPr="00A36E29" w:rsidRDefault="00452A51" w:rsidP="00113248">
            <w:pPr>
              <w:spacing w:before="40" w:after="40"/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2 - Okres gwarancji - 0.00</w:t>
            </w:r>
          </w:p>
          <w:p w14:paraId="3971736C" w14:textId="77777777" w:rsidR="00452A51" w:rsidRPr="00211A34" w:rsidRDefault="00452A51" w:rsidP="001132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lastRenderedPageBreak/>
              <w:t>3 - Termin realizacji zamówienia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65DAF0" w14:textId="77777777" w:rsidR="00452A51" w:rsidRPr="00211A34" w:rsidRDefault="00452A51" w:rsidP="00113248">
            <w:pPr>
              <w:jc w:val="center"/>
              <w:rPr>
                <w:color w:val="000000"/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lastRenderedPageBreak/>
              <w:t xml:space="preserve">  60,00</w:t>
            </w:r>
          </w:p>
        </w:tc>
      </w:tr>
    </w:tbl>
    <w:p w14:paraId="3371ECF0" w14:textId="77777777" w:rsidR="00452A51" w:rsidRDefault="00452A51" w:rsidP="00452A51">
      <w:pPr>
        <w:spacing w:before="120"/>
        <w:jc w:val="both"/>
        <w:rPr>
          <w:color w:val="000000"/>
        </w:rPr>
      </w:pPr>
    </w:p>
    <w:p w14:paraId="349B9186" w14:textId="77777777" w:rsidR="00452A51" w:rsidRPr="001B7815" w:rsidRDefault="00452A51" w:rsidP="00452A51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452A51" w14:paraId="0322BC8E" w14:textId="77777777" w:rsidTr="00113248">
        <w:tc>
          <w:tcPr>
            <w:tcW w:w="871" w:type="dxa"/>
            <w:shd w:val="clear" w:color="auto" w:fill="F3F3F3"/>
            <w:vAlign w:val="center"/>
          </w:tcPr>
          <w:p w14:paraId="4F2A8F74" w14:textId="77777777" w:rsidR="00452A51" w:rsidRPr="00596EA3" w:rsidRDefault="00452A51" w:rsidP="00113248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ECE43D0" w14:textId="77777777" w:rsidR="00452A51" w:rsidRPr="00596EA3" w:rsidRDefault="00452A51" w:rsidP="00113248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A0C40E7" w14:textId="77777777" w:rsidR="00452A51" w:rsidRPr="00596EA3" w:rsidRDefault="00452A51" w:rsidP="00113248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452A51" w14:paraId="7C4B9FAD" w14:textId="77777777" w:rsidTr="00113248">
        <w:tc>
          <w:tcPr>
            <w:tcW w:w="871" w:type="dxa"/>
            <w:vAlign w:val="center"/>
          </w:tcPr>
          <w:p w14:paraId="66A856DF" w14:textId="77777777" w:rsidR="00452A51" w:rsidRPr="00596EA3" w:rsidRDefault="00452A51" w:rsidP="00113248">
            <w:pPr>
              <w:spacing w:before="40"/>
              <w:jc w:val="center"/>
              <w:rPr>
                <w:sz w:val="22"/>
                <w:szCs w:val="22"/>
              </w:rPr>
            </w:pPr>
            <w:r w:rsidRPr="00A36E29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63198732" w14:textId="77777777" w:rsidR="00452A51" w:rsidRPr="00596EA3" w:rsidRDefault="00452A51" w:rsidP="0011324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36E29">
              <w:rPr>
                <w:b/>
                <w:bCs/>
                <w:sz w:val="22"/>
                <w:szCs w:val="22"/>
              </w:rPr>
              <w:t>NKK SYSTEM Spółka z ograniczoną odpowiedzialnością</w:t>
            </w:r>
          </w:p>
          <w:p w14:paraId="6564865E" w14:textId="77777777" w:rsidR="00452A51" w:rsidRPr="00211A34" w:rsidRDefault="00452A51" w:rsidP="00113248">
            <w:pPr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6E2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C83B1FE" w14:textId="77777777" w:rsidR="00452A51" w:rsidRPr="00211A34" w:rsidRDefault="00452A51" w:rsidP="00113248">
            <w:pPr>
              <w:spacing w:after="40"/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6E29">
              <w:rPr>
                <w:sz w:val="20"/>
                <w:szCs w:val="20"/>
              </w:rPr>
              <w:t>Kraków</w:t>
            </w:r>
          </w:p>
        </w:tc>
        <w:tc>
          <w:tcPr>
            <w:tcW w:w="5670" w:type="dxa"/>
          </w:tcPr>
          <w:p w14:paraId="4350420D" w14:textId="77777777" w:rsidR="00452A51" w:rsidRPr="00596EA3" w:rsidRDefault="00452A51" w:rsidP="00113248">
            <w:pPr>
              <w:spacing w:before="40" w:after="40"/>
              <w:rPr>
                <w:sz w:val="22"/>
                <w:szCs w:val="22"/>
              </w:rPr>
            </w:pPr>
            <w:r w:rsidRPr="00A36E29">
              <w:rPr>
                <w:sz w:val="22"/>
                <w:szCs w:val="22"/>
              </w:rPr>
              <w:t>Art. 226 ust. 1 pkt 5Oferta odrzucona w zadaniu 1</w:t>
            </w:r>
          </w:p>
          <w:p w14:paraId="7902D252" w14:textId="77777777" w:rsidR="00452A51" w:rsidRPr="00596EA3" w:rsidRDefault="00452A51" w:rsidP="00113248">
            <w:pPr>
              <w:jc w:val="both"/>
              <w:rPr>
                <w:sz w:val="22"/>
                <w:szCs w:val="22"/>
              </w:rPr>
            </w:pPr>
            <w:r w:rsidRPr="00A36E29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A36E29">
              <w:rPr>
                <w:sz w:val="22"/>
                <w:szCs w:val="22"/>
              </w:rPr>
              <w:t>Pzp</w:t>
            </w:r>
            <w:proofErr w:type="spellEnd"/>
            <w:r w:rsidRPr="00A36E29">
              <w:rPr>
                <w:sz w:val="22"/>
                <w:szCs w:val="22"/>
              </w:rPr>
              <w:t>, ponieważ treść oferty jest niezgodna z warunkami zamówienia. Zaoferowane urządzenie nie posiada ekranu dotykowego.</w:t>
            </w:r>
          </w:p>
        </w:tc>
      </w:tr>
      <w:tr w:rsidR="00452A51" w14:paraId="1377EDAE" w14:textId="77777777" w:rsidTr="00113248">
        <w:tc>
          <w:tcPr>
            <w:tcW w:w="871" w:type="dxa"/>
            <w:vAlign w:val="center"/>
          </w:tcPr>
          <w:p w14:paraId="7C39B4D8" w14:textId="77777777" w:rsidR="00452A51" w:rsidRPr="00596EA3" w:rsidRDefault="00452A51" w:rsidP="00113248">
            <w:pPr>
              <w:spacing w:before="40"/>
              <w:jc w:val="center"/>
              <w:rPr>
                <w:sz w:val="22"/>
                <w:szCs w:val="22"/>
              </w:rPr>
            </w:pPr>
            <w:r w:rsidRPr="00A36E29">
              <w:rPr>
                <w:sz w:val="22"/>
                <w:szCs w:val="22"/>
              </w:rPr>
              <w:t>2</w:t>
            </w:r>
          </w:p>
        </w:tc>
        <w:tc>
          <w:tcPr>
            <w:tcW w:w="2957" w:type="dxa"/>
            <w:vAlign w:val="center"/>
          </w:tcPr>
          <w:p w14:paraId="4CDBAC31" w14:textId="77777777" w:rsidR="00452A51" w:rsidRPr="00596EA3" w:rsidRDefault="00452A51" w:rsidP="0011324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36E29">
              <w:rPr>
                <w:b/>
                <w:bCs/>
                <w:sz w:val="22"/>
                <w:szCs w:val="22"/>
              </w:rPr>
              <w:t>PROGRESS Systemy Komputerowe Sp. z o.o.</w:t>
            </w:r>
          </w:p>
          <w:p w14:paraId="2269B908" w14:textId="77777777" w:rsidR="00452A51" w:rsidRPr="00211A34" w:rsidRDefault="00452A51" w:rsidP="00113248">
            <w:pPr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6E29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CEC2A98" w14:textId="77777777" w:rsidR="00452A51" w:rsidRPr="00211A34" w:rsidRDefault="00452A51" w:rsidP="00113248">
            <w:pPr>
              <w:spacing w:after="40"/>
              <w:rPr>
                <w:sz w:val="20"/>
                <w:szCs w:val="20"/>
              </w:rPr>
            </w:pPr>
            <w:r w:rsidRPr="00A36E29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6E29">
              <w:rPr>
                <w:sz w:val="20"/>
                <w:szCs w:val="20"/>
              </w:rPr>
              <w:t>Kraków</w:t>
            </w:r>
          </w:p>
        </w:tc>
        <w:tc>
          <w:tcPr>
            <w:tcW w:w="5670" w:type="dxa"/>
          </w:tcPr>
          <w:p w14:paraId="1B2AD606" w14:textId="77777777" w:rsidR="00452A51" w:rsidRPr="00596EA3" w:rsidRDefault="00452A51" w:rsidP="00113248">
            <w:pPr>
              <w:spacing w:before="40" w:after="40"/>
              <w:rPr>
                <w:sz w:val="22"/>
                <w:szCs w:val="22"/>
              </w:rPr>
            </w:pPr>
            <w:r w:rsidRPr="00A36E29">
              <w:rPr>
                <w:sz w:val="22"/>
                <w:szCs w:val="22"/>
              </w:rPr>
              <w:t>Art. 226 ust. 1 pkt 8Oferta odrzucona w zadaniu 1</w:t>
            </w:r>
          </w:p>
          <w:p w14:paraId="55615E9F" w14:textId="77777777" w:rsidR="00452A51" w:rsidRPr="00596EA3" w:rsidRDefault="00452A51" w:rsidP="00113248">
            <w:pPr>
              <w:jc w:val="both"/>
              <w:rPr>
                <w:sz w:val="22"/>
                <w:szCs w:val="22"/>
              </w:rPr>
            </w:pPr>
            <w:r w:rsidRPr="00A36E29">
              <w:rPr>
                <w:sz w:val="22"/>
                <w:szCs w:val="22"/>
              </w:rPr>
              <w:t xml:space="preserve">Oferta podlega odrzuceniu na podstawie art. 226 ust. 1 pkt 8 w związku z art. 224 ust. 6 ustawy, </w:t>
            </w:r>
            <w:proofErr w:type="spellStart"/>
            <w:r w:rsidRPr="00A36E29">
              <w:rPr>
                <w:sz w:val="22"/>
                <w:szCs w:val="22"/>
              </w:rPr>
              <w:t>Pzp</w:t>
            </w:r>
            <w:proofErr w:type="spellEnd"/>
            <w:r w:rsidRPr="00A36E29">
              <w:rPr>
                <w:sz w:val="22"/>
                <w:szCs w:val="22"/>
              </w:rPr>
              <w:t>, ponieważ oferta zawiera rażąco niską cenę lub koszt w stosunku do</w:t>
            </w:r>
            <w:r>
              <w:rPr>
                <w:sz w:val="22"/>
                <w:szCs w:val="22"/>
              </w:rPr>
              <w:t xml:space="preserve"> </w:t>
            </w:r>
            <w:r w:rsidRPr="00A36E29">
              <w:rPr>
                <w:sz w:val="22"/>
                <w:szCs w:val="22"/>
              </w:rPr>
              <w:t xml:space="preserve">wartości przedmiotu zamówienia. Wykonawca wezwany do złożenia wyjaśnień w sprawie zaoferowanej ceny nie złożył ich </w:t>
            </w:r>
            <w:r>
              <w:rPr>
                <w:sz w:val="22"/>
                <w:szCs w:val="22"/>
              </w:rPr>
              <w:br/>
            </w:r>
            <w:r w:rsidRPr="00A36E29">
              <w:rPr>
                <w:sz w:val="22"/>
                <w:szCs w:val="22"/>
              </w:rPr>
              <w:t>w przewidzianym w wezwaniu terminie.</w:t>
            </w:r>
          </w:p>
        </w:tc>
      </w:tr>
    </w:tbl>
    <w:p w14:paraId="7AE5DF9C" w14:textId="77777777" w:rsidR="00452A51" w:rsidRDefault="00452A51" w:rsidP="00452A51">
      <w:pPr>
        <w:spacing w:before="120" w:after="120"/>
        <w:jc w:val="both"/>
        <w:rPr>
          <w:color w:val="000000"/>
          <w:sz w:val="16"/>
          <w:szCs w:val="16"/>
        </w:rPr>
      </w:pPr>
    </w:p>
    <w:p w14:paraId="5FC054BD" w14:textId="77777777" w:rsidR="00452A51" w:rsidRDefault="00452A51" w:rsidP="00452A51">
      <w:pPr>
        <w:spacing w:after="40" w:line="276" w:lineRule="auto"/>
        <w:jc w:val="both"/>
      </w:pPr>
      <w:r>
        <w:t>Informacja o terminie zawarcia umowy:</w:t>
      </w:r>
    </w:p>
    <w:p w14:paraId="707FB43E" w14:textId="77777777" w:rsidR="00452A51" w:rsidRPr="00F33C66" w:rsidRDefault="00452A51" w:rsidP="00452A5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E32A9B4" w14:textId="77777777" w:rsidR="00452A51" w:rsidRPr="00F33C66" w:rsidRDefault="00452A51" w:rsidP="00452A5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28A54FE9" w14:textId="77777777" w:rsidR="00452A51" w:rsidRDefault="00452A51" w:rsidP="00452A51">
      <w:pPr>
        <w:spacing w:line="360" w:lineRule="auto"/>
        <w:jc w:val="both"/>
        <w:rPr>
          <w:bCs/>
        </w:rPr>
      </w:pPr>
    </w:p>
    <w:p w14:paraId="68F75850" w14:textId="77777777" w:rsidR="00452A51" w:rsidRPr="00B464D3" w:rsidRDefault="00452A51" w:rsidP="00452A51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65A27AA5" w14:textId="77777777" w:rsidR="008642B3" w:rsidRPr="00B464D3" w:rsidRDefault="008642B3" w:rsidP="00874042">
      <w:pPr>
        <w:spacing w:before="240" w:after="120"/>
        <w:jc w:val="both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3D391" w14:textId="77777777" w:rsidR="00071D56" w:rsidRDefault="00071D56">
      <w:r>
        <w:separator/>
      </w:r>
    </w:p>
  </w:endnote>
  <w:endnote w:type="continuationSeparator" w:id="0">
    <w:p w14:paraId="264AA60F" w14:textId="77777777" w:rsidR="00071D56" w:rsidRDefault="00071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4F0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15E4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5BDA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C957E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2E21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9CB80" w14:textId="77777777" w:rsidR="00071D56" w:rsidRDefault="00071D56">
      <w:r>
        <w:separator/>
      </w:r>
    </w:p>
  </w:footnote>
  <w:footnote w:type="continuationSeparator" w:id="0">
    <w:p w14:paraId="573CC1DD" w14:textId="77777777" w:rsidR="00071D56" w:rsidRDefault="00071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8B4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9D9A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1C99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D56"/>
    <w:rsid w:val="00022322"/>
    <w:rsid w:val="00042497"/>
    <w:rsid w:val="00071D5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45ECA"/>
    <w:rsid w:val="00452A51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26672"/>
    <w:rsid w:val="00832144"/>
    <w:rsid w:val="00836DAF"/>
    <w:rsid w:val="008567C7"/>
    <w:rsid w:val="008642B3"/>
    <w:rsid w:val="00874042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A6DBB6"/>
  <w15:chartTrackingRefBased/>
  <w15:docId w15:val="{65F538FB-EE51-4D11-8EEA-8451ABC8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481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2025-07-15T08:45:00Z</cp:lastPrinted>
  <dcterms:created xsi:type="dcterms:W3CDTF">2025-07-15T08:44:00Z</dcterms:created>
  <dcterms:modified xsi:type="dcterms:W3CDTF">2025-07-15T08:45:00Z</dcterms:modified>
</cp:coreProperties>
</file>