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7C06D" w14:textId="145AFED9" w:rsidR="006A5DF1" w:rsidRPr="00222FCF" w:rsidRDefault="00C945A8" w:rsidP="006A5DF1">
      <w:pPr>
        <w:spacing w:after="240"/>
        <w:jc w:val="right"/>
        <w:rPr>
          <w:sz w:val="24"/>
          <w:szCs w:val="24"/>
        </w:rPr>
      </w:pPr>
      <w:r w:rsidRPr="00222FCF">
        <w:rPr>
          <w:sz w:val="24"/>
          <w:szCs w:val="24"/>
        </w:rPr>
        <w:t>Kraków</w:t>
      </w:r>
      <w:r w:rsidR="006A5DF1" w:rsidRPr="00222FCF">
        <w:rPr>
          <w:sz w:val="24"/>
          <w:szCs w:val="24"/>
        </w:rPr>
        <w:t xml:space="preserve"> dnia: </w:t>
      </w:r>
      <w:r w:rsidRPr="00222FCF">
        <w:rPr>
          <w:sz w:val="24"/>
          <w:szCs w:val="24"/>
        </w:rPr>
        <w:t>2025-07-</w:t>
      </w:r>
      <w:r w:rsidR="00222FCF">
        <w:rPr>
          <w:sz w:val="24"/>
          <w:szCs w:val="24"/>
        </w:rPr>
        <w:t>11</w:t>
      </w:r>
    </w:p>
    <w:p w14:paraId="7C6DD762" w14:textId="77777777" w:rsidR="0029606A" w:rsidRPr="00222FCF" w:rsidRDefault="0029606A" w:rsidP="006A5DF1">
      <w:pPr>
        <w:spacing w:after="240"/>
        <w:jc w:val="right"/>
        <w:rPr>
          <w:sz w:val="24"/>
          <w:szCs w:val="24"/>
        </w:rPr>
      </w:pPr>
    </w:p>
    <w:p w14:paraId="1CECB6E0" w14:textId="77777777" w:rsidR="006A5DF1" w:rsidRPr="00222FCF" w:rsidRDefault="00BE62A3" w:rsidP="006A5DF1">
      <w:pPr>
        <w:rPr>
          <w:b/>
          <w:bCs/>
          <w:sz w:val="24"/>
          <w:szCs w:val="24"/>
        </w:rPr>
      </w:pPr>
      <w:r w:rsidRPr="00222FCF">
        <w:rPr>
          <w:b/>
          <w:bCs/>
          <w:sz w:val="24"/>
          <w:szCs w:val="24"/>
        </w:rPr>
        <w:t xml:space="preserve">Szpital Miejski Specjalistyczny </w:t>
      </w:r>
    </w:p>
    <w:p w14:paraId="403074FC" w14:textId="77777777" w:rsidR="00BE62A3" w:rsidRPr="00222FCF" w:rsidRDefault="00BE62A3" w:rsidP="006A5DF1">
      <w:pPr>
        <w:rPr>
          <w:sz w:val="24"/>
          <w:szCs w:val="24"/>
        </w:rPr>
      </w:pPr>
      <w:r w:rsidRPr="00222FCF">
        <w:rPr>
          <w:b/>
          <w:bCs/>
          <w:sz w:val="24"/>
          <w:szCs w:val="24"/>
        </w:rPr>
        <w:t>im. Gabriela Narutowicza w Krakowie</w:t>
      </w:r>
    </w:p>
    <w:p w14:paraId="1E04B793" w14:textId="77777777" w:rsidR="006A5DF1" w:rsidRPr="00222FC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22FCF">
        <w:rPr>
          <w:sz w:val="24"/>
          <w:szCs w:val="24"/>
        </w:rPr>
        <w:t>ul. Prądnicka 35-37</w:t>
      </w:r>
    </w:p>
    <w:p w14:paraId="36033594" w14:textId="77777777" w:rsidR="00BE62A3" w:rsidRPr="00222FC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22FCF">
        <w:rPr>
          <w:sz w:val="24"/>
          <w:szCs w:val="24"/>
        </w:rPr>
        <w:t>31-202 Kraków</w:t>
      </w:r>
    </w:p>
    <w:p w14:paraId="6B7C1A99" w14:textId="152CC880" w:rsidR="006D4AB3" w:rsidRPr="00222FCF" w:rsidRDefault="006A5DF1" w:rsidP="00222FCF">
      <w:pPr>
        <w:pStyle w:val="Nagwek"/>
        <w:tabs>
          <w:tab w:val="clear" w:pos="4536"/>
        </w:tabs>
        <w:rPr>
          <w:sz w:val="22"/>
          <w:szCs w:val="22"/>
        </w:rPr>
      </w:pPr>
      <w:r w:rsidRPr="00222FCF">
        <w:rPr>
          <w:sz w:val="24"/>
          <w:szCs w:val="24"/>
        </w:rPr>
        <w:tab/>
      </w:r>
    </w:p>
    <w:p w14:paraId="1315542C" w14:textId="77777777" w:rsidR="006D4AB3" w:rsidRPr="00222FC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4AE7BD" w14:textId="5EFE7F05" w:rsidR="00632C3C" w:rsidRPr="00222FC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22FCF">
        <w:rPr>
          <w:rFonts w:ascii="Times New Roman" w:hAnsi="Times New Roman"/>
          <w:szCs w:val="28"/>
        </w:rPr>
        <w:t>WYJAŚNIENI</w:t>
      </w:r>
      <w:r w:rsidR="00520165" w:rsidRPr="00222FCF">
        <w:rPr>
          <w:rFonts w:ascii="Times New Roman" w:hAnsi="Times New Roman"/>
          <w:szCs w:val="28"/>
        </w:rPr>
        <w:t>A</w:t>
      </w:r>
      <w:r w:rsidR="00632C3C" w:rsidRPr="00222FCF">
        <w:rPr>
          <w:rFonts w:ascii="Times New Roman" w:hAnsi="Times New Roman"/>
          <w:szCs w:val="28"/>
        </w:rPr>
        <w:t xml:space="preserve"> TREŚCI</w:t>
      </w:r>
      <w:r w:rsidR="0029606A" w:rsidRPr="00222FCF">
        <w:rPr>
          <w:rFonts w:ascii="Times New Roman" w:hAnsi="Times New Roman"/>
          <w:szCs w:val="28"/>
        </w:rPr>
        <w:t xml:space="preserve"> SWZ</w:t>
      </w:r>
      <w:r w:rsidR="00222FCF">
        <w:rPr>
          <w:rFonts w:ascii="Times New Roman" w:hAnsi="Times New Roman"/>
          <w:szCs w:val="28"/>
        </w:rPr>
        <w:t xml:space="preserve"> - 11</w:t>
      </w:r>
    </w:p>
    <w:p w14:paraId="38A909A3" w14:textId="0B55BC1D" w:rsidR="006D4AB3" w:rsidRPr="00222FC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22FCF">
        <w:rPr>
          <w:sz w:val="24"/>
          <w:szCs w:val="24"/>
        </w:rPr>
        <w:t xml:space="preserve">Dotyczy: </w:t>
      </w:r>
      <w:r w:rsidR="006A5DF1" w:rsidRPr="00222FCF">
        <w:rPr>
          <w:sz w:val="24"/>
          <w:szCs w:val="24"/>
        </w:rPr>
        <w:t>p</w:t>
      </w:r>
      <w:r w:rsidRPr="00222FCF">
        <w:rPr>
          <w:sz w:val="24"/>
          <w:szCs w:val="24"/>
        </w:rPr>
        <w:t>ostępowani</w:t>
      </w:r>
      <w:r w:rsidR="006A5DF1" w:rsidRPr="00222FCF">
        <w:rPr>
          <w:sz w:val="24"/>
          <w:szCs w:val="24"/>
        </w:rPr>
        <w:t>a</w:t>
      </w:r>
      <w:r w:rsidRPr="00222FCF">
        <w:rPr>
          <w:sz w:val="24"/>
          <w:szCs w:val="24"/>
        </w:rPr>
        <w:t xml:space="preserve"> o udzielenie zamówienia publicznego, prowadzone</w:t>
      </w:r>
      <w:r w:rsidR="006A5DF1" w:rsidRPr="00222FCF">
        <w:rPr>
          <w:sz w:val="24"/>
          <w:szCs w:val="24"/>
        </w:rPr>
        <w:t>go</w:t>
      </w:r>
      <w:r w:rsidRPr="00222FCF">
        <w:rPr>
          <w:sz w:val="24"/>
          <w:szCs w:val="24"/>
        </w:rPr>
        <w:t xml:space="preserve"> w</w:t>
      </w:r>
      <w:r w:rsidR="00BE62A3" w:rsidRPr="00222FCF">
        <w:rPr>
          <w:sz w:val="24"/>
          <w:szCs w:val="24"/>
        </w:rPr>
        <w:t> </w:t>
      </w:r>
      <w:r w:rsidRPr="00222FCF">
        <w:rPr>
          <w:sz w:val="24"/>
          <w:szCs w:val="24"/>
        </w:rPr>
        <w:t xml:space="preserve">trybie </w:t>
      </w:r>
      <w:r w:rsidR="00C945A8" w:rsidRPr="00222FCF">
        <w:rPr>
          <w:sz w:val="24"/>
          <w:szCs w:val="24"/>
        </w:rPr>
        <w:t>przetarg</w:t>
      </w:r>
      <w:r w:rsidR="00222FCF">
        <w:rPr>
          <w:sz w:val="24"/>
          <w:szCs w:val="24"/>
        </w:rPr>
        <w:t>u</w:t>
      </w:r>
      <w:r w:rsidR="00C945A8" w:rsidRPr="00222FCF">
        <w:rPr>
          <w:sz w:val="24"/>
          <w:szCs w:val="24"/>
        </w:rPr>
        <w:t xml:space="preserve"> nieograniczon</w:t>
      </w:r>
      <w:r w:rsidR="00222FCF">
        <w:rPr>
          <w:sz w:val="24"/>
          <w:szCs w:val="24"/>
        </w:rPr>
        <w:t>ego</w:t>
      </w:r>
      <w:r w:rsidRPr="00222FCF">
        <w:rPr>
          <w:b/>
          <w:sz w:val="24"/>
          <w:szCs w:val="24"/>
        </w:rPr>
        <w:t xml:space="preserve"> </w:t>
      </w:r>
      <w:r w:rsidR="00E72428" w:rsidRPr="00222FCF">
        <w:rPr>
          <w:bCs/>
          <w:sz w:val="24"/>
          <w:szCs w:val="24"/>
        </w:rPr>
        <w:t>”</w:t>
      </w:r>
      <w:r w:rsidR="00C945A8" w:rsidRPr="00222FCF">
        <w:rPr>
          <w:b/>
          <w:bCs/>
          <w:i/>
          <w:iCs/>
          <w:sz w:val="24"/>
          <w:szCs w:val="24"/>
        </w:rPr>
        <w:t>Zakup i dostawa produktów farmaceutycznych II</w:t>
      </w:r>
      <w:r w:rsidR="00E72428" w:rsidRPr="00222FCF">
        <w:rPr>
          <w:bCs/>
          <w:sz w:val="24"/>
          <w:szCs w:val="24"/>
        </w:rPr>
        <w:t>”</w:t>
      </w:r>
      <w:r w:rsidRPr="00222FCF">
        <w:rPr>
          <w:b/>
          <w:sz w:val="24"/>
          <w:szCs w:val="24"/>
        </w:rPr>
        <w:t xml:space="preserve"> </w:t>
      </w:r>
      <w:r w:rsidRPr="00222FCF">
        <w:rPr>
          <w:bCs/>
          <w:sz w:val="24"/>
          <w:szCs w:val="24"/>
        </w:rPr>
        <w:t>– znak sprawy</w:t>
      </w:r>
      <w:r w:rsidRPr="00222FCF">
        <w:rPr>
          <w:b/>
          <w:sz w:val="24"/>
          <w:szCs w:val="24"/>
        </w:rPr>
        <w:t xml:space="preserve"> </w:t>
      </w:r>
      <w:r w:rsidR="00C945A8" w:rsidRPr="00222FCF">
        <w:rPr>
          <w:b/>
          <w:sz w:val="24"/>
          <w:szCs w:val="24"/>
        </w:rPr>
        <w:t>ZP/34/2025</w:t>
      </w:r>
      <w:r w:rsidRPr="00222FCF">
        <w:rPr>
          <w:b/>
          <w:sz w:val="24"/>
          <w:szCs w:val="24"/>
        </w:rPr>
        <w:t>.</w:t>
      </w:r>
    </w:p>
    <w:p w14:paraId="47E39319" w14:textId="77777777" w:rsidR="0012774F" w:rsidRPr="00222FC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22FCF">
        <w:rPr>
          <w:sz w:val="24"/>
          <w:szCs w:val="24"/>
        </w:rPr>
        <w:t xml:space="preserve">Zamawiający, działając na podstawie art. </w:t>
      </w:r>
      <w:r w:rsidR="0029606A" w:rsidRPr="00222FCF">
        <w:rPr>
          <w:sz w:val="24"/>
          <w:szCs w:val="24"/>
        </w:rPr>
        <w:t>1</w:t>
      </w:r>
      <w:r w:rsidRPr="00222FCF">
        <w:rPr>
          <w:sz w:val="24"/>
          <w:szCs w:val="24"/>
        </w:rPr>
        <w:t>3</w:t>
      </w:r>
      <w:r w:rsidR="0029606A" w:rsidRPr="00222FCF">
        <w:rPr>
          <w:sz w:val="24"/>
          <w:szCs w:val="24"/>
        </w:rPr>
        <w:t>5</w:t>
      </w:r>
      <w:r w:rsidRPr="00222FCF">
        <w:rPr>
          <w:sz w:val="24"/>
          <w:szCs w:val="24"/>
        </w:rPr>
        <w:t xml:space="preserve"> ust</w:t>
      </w:r>
      <w:r w:rsidR="00D9049C" w:rsidRPr="00222FCF">
        <w:rPr>
          <w:sz w:val="24"/>
          <w:szCs w:val="24"/>
        </w:rPr>
        <w:t xml:space="preserve">. </w:t>
      </w:r>
      <w:r w:rsidR="0029606A" w:rsidRPr="00222FCF">
        <w:rPr>
          <w:sz w:val="24"/>
          <w:szCs w:val="24"/>
        </w:rPr>
        <w:t>6</w:t>
      </w:r>
      <w:r w:rsidRPr="00222FCF">
        <w:rPr>
          <w:sz w:val="24"/>
          <w:szCs w:val="24"/>
        </w:rPr>
        <w:t xml:space="preserve"> ustawy z dnia </w:t>
      </w:r>
      <w:r w:rsidR="0029606A" w:rsidRPr="00222FCF">
        <w:rPr>
          <w:sz w:val="24"/>
          <w:szCs w:val="24"/>
        </w:rPr>
        <w:t>11</w:t>
      </w:r>
      <w:r w:rsidRPr="00222FCF">
        <w:rPr>
          <w:sz w:val="24"/>
          <w:szCs w:val="24"/>
        </w:rPr>
        <w:t xml:space="preserve"> </w:t>
      </w:r>
      <w:r w:rsidR="0029606A" w:rsidRPr="00222FCF">
        <w:rPr>
          <w:sz w:val="24"/>
          <w:szCs w:val="24"/>
        </w:rPr>
        <w:t xml:space="preserve">września </w:t>
      </w:r>
      <w:r w:rsidRPr="00222FCF">
        <w:rPr>
          <w:sz w:val="24"/>
          <w:szCs w:val="24"/>
        </w:rPr>
        <w:t>20</w:t>
      </w:r>
      <w:r w:rsidR="0029606A" w:rsidRPr="00222FCF">
        <w:rPr>
          <w:sz w:val="24"/>
          <w:szCs w:val="24"/>
        </w:rPr>
        <w:t>19</w:t>
      </w:r>
      <w:r w:rsidR="00BE62A3" w:rsidRPr="00222FCF">
        <w:rPr>
          <w:sz w:val="24"/>
          <w:szCs w:val="24"/>
        </w:rPr>
        <w:t> </w:t>
      </w:r>
      <w:r w:rsidRPr="00222FCF">
        <w:rPr>
          <w:sz w:val="24"/>
          <w:szCs w:val="24"/>
        </w:rPr>
        <w:t>r</w:t>
      </w:r>
      <w:r w:rsidR="0029606A" w:rsidRPr="00222FCF">
        <w:rPr>
          <w:sz w:val="24"/>
          <w:szCs w:val="24"/>
        </w:rPr>
        <w:t>.</w:t>
      </w:r>
      <w:r w:rsidRPr="00222FCF">
        <w:rPr>
          <w:sz w:val="24"/>
          <w:szCs w:val="24"/>
        </w:rPr>
        <w:t xml:space="preserve"> Prawo </w:t>
      </w:r>
      <w:r w:rsidR="0029606A" w:rsidRPr="00222FCF">
        <w:rPr>
          <w:sz w:val="24"/>
          <w:szCs w:val="24"/>
        </w:rPr>
        <w:t>z</w:t>
      </w:r>
      <w:r w:rsidRPr="00222FCF">
        <w:rPr>
          <w:sz w:val="24"/>
          <w:szCs w:val="24"/>
        </w:rPr>
        <w:t xml:space="preserve">amówień </w:t>
      </w:r>
      <w:r w:rsidR="0029606A" w:rsidRPr="00222FCF">
        <w:rPr>
          <w:sz w:val="24"/>
          <w:szCs w:val="24"/>
        </w:rPr>
        <w:t>p</w:t>
      </w:r>
      <w:r w:rsidRPr="00222FCF">
        <w:rPr>
          <w:sz w:val="24"/>
          <w:szCs w:val="24"/>
        </w:rPr>
        <w:t>ublicznych</w:t>
      </w:r>
      <w:r w:rsidR="00BE7BFD" w:rsidRPr="00222FCF">
        <w:rPr>
          <w:sz w:val="24"/>
          <w:szCs w:val="24"/>
        </w:rPr>
        <w:t xml:space="preserve"> </w:t>
      </w:r>
      <w:r w:rsidR="00D9049C" w:rsidRPr="00222FCF">
        <w:rPr>
          <w:sz w:val="24"/>
          <w:szCs w:val="24"/>
        </w:rPr>
        <w:t>udostępnia</w:t>
      </w:r>
      <w:r w:rsidR="00BE7BFD" w:rsidRPr="00222FCF">
        <w:rPr>
          <w:sz w:val="24"/>
          <w:szCs w:val="24"/>
        </w:rPr>
        <w:t xml:space="preserve"> poniżej treść zapytań do S</w:t>
      </w:r>
      <w:r w:rsidR="0012774F" w:rsidRPr="00222FCF">
        <w:rPr>
          <w:sz w:val="24"/>
          <w:szCs w:val="24"/>
        </w:rPr>
        <w:t>pecyfikacji Warunków Zamówienia (</w:t>
      </w:r>
      <w:r w:rsidR="0012774F" w:rsidRPr="00222FCF">
        <w:rPr>
          <w:sz w:val="24"/>
          <w:szCs w:val="24"/>
          <w:lang w:eastAsia="ar-SA"/>
        </w:rPr>
        <w:t>zwanej dalej</w:t>
      </w:r>
      <w:r w:rsidR="0012774F" w:rsidRPr="00222FCF">
        <w:rPr>
          <w:b/>
          <w:sz w:val="24"/>
          <w:szCs w:val="24"/>
          <w:lang w:eastAsia="ar-SA"/>
        </w:rPr>
        <w:t xml:space="preserve"> </w:t>
      </w:r>
      <w:r w:rsidR="0012774F" w:rsidRPr="00222FCF">
        <w:rPr>
          <w:bCs/>
          <w:sz w:val="24"/>
          <w:szCs w:val="24"/>
          <w:lang w:eastAsia="ar-SA"/>
        </w:rPr>
        <w:t>”SWZ”)</w:t>
      </w:r>
      <w:r w:rsidR="00D9049C" w:rsidRPr="00222FCF">
        <w:rPr>
          <w:bCs/>
          <w:sz w:val="24"/>
          <w:szCs w:val="24"/>
          <w:lang w:eastAsia="ar-SA"/>
        </w:rPr>
        <w:t xml:space="preserve"> </w:t>
      </w:r>
      <w:r w:rsidR="00D9049C" w:rsidRPr="00222FCF">
        <w:rPr>
          <w:sz w:val="24"/>
          <w:szCs w:val="24"/>
        </w:rPr>
        <w:t>wraz z wyjaśnieniami</w:t>
      </w:r>
      <w:r w:rsidR="0012774F" w:rsidRPr="00222FC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945A8" w:rsidRPr="00222FCF" w14:paraId="32635578" w14:textId="77777777" w:rsidTr="00A73D78">
        <w:tc>
          <w:tcPr>
            <w:tcW w:w="9356" w:type="dxa"/>
            <w:shd w:val="clear" w:color="auto" w:fill="auto"/>
          </w:tcPr>
          <w:p w14:paraId="0830BB98" w14:textId="77777777" w:rsidR="00C945A8" w:rsidRPr="00222FCF" w:rsidRDefault="00C945A8" w:rsidP="00A73D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22FCF">
              <w:rPr>
                <w:b/>
                <w:bCs/>
                <w:sz w:val="22"/>
                <w:szCs w:val="22"/>
              </w:rPr>
              <w:t>1. Dotyczy przedmiotu zamówienia – Formularz cenowy – część nr 41</w:t>
            </w:r>
          </w:p>
          <w:p w14:paraId="50995AEF" w14:textId="77777777" w:rsidR="00C945A8" w:rsidRPr="00222FCF" w:rsidRDefault="00C945A8" w:rsidP="00A73D7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2FCF">
              <w:rPr>
                <w:sz w:val="22"/>
                <w:szCs w:val="22"/>
              </w:rPr>
              <w:t>Informujemy, że produkt leczniczy zawierający substancję czynną Apalutamidum tabletki powlekane 240 mg x 30 tabl.; kod GTIN: 05413868122596; uzyskał od 1 kwietnia 2025 r. refundację w ramach programu lekowego B.56. „LECZENIE CHORYCH NA RAKA GRUCZOŁU KROKOWEGO (ICD-10: C61).</w:t>
            </w:r>
          </w:p>
          <w:p w14:paraId="26426851" w14:textId="77777777" w:rsidR="00C945A8" w:rsidRPr="00222FCF" w:rsidRDefault="00C945A8" w:rsidP="00A73D7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2FCF">
              <w:rPr>
                <w:sz w:val="22"/>
                <w:szCs w:val="22"/>
              </w:rPr>
              <w:t>Z uwagi na fakt, iż w/w produkt znajduje zastosowanie w tych samych wskazaniach terapeutycznych i został objęty tym samym programem lekowym oraz jest oferowany w tej samej cenie co produkt leczniczy Apalutamidum tabletki powlekane 60 mg x 120 tabl.; kod GTIN: 5413868117059, istnieje więc możliwość wymiennego stosowania obu produktów.</w:t>
            </w:r>
          </w:p>
          <w:p w14:paraId="5CA8B35B" w14:textId="77777777" w:rsidR="00C945A8" w:rsidRPr="00222FCF" w:rsidRDefault="00C945A8" w:rsidP="00A73D7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2FCF">
              <w:rPr>
                <w:sz w:val="22"/>
                <w:szCs w:val="22"/>
              </w:rPr>
              <w:t>W związku z powyższym czy Zamawiający wyrazi zgodę na zaoferowanie w zakresie części nr 41 leku Apalutamid w formie tabletek powlekanych 60 mg x 120 tabl. oraz tabletek powlekanych 240 mg x 30 tabl. w tej samej cenie oraz stosowanych w tym samym programie lekowym?</w:t>
            </w:r>
          </w:p>
          <w:p w14:paraId="3DF9C765" w14:textId="753DE32E" w:rsidR="00C945A8" w:rsidRPr="00222FCF" w:rsidRDefault="00C945A8" w:rsidP="00222FC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22FCF">
              <w:rPr>
                <w:b/>
                <w:bCs/>
                <w:sz w:val="22"/>
                <w:szCs w:val="22"/>
              </w:rPr>
              <w:t>Odpowiedź:</w:t>
            </w:r>
            <w:r w:rsidR="00E96CE0">
              <w:rPr>
                <w:b/>
                <w:bCs/>
                <w:sz w:val="22"/>
                <w:szCs w:val="22"/>
              </w:rPr>
              <w:t xml:space="preserve"> Zamawiający wyraża zgodę. Zamawiający umieścił </w:t>
            </w:r>
            <w:r w:rsidR="00E96CE0" w:rsidRPr="008F6492">
              <w:rPr>
                <w:b/>
                <w:bCs/>
                <w:i/>
                <w:iCs/>
                <w:sz w:val="22"/>
                <w:szCs w:val="22"/>
              </w:rPr>
              <w:t>Zmodyfikowany Załącznik nr 1 do SWZ – Szczegółowy opis przedmiotu zamówienia</w:t>
            </w:r>
            <w:r w:rsidR="00E96CE0">
              <w:rPr>
                <w:b/>
                <w:bCs/>
                <w:sz w:val="22"/>
                <w:szCs w:val="22"/>
              </w:rPr>
              <w:t xml:space="preserve"> oraz </w:t>
            </w:r>
            <w:r w:rsidR="00E96CE0" w:rsidRPr="008F6492">
              <w:rPr>
                <w:b/>
                <w:bCs/>
                <w:i/>
                <w:iCs/>
                <w:sz w:val="22"/>
                <w:szCs w:val="22"/>
              </w:rPr>
              <w:t>Powiadomienie o zmianach SWZ-1</w:t>
            </w:r>
            <w:r w:rsidR="00E96CE0">
              <w:rPr>
                <w:b/>
                <w:bCs/>
                <w:sz w:val="22"/>
                <w:szCs w:val="22"/>
              </w:rPr>
              <w:t xml:space="preserve"> na stronie internetowej prowadzonego postępowania </w:t>
            </w:r>
            <w:hyperlink r:id="rId7" w:history="1">
              <w:r w:rsidR="00E96CE0" w:rsidRPr="00853D24">
                <w:rPr>
                  <w:rStyle w:val="Hipercze"/>
                  <w:b/>
                  <w:bCs/>
                  <w:sz w:val="22"/>
                  <w:szCs w:val="22"/>
                </w:rPr>
                <w:t>https://e-propublico.pl</w:t>
              </w:r>
            </w:hyperlink>
            <w:r w:rsidR="00E96CE0">
              <w:rPr>
                <w:b/>
                <w:bCs/>
                <w:sz w:val="22"/>
                <w:szCs w:val="22"/>
              </w:rPr>
              <w:t xml:space="preserve"> oraz na stronie internetowej Zamawiającego </w:t>
            </w:r>
            <w:hyperlink r:id="rId8" w:history="1">
              <w:r w:rsidR="00E96CE0" w:rsidRPr="00853D24">
                <w:rPr>
                  <w:rStyle w:val="Hipercze"/>
                  <w:b/>
                  <w:bCs/>
                  <w:sz w:val="22"/>
                  <w:szCs w:val="22"/>
                </w:rPr>
                <w:t>https://narutowicz.krakow.pl</w:t>
              </w:r>
            </w:hyperlink>
            <w:r w:rsidR="00E96CE0">
              <w:rPr>
                <w:b/>
                <w:bCs/>
                <w:sz w:val="22"/>
                <w:szCs w:val="22"/>
              </w:rPr>
              <w:t xml:space="preserve"> w dniu </w:t>
            </w:r>
            <w:r w:rsidR="007A7668">
              <w:rPr>
                <w:b/>
                <w:bCs/>
                <w:sz w:val="22"/>
                <w:szCs w:val="22"/>
              </w:rPr>
              <w:t>10.07.2025r.</w:t>
            </w:r>
          </w:p>
        </w:tc>
      </w:tr>
    </w:tbl>
    <w:p w14:paraId="6B837C80" w14:textId="77777777" w:rsidR="00222FCF" w:rsidRDefault="00222FCF" w:rsidP="00E96CE0">
      <w:pPr>
        <w:pStyle w:val="Tekstpodstawowy"/>
        <w:spacing w:before="120" w:after="480"/>
        <w:rPr>
          <w:sz w:val="24"/>
          <w:szCs w:val="24"/>
        </w:rPr>
      </w:pPr>
    </w:p>
    <w:p w14:paraId="1C8A26F9" w14:textId="30B0F885" w:rsidR="006D4AB3" w:rsidRPr="00222FCF" w:rsidRDefault="00222FCF" w:rsidP="00222FCF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</w:t>
      </w:r>
      <w:r w:rsidR="00E96CE0">
        <w:rPr>
          <w:i/>
          <w:iCs/>
          <w:sz w:val="24"/>
          <w:szCs w:val="24"/>
        </w:rPr>
        <w:t xml:space="preserve">Z-ca </w:t>
      </w:r>
      <w:r w:rsidR="00BE62A3" w:rsidRPr="00222FCF">
        <w:rPr>
          <w:i/>
          <w:iCs/>
          <w:sz w:val="24"/>
          <w:szCs w:val="24"/>
        </w:rPr>
        <w:t>Przewodnicząc</w:t>
      </w:r>
      <w:r w:rsidR="00E96CE0">
        <w:rPr>
          <w:i/>
          <w:iCs/>
          <w:sz w:val="24"/>
          <w:szCs w:val="24"/>
        </w:rPr>
        <w:t>ego</w:t>
      </w:r>
      <w:r w:rsidR="00BE62A3" w:rsidRPr="00222FCF">
        <w:rPr>
          <w:i/>
          <w:iCs/>
          <w:sz w:val="24"/>
          <w:szCs w:val="24"/>
        </w:rPr>
        <w:t xml:space="preserve"> Komisji Przetargowej</w:t>
      </w:r>
      <w:r w:rsidRPr="00222FCF">
        <w:rPr>
          <w:i/>
          <w:iCs/>
          <w:sz w:val="24"/>
          <w:szCs w:val="24"/>
        </w:rPr>
        <w:br/>
      </w:r>
      <w:r w:rsidRPr="00222FCF"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</w:t>
      </w:r>
      <w:r w:rsidR="00E96CE0">
        <w:rPr>
          <w:i/>
          <w:iCs/>
          <w:sz w:val="24"/>
          <w:szCs w:val="24"/>
        </w:rPr>
        <w:t>Magdalena Głuszak-Ayeligeya</w:t>
      </w:r>
    </w:p>
    <w:sectPr w:rsidR="006D4AB3" w:rsidRPr="00222FCF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14DE2" w14:textId="77777777" w:rsidR="00A642F4" w:rsidRDefault="00A642F4">
      <w:r>
        <w:separator/>
      </w:r>
    </w:p>
  </w:endnote>
  <w:endnote w:type="continuationSeparator" w:id="0">
    <w:p w14:paraId="3E608F72" w14:textId="77777777" w:rsidR="00A642F4" w:rsidRDefault="00A64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A78C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18E75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0EB4E" w14:textId="77777777" w:rsidR="006D4AB3" w:rsidRDefault="007A7668">
    <w:pPr>
      <w:pStyle w:val="Stopka"/>
      <w:tabs>
        <w:tab w:val="clear" w:pos="4536"/>
      </w:tabs>
      <w:jc w:val="center"/>
    </w:pPr>
    <w:r>
      <w:rPr>
        <w:noProof/>
      </w:rPr>
      <w:pict w14:anchorId="39D349A6">
        <v:line id="_x0000_s1025" style="position:absolute;left:0;text-align:left;z-index:251657728" from="-3.85pt,8.75pt" to="455.15pt,8.75pt"/>
      </w:pict>
    </w:r>
  </w:p>
  <w:p w14:paraId="0F6FE3C9" w14:textId="52D2F4E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634D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070E7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DC33263" w14:textId="77777777" w:rsidR="006D4AB3" w:rsidRDefault="006D4AB3">
    <w:pPr>
      <w:pStyle w:val="Stopka"/>
      <w:tabs>
        <w:tab w:val="clear" w:pos="4536"/>
        <w:tab w:val="left" w:pos="6237"/>
      </w:tabs>
    </w:pPr>
  </w:p>
  <w:p w14:paraId="4470F88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FA6B7" w14:textId="77777777" w:rsidR="00A642F4" w:rsidRDefault="00A642F4">
      <w:r>
        <w:separator/>
      </w:r>
    </w:p>
  </w:footnote>
  <w:footnote w:type="continuationSeparator" w:id="0">
    <w:p w14:paraId="1CD122E2" w14:textId="77777777" w:rsidR="00A642F4" w:rsidRDefault="00A642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7310B" w14:textId="77777777" w:rsidR="00C945A8" w:rsidRDefault="00C945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BA2B4" w14:textId="77777777" w:rsidR="00C945A8" w:rsidRDefault="00C945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E1213" w14:textId="77777777" w:rsidR="00C945A8" w:rsidRDefault="00C945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25523431">
    <w:abstractNumId w:val="3"/>
  </w:num>
  <w:num w:numId="2" w16cid:durableId="1530799801">
    <w:abstractNumId w:val="6"/>
  </w:num>
  <w:num w:numId="3" w16cid:durableId="882055202">
    <w:abstractNumId w:val="2"/>
  </w:num>
  <w:num w:numId="4" w16cid:durableId="1963027375">
    <w:abstractNumId w:val="5"/>
  </w:num>
  <w:num w:numId="5" w16cid:durableId="1918008069">
    <w:abstractNumId w:val="0"/>
  </w:num>
  <w:num w:numId="6" w16cid:durableId="1066875222">
    <w:abstractNumId w:val="1"/>
  </w:num>
  <w:num w:numId="7" w16cid:durableId="13820248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42F4"/>
    <w:rsid w:val="00031374"/>
    <w:rsid w:val="000A1097"/>
    <w:rsid w:val="000E2A8F"/>
    <w:rsid w:val="0012774F"/>
    <w:rsid w:val="00144B7A"/>
    <w:rsid w:val="00180C6E"/>
    <w:rsid w:val="00222FCF"/>
    <w:rsid w:val="0029606A"/>
    <w:rsid w:val="004848F3"/>
    <w:rsid w:val="004A75F2"/>
    <w:rsid w:val="005144A9"/>
    <w:rsid w:val="00520165"/>
    <w:rsid w:val="005B1B08"/>
    <w:rsid w:val="00632C3C"/>
    <w:rsid w:val="00636F57"/>
    <w:rsid w:val="00662BDB"/>
    <w:rsid w:val="006A5DF1"/>
    <w:rsid w:val="006B7198"/>
    <w:rsid w:val="006D4AB3"/>
    <w:rsid w:val="006F3B81"/>
    <w:rsid w:val="007A7668"/>
    <w:rsid w:val="007D7198"/>
    <w:rsid w:val="00870F9F"/>
    <w:rsid w:val="008804B6"/>
    <w:rsid w:val="00897AB0"/>
    <w:rsid w:val="008A3553"/>
    <w:rsid w:val="009003D1"/>
    <w:rsid w:val="00947A50"/>
    <w:rsid w:val="00A642F4"/>
    <w:rsid w:val="00A905AC"/>
    <w:rsid w:val="00B1255C"/>
    <w:rsid w:val="00B153F9"/>
    <w:rsid w:val="00BA6584"/>
    <w:rsid w:val="00BE62A3"/>
    <w:rsid w:val="00BE7BFD"/>
    <w:rsid w:val="00C22A9F"/>
    <w:rsid w:val="00C370F2"/>
    <w:rsid w:val="00C44EEC"/>
    <w:rsid w:val="00C945A8"/>
    <w:rsid w:val="00D22FFA"/>
    <w:rsid w:val="00D8461B"/>
    <w:rsid w:val="00D9049C"/>
    <w:rsid w:val="00D915F2"/>
    <w:rsid w:val="00DF32E8"/>
    <w:rsid w:val="00E21B49"/>
    <w:rsid w:val="00E2789F"/>
    <w:rsid w:val="00E72428"/>
    <w:rsid w:val="00E96CE0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9B2FE0"/>
  <w15:chartTrackingRefBased/>
  <w15:docId w15:val="{6476C5A1-FB78-411B-A2CB-19EDD12A7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E96CE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256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2025-07-02T11:25:00Z</dcterms:created>
  <dcterms:modified xsi:type="dcterms:W3CDTF">2025-07-10T10:39:00Z</dcterms:modified>
</cp:coreProperties>
</file>