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BD30A" w14:textId="77777777" w:rsidR="00890B92" w:rsidRPr="00FC4208" w:rsidRDefault="00F23F2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sz w:val="18"/>
          <w:szCs w:val="18"/>
        </w:rPr>
        <w:t>Kraków</w:t>
      </w:r>
      <w:r w:rsidR="00890B92" w:rsidRPr="00FC4208">
        <w:rPr>
          <w:rFonts w:ascii="Verdana" w:hAnsi="Verdana"/>
          <w:sz w:val="18"/>
          <w:szCs w:val="18"/>
        </w:rPr>
        <w:t xml:space="preserve"> dnia: </w:t>
      </w:r>
      <w:r w:rsidRPr="00FC4208">
        <w:rPr>
          <w:rFonts w:ascii="Verdana" w:hAnsi="Verdana"/>
          <w:sz w:val="18"/>
          <w:szCs w:val="18"/>
        </w:rPr>
        <w:t>2025-07-09</w:t>
      </w:r>
    </w:p>
    <w:p w14:paraId="328BEF64" w14:textId="77777777" w:rsidR="00F23F2F" w:rsidRPr="00FC4208" w:rsidRDefault="00F23F2F" w:rsidP="00890B92">
      <w:pPr>
        <w:rPr>
          <w:rFonts w:ascii="Verdana" w:hAnsi="Verdana"/>
          <w:b/>
          <w:bCs/>
          <w:sz w:val="18"/>
          <w:szCs w:val="18"/>
        </w:rPr>
      </w:pPr>
      <w:r w:rsidRPr="00FC42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D6B911E" w14:textId="77777777" w:rsidR="00F23F2F" w:rsidRPr="00FC4208" w:rsidRDefault="00F23F2F" w:rsidP="00890B92">
      <w:pPr>
        <w:rPr>
          <w:rFonts w:ascii="Verdana" w:hAnsi="Verdana"/>
          <w:b/>
          <w:bCs/>
          <w:sz w:val="18"/>
          <w:szCs w:val="18"/>
        </w:rPr>
      </w:pPr>
      <w:r w:rsidRPr="00FC42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AAF1CE" w14:textId="77777777" w:rsidR="00890B92" w:rsidRPr="00FC4208" w:rsidRDefault="00F23F2F" w:rsidP="00890B92">
      <w:pPr>
        <w:rPr>
          <w:rFonts w:ascii="Verdana" w:hAnsi="Verdana"/>
          <w:b/>
          <w:bCs/>
          <w:sz w:val="18"/>
          <w:szCs w:val="18"/>
        </w:rPr>
      </w:pPr>
      <w:r w:rsidRPr="00FC42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30B57BB" w14:textId="77777777" w:rsidR="00890B92" w:rsidRPr="00FC4208" w:rsidRDefault="00F23F2F" w:rsidP="00890B92">
      <w:pPr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sz w:val="18"/>
          <w:szCs w:val="18"/>
        </w:rPr>
        <w:t>Al. Mickiewicza</w:t>
      </w:r>
      <w:r w:rsidR="00890B92" w:rsidRPr="00FC4208">
        <w:rPr>
          <w:rFonts w:ascii="Verdana" w:hAnsi="Verdana"/>
          <w:sz w:val="18"/>
          <w:szCs w:val="18"/>
        </w:rPr>
        <w:t xml:space="preserve"> </w:t>
      </w:r>
      <w:r w:rsidRPr="00FC4208">
        <w:rPr>
          <w:rFonts w:ascii="Verdana" w:hAnsi="Verdana"/>
          <w:sz w:val="18"/>
          <w:szCs w:val="18"/>
        </w:rPr>
        <w:t>30</w:t>
      </w:r>
    </w:p>
    <w:p w14:paraId="75319059" w14:textId="77777777" w:rsidR="00890B92" w:rsidRPr="00FC4208" w:rsidRDefault="00F23F2F" w:rsidP="00890B92">
      <w:pPr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sz w:val="18"/>
          <w:szCs w:val="18"/>
        </w:rPr>
        <w:t>30-059</w:t>
      </w:r>
      <w:r w:rsidR="00890B92" w:rsidRPr="00FC4208">
        <w:rPr>
          <w:rFonts w:ascii="Verdana" w:hAnsi="Verdana"/>
          <w:sz w:val="18"/>
          <w:szCs w:val="18"/>
        </w:rPr>
        <w:t xml:space="preserve"> </w:t>
      </w:r>
      <w:r w:rsidRPr="00FC4208">
        <w:rPr>
          <w:rFonts w:ascii="Verdana" w:hAnsi="Verdana"/>
          <w:sz w:val="18"/>
          <w:szCs w:val="18"/>
        </w:rPr>
        <w:t>Kraków</w:t>
      </w:r>
    </w:p>
    <w:p w14:paraId="0334ADDF" w14:textId="77777777" w:rsidR="00FC4208" w:rsidRPr="00FC4208" w:rsidRDefault="00FC4208" w:rsidP="00890B92">
      <w:pPr>
        <w:rPr>
          <w:rFonts w:ascii="Verdana" w:hAnsi="Verdana"/>
          <w:sz w:val="18"/>
          <w:szCs w:val="18"/>
        </w:rPr>
      </w:pPr>
    </w:p>
    <w:p w14:paraId="097BAA5C" w14:textId="456C6D7C" w:rsidR="00A80738" w:rsidRPr="00FC420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sz w:val="18"/>
          <w:szCs w:val="18"/>
        </w:rPr>
        <w:t>Znak sprawy:</w:t>
      </w:r>
      <w:r w:rsidRPr="00FC4208">
        <w:rPr>
          <w:rFonts w:ascii="Verdana" w:hAnsi="Verdana"/>
          <w:b/>
          <w:sz w:val="18"/>
          <w:szCs w:val="18"/>
        </w:rPr>
        <w:t xml:space="preserve"> </w:t>
      </w:r>
      <w:r w:rsidR="00F23F2F" w:rsidRPr="00FC4208">
        <w:rPr>
          <w:rFonts w:ascii="Verdana" w:hAnsi="Verdana"/>
          <w:b/>
          <w:sz w:val="18"/>
          <w:szCs w:val="18"/>
        </w:rPr>
        <w:t>DE-dzp.272-372/25</w:t>
      </w:r>
      <w:r w:rsidR="00A80738" w:rsidRPr="00FC4208">
        <w:rPr>
          <w:rFonts w:ascii="Verdana" w:hAnsi="Verdana"/>
          <w:sz w:val="18"/>
          <w:szCs w:val="18"/>
        </w:rPr>
        <w:tab/>
        <w:t xml:space="preserve"> </w:t>
      </w:r>
    </w:p>
    <w:p w14:paraId="684340FE" w14:textId="77777777" w:rsidR="00A80738" w:rsidRPr="00FC42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7214B9A" w14:textId="77777777" w:rsidR="00A80738" w:rsidRPr="00FC42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5E5266" w14:textId="77777777" w:rsidR="00A80738" w:rsidRPr="00FC420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48BEBD8" w14:textId="77777777" w:rsidR="00890B92" w:rsidRPr="00FC42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C420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6E3A0AC" w14:textId="77777777" w:rsidR="00A80738" w:rsidRPr="00FC420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C420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597D335" w14:textId="77777777" w:rsidR="00C659E2" w:rsidRPr="00FC4208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bCs/>
          <w:sz w:val="18"/>
          <w:szCs w:val="18"/>
        </w:rPr>
        <w:t xml:space="preserve">Dotyczy </w:t>
      </w:r>
      <w:r w:rsidRPr="00FC420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C4208">
        <w:rPr>
          <w:rFonts w:ascii="Verdana" w:hAnsi="Verdana"/>
          <w:sz w:val="18"/>
          <w:szCs w:val="18"/>
        </w:rPr>
        <w:t>:</w:t>
      </w:r>
      <w:r w:rsidRPr="00FC4208">
        <w:rPr>
          <w:rFonts w:ascii="Verdana" w:hAnsi="Verdana"/>
          <w:sz w:val="18"/>
          <w:szCs w:val="18"/>
        </w:rPr>
        <w:t xml:space="preserve"> </w:t>
      </w:r>
      <w:r w:rsidR="00F23F2F" w:rsidRPr="00FC420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23F2F" w:rsidRPr="00FC4208">
        <w:rPr>
          <w:rFonts w:ascii="Verdana" w:hAnsi="Verdana"/>
          <w:sz w:val="18"/>
          <w:szCs w:val="18"/>
        </w:rPr>
        <w:t>Pzp</w:t>
      </w:r>
      <w:proofErr w:type="spellEnd"/>
      <w:r w:rsidR="00933BDB" w:rsidRPr="00FC4208">
        <w:rPr>
          <w:rFonts w:ascii="Verdana" w:hAnsi="Verdana"/>
          <w:sz w:val="18"/>
          <w:szCs w:val="18"/>
        </w:rPr>
        <w:t>, którego przedmiotem jest</w:t>
      </w:r>
      <w:r w:rsidRPr="00FC4208">
        <w:rPr>
          <w:rFonts w:ascii="Verdana" w:hAnsi="Verdana"/>
          <w:sz w:val="18"/>
          <w:szCs w:val="18"/>
        </w:rPr>
        <w:t xml:space="preserve">: </w:t>
      </w:r>
    </w:p>
    <w:p w14:paraId="4E52491E" w14:textId="77777777" w:rsidR="00FC4208" w:rsidRPr="00FC4208" w:rsidRDefault="00FC420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C8E613B" w14:textId="77777777" w:rsidR="00A80738" w:rsidRPr="00FC4208" w:rsidRDefault="00F23F2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b/>
          <w:sz w:val="18"/>
          <w:szCs w:val="18"/>
        </w:rPr>
        <w:t>dostawa multimodalnego systemu do obrazowania 4D za pomocą tomografii optycznej (</w:t>
      </w:r>
      <w:proofErr w:type="spellStart"/>
      <w:r w:rsidRPr="00FC4208">
        <w:rPr>
          <w:rFonts w:ascii="Verdana" w:hAnsi="Verdana"/>
          <w:b/>
          <w:sz w:val="18"/>
          <w:szCs w:val="18"/>
        </w:rPr>
        <w:t>holotomografii</w:t>
      </w:r>
      <w:proofErr w:type="spellEnd"/>
      <w:r w:rsidRPr="00FC4208">
        <w:rPr>
          <w:rFonts w:ascii="Verdana" w:hAnsi="Verdana"/>
          <w:b/>
          <w:sz w:val="18"/>
          <w:szCs w:val="18"/>
        </w:rPr>
        <w:t xml:space="preserve">) z możliwością detekcji fluorescencji (1 szt.) dla </w:t>
      </w:r>
      <w:proofErr w:type="spellStart"/>
      <w:r w:rsidRPr="00FC4208">
        <w:rPr>
          <w:rFonts w:ascii="Verdana" w:hAnsi="Verdana"/>
          <w:b/>
          <w:sz w:val="18"/>
          <w:szCs w:val="18"/>
        </w:rPr>
        <w:t>WIMiC</w:t>
      </w:r>
      <w:proofErr w:type="spellEnd"/>
      <w:r w:rsidRPr="00FC4208">
        <w:rPr>
          <w:rFonts w:ascii="Verdana" w:hAnsi="Verdana"/>
          <w:b/>
          <w:sz w:val="18"/>
          <w:szCs w:val="18"/>
        </w:rPr>
        <w:t xml:space="preserve"> - DE-dzp.272-372/25</w:t>
      </w:r>
    </w:p>
    <w:p w14:paraId="67ECC864" w14:textId="76841ACB" w:rsidR="0069085C" w:rsidRPr="00FC4208" w:rsidRDefault="00A80738" w:rsidP="00FC420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C420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C4208">
        <w:rPr>
          <w:rFonts w:ascii="Verdana" w:hAnsi="Verdana"/>
          <w:sz w:val="18"/>
          <w:szCs w:val="18"/>
        </w:rPr>
        <w:t>22</w:t>
      </w:r>
      <w:r w:rsidR="0043158A" w:rsidRPr="00FC4208">
        <w:rPr>
          <w:rFonts w:ascii="Verdana" w:hAnsi="Verdana"/>
          <w:sz w:val="18"/>
          <w:szCs w:val="18"/>
        </w:rPr>
        <w:t>2</w:t>
      </w:r>
      <w:r w:rsidRPr="00FC4208">
        <w:rPr>
          <w:rFonts w:ascii="Verdana" w:hAnsi="Verdana"/>
          <w:sz w:val="18"/>
          <w:szCs w:val="18"/>
        </w:rPr>
        <w:t xml:space="preserve"> ust. </w:t>
      </w:r>
      <w:r w:rsidR="00890B92" w:rsidRPr="00FC4208">
        <w:rPr>
          <w:rFonts w:ascii="Verdana" w:hAnsi="Verdana"/>
          <w:sz w:val="18"/>
          <w:szCs w:val="18"/>
        </w:rPr>
        <w:t>4</w:t>
      </w:r>
      <w:r w:rsidRPr="00FC4208">
        <w:rPr>
          <w:rFonts w:ascii="Verdana" w:hAnsi="Verdana"/>
          <w:sz w:val="18"/>
          <w:szCs w:val="18"/>
        </w:rPr>
        <w:t xml:space="preserve"> </w:t>
      </w:r>
      <w:r w:rsidR="00890B92" w:rsidRPr="00FC420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C4208">
        <w:rPr>
          <w:rFonts w:ascii="Verdana" w:hAnsi="Verdana"/>
          <w:sz w:val="18"/>
          <w:szCs w:val="18"/>
        </w:rPr>
        <w:t xml:space="preserve"> </w:t>
      </w:r>
      <w:r w:rsidR="0038146E" w:rsidRPr="00FC420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FC4208">
        <w:rPr>
          <w:rFonts w:ascii="Verdana" w:hAnsi="Verdana"/>
          <w:sz w:val="18"/>
          <w:szCs w:val="18"/>
        </w:rPr>
        <w:t>t.j</w:t>
      </w:r>
      <w:proofErr w:type="spellEnd"/>
      <w:r w:rsidR="0038146E" w:rsidRPr="00FC4208">
        <w:rPr>
          <w:rFonts w:ascii="Verdana" w:hAnsi="Verdana"/>
          <w:sz w:val="18"/>
          <w:szCs w:val="18"/>
        </w:rPr>
        <w:t xml:space="preserve">. ze zm.) </w:t>
      </w:r>
      <w:r w:rsidR="00890B92" w:rsidRPr="00FC420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C4208" w:rsidRPr="00FC4208">
        <w:rPr>
          <w:rFonts w:ascii="Verdana" w:hAnsi="Verdana"/>
          <w:sz w:val="18"/>
          <w:szCs w:val="18"/>
        </w:rPr>
        <w:t xml:space="preserve"> </w:t>
      </w:r>
      <w:r w:rsidR="00F23F2F" w:rsidRPr="00FC4208">
        <w:rPr>
          <w:rFonts w:ascii="Verdana" w:hAnsi="Verdana"/>
          <w:b/>
          <w:sz w:val="18"/>
          <w:szCs w:val="18"/>
        </w:rPr>
        <w:t>493 340.78</w:t>
      </w:r>
      <w:r w:rsidR="00890B92" w:rsidRPr="00FC4208">
        <w:rPr>
          <w:rFonts w:ascii="Verdana" w:hAnsi="Verdana"/>
          <w:sz w:val="18"/>
          <w:szCs w:val="18"/>
        </w:rPr>
        <w:t xml:space="preserve"> zł brutto.</w:t>
      </w:r>
    </w:p>
    <w:p w14:paraId="01D09852" w14:textId="77777777" w:rsidR="00890B92" w:rsidRPr="00FC42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A703C29" w14:textId="64872A15" w:rsidR="00890B92" w:rsidRPr="00FC4208" w:rsidRDefault="00FC4208" w:rsidP="00FC4208">
      <w:pPr>
        <w:tabs>
          <w:tab w:val="left" w:pos="630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FC4208">
        <w:rPr>
          <w:rFonts w:ascii="Verdana" w:hAnsi="Verdana"/>
          <w:sz w:val="18"/>
          <w:szCs w:val="18"/>
        </w:rPr>
        <w:t>Sekretarz Komisji Przetargowej</w:t>
      </w:r>
    </w:p>
    <w:p w14:paraId="094C6C6B" w14:textId="6A1C4905" w:rsidR="00FC4208" w:rsidRPr="00FC4208" w:rsidRDefault="00FC4208" w:rsidP="00FC4208">
      <w:pPr>
        <w:tabs>
          <w:tab w:val="left" w:pos="630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FC4208">
        <w:rPr>
          <w:rFonts w:ascii="Verdana" w:hAnsi="Verdana"/>
          <w:sz w:val="18"/>
          <w:szCs w:val="18"/>
        </w:rPr>
        <w:t>mgr Joanna Kraińska</w:t>
      </w:r>
    </w:p>
    <w:p w14:paraId="7EC0B77A" w14:textId="77777777" w:rsidR="00890B92" w:rsidRPr="00FC420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C42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90837" w14:textId="77777777" w:rsidR="00BC0846" w:rsidRDefault="00BC0846">
      <w:r>
        <w:separator/>
      </w:r>
    </w:p>
  </w:endnote>
  <w:endnote w:type="continuationSeparator" w:id="0">
    <w:p w14:paraId="24C8F74F" w14:textId="77777777" w:rsidR="00BC0846" w:rsidRDefault="00BC0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CED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B07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0BD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44A955">
        <v:line id="_x0000_s1025" style="position:absolute;left:0;text-align:left;z-index:251657728" from="-3.85pt,8.7pt" to="455.15pt,8.7pt"/>
      </w:pict>
    </w:r>
  </w:p>
  <w:p w14:paraId="5091D9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7AA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48B47" w14:textId="77777777" w:rsidR="009F189D" w:rsidRDefault="009F189D">
    <w:pPr>
      <w:pStyle w:val="Stopka"/>
      <w:tabs>
        <w:tab w:val="clear" w:pos="4536"/>
      </w:tabs>
      <w:jc w:val="center"/>
    </w:pPr>
  </w:p>
  <w:p w14:paraId="15C00C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AF2C2" w14:textId="77777777" w:rsidR="00BC0846" w:rsidRDefault="00BC0846">
      <w:r>
        <w:separator/>
      </w:r>
    </w:p>
  </w:footnote>
  <w:footnote w:type="continuationSeparator" w:id="0">
    <w:p w14:paraId="768F644C" w14:textId="77777777" w:rsidR="00BC0846" w:rsidRDefault="00BC0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73A7C" w14:textId="77777777" w:rsidR="00F23F2F" w:rsidRDefault="00F23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A19E8" w14:textId="77777777" w:rsidR="00F23F2F" w:rsidRDefault="00F23F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8268" w14:textId="77777777" w:rsidR="00F23F2F" w:rsidRDefault="00F23F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8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C0846"/>
    <w:rsid w:val="00C236D3"/>
    <w:rsid w:val="00C659E2"/>
    <w:rsid w:val="00CB0802"/>
    <w:rsid w:val="00D61B0F"/>
    <w:rsid w:val="00D7128F"/>
    <w:rsid w:val="00DF185F"/>
    <w:rsid w:val="00EA3476"/>
    <w:rsid w:val="00EF23A0"/>
    <w:rsid w:val="00F23F2F"/>
    <w:rsid w:val="00F95C33"/>
    <w:rsid w:val="00FC420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BAEBC7"/>
  <w15:chartTrackingRefBased/>
  <w15:docId w15:val="{00276C96-309B-43B8-8058-2C2D6390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2025-07-09T08:30:00Z</cp:lastPrinted>
  <dcterms:created xsi:type="dcterms:W3CDTF">2025-07-09T08:30:00Z</dcterms:created>
  <dcterms:modified xsi:type="dcterms:W3CDTF">2025-07-09T08:30:00Z</dcterms:modified>
</cp:coreProperties>
</file>