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090AAB3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807E3D" w:rsidRPr="00807E3D">
        <w:rPr>
          <w:rFonts w:ascii="Verdana" w:eastAsia="Calibri" w:hAnsi="Verdana" w:cs="Arial"/>
          <w:b/>
          <w:bCs/>
          <w:sz w:val="18"/>
          <w:szCs w:val="18"/>
        </w:rPr>
        <w:t xml:space="preserve">Dostawa 17 sztuk komputera stacjonarnego dla </w:t>
      </w:r>
      <w:proofErr w:type="spellStart"/>
      <w:r w:rsidR="00807E3D" w:rsidRPr="00807E3D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807E3D" w:rsidRPr="00807E3D">
        <w:rPr>
          <w:rFonts w:ascii="Verdana" w:eastAsia="Calibri" w:hAnsi="Verdana" w:cs="Arial"/>
          <w:b/>
          <w:bCs/>
          <w:sz w:val="18"/>
          <w:szCs w:val="18"/>
        </w:rPr>
        <w:t xml:space="preserve"> - DE-dzp.272-370/25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07E3D"/>
    <w:rsid w:val="008454CD"/>
    <w:rsid w:val="00A10C18"/>
    <w:rsid w:val="00A46564"/>
    <w:rsid w:val="00B61B0B"/>
    <w:rsid w:val="00BC165E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4799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2025-07-01T12:09:00Z</dcterms:created>
  <dcterms:modified xsi:type="dcterms:W3CDTF">2025-07-01T12:09:00Z</dcterms:modified>
</cp:coreProperties>
</file>