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C005E6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sz w:val="18"/>
          <w:szCs w:val="18"/>
        </w:rPr>
        <w:t xml:space="preserve">Załącznik nr </w:t>
      </w:r>
      <w:r w:rsidR="00012286" w:rsidRPr="00C005E6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C005E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C005E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C005E6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C005E6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  <w:lang w:val="de-DE"/>
        </w:rPr>
        <w:t>TEL.</w:t>
      </w: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  <w:lang w:val="de-DE"/>
        </w:rPr>
        <w:t xml:space="preserve">FAX </w:t>
      </w: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C005E6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005E6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C005E6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C005E6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C005E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Dział Zamówień Publicznych</w:t>
      </w:r>
      <w:r w:rsidR="008D2AB8" w:rsidRPr="00C005E6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Al. Mickiewicza</w:t>
      </w:r>
      <w:r w:rsidR="008D2AB8" w:rsidRPr="00C005E6">
        <w:rPr>
          <w:rFonts w:ascii="Verdana" w:hAnsi="Verdana"/>
          <w:b/>
          <w:sz w:val="18"/>
          <w:szCs w:val="18"/>
        </w:rPr>
        <w:t xml:space="preserve"> </w:t>
      </w:r>
      <w:r w:rsidRPr="00C005E6">
        <w:rPr>
          <w:rFonts w:ascii="Verdana" w:hAnsi="Verdana"/>
          <w:b/>
          <w:sz w:val="18"/>
          <w:szCs w:val="18"/>
        </w:rPr>
        <w:t>30</w:t>
      </w:r>
      <w:r w:rsidR="008D2AB8" w:rsidRPr="00C005E6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C005E6" w:rsidRDefault="006F29F8" w:rsidP="008D2AB8">
      <w:pPr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30-059</w:t>
      </w:r>
      <w:r w:rsidR="008D2AB8" w:rsidRPr="00C005E6">
        <w:rPr>
          <w:rFonts w:ascii="Verdana" w:hAnsi="Verdana"/>
          <w:b/>
          <w:sz w:val="18"/>
          <w:szCs w:val="18"/>
        </w:rPr>
        <w:t xml:space="preserve"> </w:t>
      </w:r>
      <w:r w:rsidRPr="00C005E6">
        <w:rPr>
          <w:rFonts w:ascii="Verdana" w:hAnsi="Verdana"/>
          <w:b/>
          <w:sz w:val="18"/>
          <w:szCs w:val="18"/>
        </w:rPr>
        <w:t>Kraków</w:t>
      </w:r>
      <w:r w:rsidR="008D2AB8" w:rsidRPr="00C005E6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C005E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594B8AB3" w14:textId="77777777" w:rsidR="00994CE2" w:rsidRPr="00994CE2" w:rsidRDefault="008D2AB8" w:rsidP="00994CE2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53262CEB" w14:textId="77777777" w:rsidR="00E57EA3" w:rsidRPr="00E57EA3" w:rsidRDefault="00E57EA3" w:rsidP="00E57EA3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C826FD3" w14:textId="7A9616A6" w:rsidR="00BC47C0" w:rsidRDefault="00E57EA3" w:rsidP="00E57EA3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57EA3">
        <w:rPr>
          <w:rFonts w:ascii="Verdana" w:hAnsi="Verdana"/>
          <w:b/>
          <w:sz w:val="18"/>
          <w:szCs w:val="18"/>
        </w:rPr>
        <w:t>zakup specjalizowanego klastra obliczeniowego bazującego na zestawach komputerowych klasy PC z kartami GPU-DE-dzp.272-362/25</w:t>
      </w:r>
      <w:r w:rsidR="008D2AB8" w:rsidRPr="00C005E6">
        <w:rPr>
          <w:rFonts w:ascii="Verdana" w:hAnsi="Verdana"/>
          <w:b/>
          <w:sz w:val="18"/>
          <w:szCs w:val="18"/>
        </w:rPr>
        <w:t xml:space="preserve">, </w:t>
      </w:r>
      <w:r w:rsidR="008D2AB8" w:rsidRPr="00C005E6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C005E6">
        <w:rPr>
          <w:rFonts w:ascii="Verdana" w:hAnsi="Verdana"/>
          <w:sz w:val="18"/>
          <w:szCs w:val="18"/>
        </w:rPr>
        <w:t xml:space="preserve"> </w:t>
      </w:r>
      <w:r w:rsidR="008D2AB8" w:rsidRPr="00C005E6">
        <w:rPr>
          <w:rFonts w:ascii="Verdana" w:hAnsi="Verdana"/>
          <w:sz w:val="18"/>
          <w:szCs w:val="18"/>
        </w:rPr>
        <w:t>warunków zamówienia.</w:t>
      </w: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5"/>
        <w:gridCol w:w="1531"/>
        <w:gridCol w:w="935"/>
        <w:gridCol w:w="1517"/>
        <w:gridCol w:w="1053"/>
        <w:gridCol w:w="1041"/>
        <w:gridCol w:w="1117"/>
      </w:tblGrid>
      <w:tr w:rsidR="001D50D1" w14:paraId="0030C8AA" w14:textId="77777777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15513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99E02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F7FFA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Producent, model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7E12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A7A18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AA072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9F1F5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414DA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brutto*)</w:t>
            </w:r>
          </w:p>
        </w:tc>
      </w:tr>
      <w:tr w:rsidR="001D50D1" w14:paraId="7143DA0A" w14:textId="77777777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ED096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4F87E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 xml:space="preserve">Zestaw komputerowy </w:t>
            </w:r>
          </w:p>
          <w:p w14:paraId="021DAE27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W tym :</w:t>
            </w:r>
          </w:p>
          <w:p w14:paraId="47AEC05F" w14:textId="77777777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procesor</w:t>
            </w:r>
          </w:p>
          <w:p w14:paraId="1616CAD1" w14:textId="77777777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 xml:space="preserve">płyta główna </w:t>
            </w:r>
          </w:p>
          <w:p w14:paraId="036F774A" w14:textId="23D562FA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 xml:space="preserve">pamięć operacyjna </w:t>
            </w:r>
          </w:p>
          <w:p w14:paraId="664010AC" w14:textId="77777777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dyski twarde</w:t>
            </w:r>
          </w:p>
          <w:p w14:paraId="42CC7891" w14:textId="77777777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 xml:space="preserve">karta graficzna </w:t>
            </w:r>
          </w:p>
          <w:p w14:paraId="393A2399" w14:textId="709A4F23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zasilacz</w:t>
            </w:r>
          </w:p>
          <w:p w14:paraId="3C8AA5BF" w14:textId="77777777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obudowa</w:t>
            </w:r>
          </w:p>
          <w:p w14:paraId="06748505" w14:textId="023F1BC8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 xml:space="preserve">klawiatura </w:t>
            </w:r>
          </w:p>
          <w:p w14:paraId="014B6A73" w14:textId="53F885C0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mysz</w:t>
            </w:r>
          </w:p>
          <w:p w14:paraId="1CFC29A3" w14:textId="10D61E0C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oprogramowanie</w:t>
            </w:r>
          </w:p>
          <w:p w14:paraId="3F1FBB87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9F20D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  <w:p w14:paraId="5E77A58D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  <w:p w14:paraId="2F170158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  <w:p w14:paraId="209B4EC2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01292E64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23E55180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2F74648F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1F4284C0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55EB7DD2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4646CF19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1EFD1970" w14:textId="2247B3BD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776F3C73" w14:textId="15AFC1E2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2583C029" w14:textId="2E055E3D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Nazwa……………..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FA2B6" w14:textId="50B3921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50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1F456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76761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5A970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2062F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</w:tr>
      <w:tr w:rsidR="001D50D1" w14:paraId="27BCDEF4" w14:textId="77777777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42F0E" w14:textId="5612D790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E0F98" w14:textId="1EC065EC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monitor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8F617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588DA" w14:textId="6CE682AE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30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FEB63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61241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7008F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D4995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</w:tr>
      <w:tr w:rsidR="001D50D1" w14:paraId="5EC59225" w14:textId="77777777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0AED7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04C97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71892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6591A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51FE6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</w:tr>
    </w:tbl>
    <w:p w14:paraId="0628E819" w14:textId="77777777" w:rsidR="00147FA1" w:rsidRPr="00C005E6" w:rsidRDefault="00147FA1" w:rsidP="00994CE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12980FD0" w14:textId="47AC0203" w:rsidR="00676469" w:rsidRPr="00C005E6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0CB3E2A4" w14:textId="77777777" w:rsidR="00095B50" w:rsidRPr="00C005E6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5583A807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70843F5C" w14:textId="77777777" w:rsidR="00147FA1" w:rsidRPr="00C005E6" w:rsidRDefault="00147FA1" w:rsidP="00FC67FB">
      <w:pPr>
        <w:pStyle w:val="Tekstpodstawowy"/>
        <w:rPr>
          <w:rFonts w:ascii="Verdana" w:hAnsi="Verdana"/>
          <w:sz w:val="18"/>
          <w:szCs w:val="18"/>
        </w:rPr>
      </w:pPr>
    </w:p>
    <w:p w14:paraId="12F5CC0F" w14:textId="407AD8C4" w:rsidR="008D2AB8" w:rsidRDefault="003F722B" w:rsidP="00FC67FB">
      <w:pPr>
        <w:pStyle w:val="Tekstpodstawowy"/>
        <w:rPr>
          <w:rFonts w:ascii="Verdana" w:hAnsi="Verdana"/>
          <w:bCs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lastRenderedPageBreak/>
        <w:t>Termin realizacji umowy:</w:t>
      </w:r>
      <w:r w:rsidR="00FE545C" w:rsidRPr="00C005E6">
        <w:rPr>
          <w:rFonts w:ascii="Verdana" w:hAnsi="Verdana"/>
          <w:sz w:val="18"/>
          <w:szCs w:val="18"/>
        </w:rPr>
        <w:t xml:space="preserve"> </w:t>
      </w:r>
      <w:r w:rsidR="006E4618" w:rsidRPr="00C005E6">
        <w:rPr>
          <w:rFonts w:ascii="Verdana" w:hAnsi="Verdana"/>
          <w:sz w:val="18"/>
          <w:szCs w:val="18"/>
        </w:rPr>
        <w:t>………….</w:t>
      </w:r>
      <w:r w:rsidR="00FC67FB" w:rsidRPr="00C005E6">
        <w:rPr>
          <w:rFonts w:ascii="Verdana" w:hAnsi="Verdana"/>
          <w:sz w:val="18"/>
          <w:szCs w:val="18"/>
        </w:rPr>
        <w:t xml:space="preserve"> dni od daty otrzymania zamówienia potwierdzonego przez</w:t>
      </w:r>
      <w:r w:rsidR="00FC67FB" w:rsidRPr="00C005E6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="00FC67FB" w:rsidRPr="00C005E6">
        <w:rPr>
          <w:rFonts w:ascii="Verdana" w:hAnsi="Verdana"/>
          <w:sz w:val="18"/>
          <w:szCs w:val="18"/>
        </w:rPr>
        <w:t>M</w:t>
      </w:r>
      <w:r w:rsidR="000625D2" w:rsidRPr="00C005E6">
        <w:rPr>
          <w:rFonts w:ascii="Verdana" w:hAnsi="Verdana"/>
          <w:sz w:val="18"/>
          <w:szCs w:val="18"/>
        </w:rPr>
        <w:t>NiSW</w:t>
      </w:r>
      <w:proofErr w:type="spellEnd"/>
      <w:r w:rsidR="006E4618" w:rsidRPr="00C005E6">
        <w:rPr>
          <w:rFonts w:ascii="Verdana" w:hAnsi="Verdana"/>
          <w:sz w:val="18"/>
          <w:szCs w:val="18"/>
        </w:rPr>
        <w:t xml:space="preserve"> </w:t>
      </w:r>
      <w:r w:rsidR="006E4618" w:rsidRPr="00C005E6">
        <w:rPr>
          <w:rFonts w:ascii="Verdana" w:hAnsi="Verdana"/>
          <w:bCs/>
          <w:sz w:val="18"/>
          <w:szCs w:val="18"/>
          <w:highlight w:val="yellow"/>
        </w:rPr>
        <w:t>(kryterium oceny ofert)</w:t>
      </w:r>
      <w:r w:rsidR="00147FA1">
        <w:rPr>
          <w:rFonts w:ascii="Verdana" w:hAnsi="Verdana"/>
          <w:bCs/>
          <w:sz w:val="18"/>
          <w:szCs w:val="18"/>
        </w:rPr>
        <w:t>*)</w:t>
      </w:r>
    </w:p>
    <w:p w14:paraId="3651157B" w14:textId="60DA7F9B" w:rsidR="00147FA1" w:rsidRPr="00147FA1" w:rsidRDefault="00147FA1" w:rsidP="00147FA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147FA1">
        <w:rPr>
          <w:rFonts w:ascii="Verdana" w:hAnsi="Verdana"/>
          <w:b/>
          <w:bCs/>
          <w:i/>
          <w:iCs/>
          <w:sz w:val="16"/>
          <w:szCs w:val="16"/>
        </w:rPr>
        <w:t>*</w:t>
      </w:r>
      <w:r>
        <w:rPr>
          <w:rFonts w:ascii="Verdana" w:hAnsi="Verdana"/>
          <w:b/>
          <w:bCs/>
          <w:i/>
          <w:iCs/>
          <w:sz w:val="16"/>
          <w:szCs w:val="16"/>
        </w:rPr>
        <w:t>)</w:t>
      </w:r>
      <w:r w:rsidRPr="00147FA1">
        <w:rPr>
          <w:rFonts w:ascii="Verdana" w:hAnsi="Verdana"/>
          <w:i/>
          <w:iCs/>
          <w:sz w:val="16"/>
          <w:szCs w:val="16"/>
        </w:rPr>
        <w:t xml:space="preserve"> Zamawiający</w:t>
      </w:r>
      <w:r>
        <w:rPr>
          <w:rFonts w:ascii="Verdana" w:hAnsi="Verdana"/>
          <w:i/>
          <w:iCs/>
          <w:sz w:val="16"/>
          <w:szCs w:val="16"/>
        </w:rPr>
        <w:t xml:space="preserve"> informuje, że w przypadku braku wpisania terminu realizacji </w:t>
      </w:r>
      <w:r w:rsidR="00635032">
        <w:rPr>
          <w:rFonts w:ascii="Verdana" w:hAnsi="Verdana"/>
          <w:i/>
          <w:iCs/>
          <w:sz w:val="16"/>
          <w:szCs w:val="16"/>
        </w:rPr>
        <w:t xml:space="preserve">przez Wykonawcę, Zamawiający </w:t>
      </w:r>
      <w:r w:rsidRPr="00147FA1">
        <w:rPr>
          <w:rFonts w:ascii="Verdana" w:hAnsi="Verdana"/>
          <w:i/>
          <w:iCs/>
          <w:sz w:val="16"/>
          <w:szCs w:val="16"/>
        </w:rPr>
        <w:t xml:space="preserve"> przyjmie m</w:t>
      </w:r>
      <w:r w:rsidR="003249D2">
        <w:rPr>
          <w:rFonts w:ascii="Verdana" w:hAnsi="Verdana"/>
          <w:i/>
          <w:iCs/>
          <w:sz w:val="16"/>
          <w:szCs w:val="16"/>
        </w:rPr>
        <w:t>aksymalny</w:t>
      </w:r>
      <w:r w:rsidRPr="00147FA1"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i/>
          <w:iCs/>
          <w:sz w:val="16"/>
          <w:szCs w:val="16"/>
        </w:rPr>
        <w:t>termin realizacji</w:t>
      </w:r>
      <w:r w:rsidR="003249D2">
        <w:rPr>
          <w:rFonts w:ascii="Verdana" w:hAnsi="Verdana"/>
          <w:i/>
          <w:iCs/>
          <w:sz w:val="16"/>
          <w:szCs w:val="16"/>
        </w:rPr>
        <w:t xml:space="preserve"> wskazany w SWZ</w:t>
      </w:r>
      <w:r w:rsidR="00635032">
        <w:rPr>
          <w:rFonts w:ascii="Verdana" w:hAnsi="Verdana"/>
          <w:i/>
          <w:iCs/>
          <w:sz w:val="16"/>
          <w:szCs w:val="16"/>
        </w:rPr>
        <w:t>.</w:t>
      </w:r>
    </w:p>
    <w:p w14:paraId="7AA226F9" w14:textId="0A72A761" w:rsidR="008D2AB8" w:rsidRPr="00C005E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Okres udzielonej gwarancji wynosi:</w:t>
      </w:r>
      <w:r w:rsidRPr="00C005E6">
        <w:rPr>
          <w:rFonts w:ascii="Verdana" w:hAnsi="Verdana"/>
          <w:sz w:val="18"/>
          <w:szCs w:val="18"/>
        </w:rPr>
        <w:t xml:space="preserve"> </w:t>
      </w:r>
      <w:r w:rsidRPr="00C005E6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C005E6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C005E6">
        <w:rPr>
          <w:rFonts w:ascii="Verdana" w:hAnsi="Verdana"/>
          <w:b/>
          <w:bCs/>
          <w:sz w:val="18"/>
          <w:szCs w:val="18"/>
        </w:rPr>
        <w:t xml:space="preserve"> </w:t>
      </w:r>
      <w:r w:rsidR="00147FA1">
        <w:rPr>
          <w:rFonts w:ascii="Verdana" w:hAnsi="Verdana"/>
          <w:b/>
          <w:bCs/>
          <w:sz w:val="18"/>
          <w:szCs w:val="18"/>
        </w:rPr>
        <w:t>*</w:t>
      </w:r>
      <w:r w:rsidR="00635032">
        <w:rPr>
          <w:rFonts w:ascii="Verdana" w:hAnsi="Verdana"/>
          <w:b/>
          <w:bCs/>
          <w:sz w:val="18"/>
          <w:szCs w:val="18"/>
        </w:rPr>
        <w:t>*</w:t>
      </w:r>
      <w:r w:rsidR="00147FA1">
        <w:rPr>
          <w:rFonts w:ascii="Verdana" w:hAnsi="Verdana"/>
          <w:b/>
          <w:bCs/>
          <w:sz w:val="18"/>
          <w:szCs w:val="18"/>
        </w:rPr>
        <w:t>)</w:t>
      </w:r>
    </w:p>
    <w:p w14:paraId="69B5CDE8" w14:textId="79588250" w:rsidR="00635032" w:rsidRDefault="00BC47C0" w:rsidP="00635032">
      <w:pPr>
        <w:widowControl w:val="0"/>
        <w:spacing w:line="360" w:lineRule="auto"/>
        <w:ind w:right="1"/>
        <w:jc w:val="both"/>
        <w:rPr>
          <w:rFonts w:ascii="Verdana" w:hAnsi="Verdana"/>
          <w:i/>
          <w:iCs/>
          <w:sz w:val="16"/>
          <w:szCs w:val="16"/>
        </w:rPr>
      </w:pPr>
      <w:r w:rsidRPr="00147FA1">
        <w:rPr>
          <w:rFonts w:ascii="Verdana" w:hAnsi="Verdana"/>
          <w:b/>
          <w:bCs/>
          <w:i/>
          <w:iCs/>
          <w:sz w:val="16"/>
          <w:szCs w:val="16"/>
        </w:rPr>
        <w:t>*</w:t>
      </w:r>
      <w:r w:rsidR="00635032">
        <w:rPr>
          <w:rFonts w:ascii="Verdana" w:hAnsi="Verdana"/>
          <w:b/>
          <w:bCs/>
          <w:i/>
          <w:iCs/>
          <w:sz w:val="16"/>
          <w:szCs w:val="16"/>
        </w:rPr>
        <w:t>*</w:t>
      </w:r>
      <w:r w:rsidR="00147FA1">
        <w:rPr>
          <w:rFonts w:ascii="Verdana" w:hAnsi="Verdana"/>
          <w:b/>
          <w:bCs/>
          <w:i/>
          <w:iCs/>
          <w:sz w:val="16"/>
          <w:szCs w:val="16"/>
        </w:rPr>
        <w:t>)</w:t>
      </w:r>
      <w:r w:rsidR="00635032" w:rsidRPr="00635032">
        <w:rPr>
          <w:rFonts w:ascii="Verdana" w:hAnsi="Verdana"/>
          <w:i/>
          <w:iCs/>
          <w:sz w:val="16"/>
          <w:szCs w:val="16"/>
        </w:rPr>
        <w:t xml:space="preserve"> </w:t>
      </w:r>
      <w:r w:rsidR="00635032" w:rsidRPr="00147FA1">
        <w:rPr>
          <w:rFonts w:ascii="Verdana" w:hAnsi="Verdana"/>
          <w:i/>
          <w:iCs/>
          <w:sz w:val="16"/>
          <w:szCs w:val="16"/>
        </w:rPr>
        <w:t>Zamawiający</w:t>
      </w:r>
      <w:r w:rsidR="00635032">
        <w:rPr>
          <w:rFonts w:ascii="Verdana" w:hAnsi="Verdana"/>
          <w:i/>
          <w:iCs/>
          <w:sz w:val="16"/>
          <w:szCs w:val="16"/>
        </w:rPr>
        <w:t xml:space="preserve"> informuje, że w przypadku braku wpisania okresu gwarancji  przez Wykonawcę, Zamawiający </w:t>
      </w:r>
      <w:r w:rsidR="00635032" w:rsidRPr="00147FA1">
        <w:rPr>
          <w:rFonts w:ascii="Verdana" w:hAnsi="Verdana"/>
          <w:i/>
          <w:iCs/>
          <w:sz w:val="16"/>
          <w:szCs w:val="16"/>
        </w:rPr>
        <w:t xml:space="preserve"> przyjmie minimalny </w:t>
      </w:r>
      <w:r w:rsidR="00635032">
        <w:rPr>
          <w:rFonts w:ascii="Verdana" w:hAnsi="Verdana"/>
          <w:i/>
          <w:iCs/>
          <w:sz w:val="16"/>
          <w:szCs w:val="16"/>
        </w:rPr>
        <w:t>okres gwarancji</w:t>
      </w:r>
      <w:r w:rsidR="003249D2">
        <w:rPr>
          <w:rFonts w:ascii="Verdana" w:hAnsi="Verdana"/>
          <w:i/>
          <w:iCs/>
          <w:sz w:val="16"/>
          <w:szCs w:val="16"/>
        </w:rPr>
        <w:t xml:space="preserve"> wskazany w SWZ</w:t>
      </w:r>
      <w:r w:rsidR="00635032">
        <w:rPr>
          <w:rFonts w:ascii="Verdana" w:hAnsi="Verdana"/>
          <w:i/>
          <w:iCs/>
          <w:sz w:val="16"/>
          <w:szCs w:val="16"/>
        </w:rPr>
        <w:t>.</w:t>
      </w:r>
    </w:p>
    <w:p w14:paraId="3125E7E4" w14:textId="7D1DC838" w:rsidR="00721449" w:rsidRPr="003249D2" w:rsidRDefault="00C84000" w:rsidP="00721449">
      <w:pPr>
        <w:spacing w:before="100" w:beforeAutospacing="1" w:after="100" w:afterAutospacing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Parametry techniczne </w:t>
      </w:r>
      <w:r w:rsidRPr="0078528E">
        <w:rPr>
          <w:rFonts w:ascii="Verdana" w:hAnsi="Verdana"/>
          <w:color w:val="000000"/>
          <w:sz w:val="18"/>
          <w:szCs w:val="18"/>
        </w:rPr>
        <w:t>(kryterium oceny ofert)</w:t>
      </w:r>
      <w:r w:rsidR="0078528E" w:rsidRPr="0078528E">
        <w:rPr>
          <w:rFonts w:ascii="Verdana" w:hAnsi="Verdana"/>
          <w:color w:val="000000"/>
          <w:sz w:val="18"/>
          <w:szCs w:val="18"/>
        </w:rPr>
        <w:t xml:space="preserve"> </w:t>
      </w:r>
      <w:r w:rsidRPr="0078528E">
        <w:rPr>
          <w:rFonts w:ascii="Verdana" w:hAnsi="Verdana"/>
          <w:color w:val="000000"/>
          <w:sz w:val="18"/>
          <w:szCs w:val="18"/>
        </w:rPr>
        <w:t xml:space="preserve">pkt. </w:t>
      </w:r>
      <w:r w:rsidR="00721449" w:rsidRPr="0078528E">
        <w:rPr>
          <w:rFonts w:ascii="Verdana" w:hAnsi="Verdana"/>
          <w:color w:val="000000"/>
          <w:sz w:val="18"/>
          <w:szCs w:val="18"/>
          <w:highlight w:val="yellow"/>
        </w:rPr>
        <w:t>*</w:t>
      </w:r>
      <w:r w:rsidR="0078528E">
        <w:rPr>
          <w:rFonts w:ascii="Verdana" w:hAnsi="Verdana"/>
          <w:color w:val="000000"/>
          <w:sz w:val="18"/>
          <w:szCs w:val="18"/>
          <w:highlight w:val="yellow"/>
        </w:rPr>
        <w:t>**</w:t>
      </w:r>
      <w:r w:rsidR="00721449" w:rsidRPr="0078528E">
        <w:rPr>
          <w:rFonts w:ascii="Verdana" w:hAnsi="Verdana"/>
          <w:color w:val="000000"/>
          <w:sz w:val="18"/>
          <w:szCs w:val="18"/>
          <w:highlight w:val="yellow"/>
        </w:rPr>
        <w:t>)</w:t>
      </w:r>
      <w:r w:rsidR="0078528E">
        <w:rPr>
          <w:rFonts w:ascii="Verdana" w:hAnsi="Verdana"/>
          <w:color w:val="000000"/>
          <w:sz w:val="18"/>
          <w:szCs w:val="18"/>
        </w:rPr>
        <w:t xml:space="preserve"> </w:t>
      </w:r>
      <w:r w:rsidR="00721449" w:rsidRPr="00721449">
        <w:rPr>
          <w:rFonts w:ascii="Verdana" w:hAnsi="Verdana"/>
          <w:color w:val="000000"/>
          <w:sz w:val="18"/>
          <w:szCs w:val="18"/>
        </w:rPr>
        <w:t>należy wybrać właściwe</w:t>
      </w:r>
      <w:r w:rsidR="003249D2">
        <w:rPr>
          <w:rFonts w:ascii="Verdana" w:hAnsi="Verdana"/>
          <w:b/>
          <w:bCs/>
          <w:color w:val="000000"/>
          <w:sz w:val="18"/>
          <w:szCs w:val="18"/>
        </w:rPr>
        <w:t xml:space="preserve">, </w:t>
      </w:r>
      <w:r w:rsidR="003249D2" w:rsidRPr="003249D2">
        <w:rPr>
          <w:rFonts w:ascii="Verdana" w:hAnsi="Verdana"/>
          <w:color w:val="000000"/>
          <w:sz w:val="18"/>
          <w:szCs w:val="18"/>
        </w:rPr>
        <w:t xml:space="preserve">a niewłaściwe skreślić </w:t>
      </w:r>
    </w:p>
    <w:p w14:paraId="581DADFF" w14:textId="41880D26" w:rsidR="00C84000" w:rsidRDefault="00721449" w:rsidP="00721449">
      <w:pPr>
        <w:spacing w:before="100" w:beforeAutospacing="1" w:after="100" w:afterAutospacing="1"/>
        <w:jc w:val="both"/>
        <w:rPr>
          <w:rFonts w:ascii="Verdana" w:hAnsi="Verdana"/>
          <w:bCs/>
          <w:sz w:val="18"/>
          <w:szCs w:val="18"/>
        </w:rPr>
      </w:pPr>
      <w:r w:rsidRPr="0078528E">
        <w:rPr>
          <w:rFonts w:ascii="Verdana" w:hAnsi="Verdana"/>
          <w:b/>
          <w:sz w:val="18"/>
          <w:szCs w:val="18"/>
          <w:highlight w:val="yellow"/>
        </w:rPr>
        <w:t>TAK/NIE *</w:t>
      </w:r>
      <w:r w:rsidR="0078528E">
        <w:rPr>
          <w:rFonts w:ascii="Verdana" w:hAnsi="Verdana"/>
          <w:b/>
          <w:sz w:val="18"/>
          <w:szCs w:val="18"/>
          <w:highlight w:val="yellow"/>
        </w:rPr>
        <w:t>**</w:t>
      </w:r>
      <w:r w:rsidRPr="0078528E">
        <w:rPr>
          <w:rFonts w:ascii="Verdana" w:hAnsi="Verdana"/>
          <w:b/>
          <w:sz w:val="18"/>
          <w:szCs w:val="18"/>
          <w:highlight w:val="yellow"/>
        </w:rPr>
        <w:t>)</w:t>
      </w:r>
      <w:r w:rsidR="00C84000">
        <w:rPr>
          <w:rFonts w:ascii="Verdana" w:hAnsi="Verdana"/>
          <w:bCs/>
          <w:sz w:val="18"/>
          <w:szCs w:val="18"/>
        </w:rPr>
        <w:t xml:space="preserve"> - </w:t>
      </w:r>
      <w:r w:rsidR="003249D2" w:rsidRPr="5BF6B87B">
        <w:rPr>
          <w:rFonts w:ascii="Verdana" w:hAnsi="Verdana"/>
          <w:sz w:val="20"/>
          <w:szCs w:val="20"/>
        </w:rPr>
        <w:t>Urządzenie posiada zintegrowane gniazdo do mocowania linki zabezpieczającej przed kradzieżą</w:t>
      </w:r>
      <w:r w:rsidR="003249D2">
        <w:rPr>
          <w:rFonts w:ascii="Verdana" w:hAnsi="Verdana"/>
          <w:sz w:val="20"/>
          <w:szCs w:val="20"/>
        </w:rPr>
        <w:t xml:space="preserve"> oraz czujnik otwarcia obudowy</w:t>
      </w:r>
      <w:r w:rsidR="003249D2" w:rsidRPr="5BF6B87B">
        <w:rPr>
          <w:rFonts w:ascii="Verdana" w:hAnsi="Verdana"/>
          <w:sz w:val="20"/>
          <w:szCs w:val="20"/>
        </w:rPr>
        <w:t xml:space="preserve">. Zabezpieczenie </w:t>
      </w:r>
      <w:r w:rsidR="003249D2">
        <w:rPr>
          <w:rFonts w:ascii="Verdana" w:hAnsi="Verdana"/>
          <w:sz w:val="20"/>
          <w:szCs w:val="20"/>
        </w:rPr>
        <w:t xml:space="preserve">jest </w:t>
      </w:r>
      <w:r w:rsidR="003249D2" w:rsidRPr="5BF6B87B">
        <w:rPr>
          <w:rFonts w:ascii="Verdana" w:hAnsi="Verdana"/>
          <w:sz w:val="20"/>
          <w:szCs w:val="20"/>
        </w:rPr>
        <w:t xml:space="preserve">kompatybilne z linkami blokującymi wykorzystującymi mechanizm zaczepowy, przeznaczonymi do montażu w dedykowanym otworze obudowy urządzenia umożliwiającymi unieruchomienie urządzenia za pomocą zamka zatrzaskowego obsługiwanego kluczem lub kodem szyfrowym. </w:t>
      </w:r>
    </w:p>
    <w:p w14:paraId="489C0EE0" w14:textId="77777777" w:rsidR="003249D2" w:rsidRDefault="003249D2" w:rsidP="00635032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3E3E24BE" w14:textId="1B6D3BCE" w:rsidR="000625D2" w:rsidRPr="00C005E6" w:rsidRDefault="000625D2" w:rsidP="0063503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C005E6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136C8DAF" w:rsidR="000625D2" w:rsidRPr="00C005E6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C005E6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C005E6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845783" w:rsidRPr="00C005E6">
        <w:rPr>
          <w:rFonts w:ascii="Verdana" w:hAnsi="Verdana"/>
          <w:b/>
          <w:bCs/>
          <w:i/>
          <w:iCs/>
          <w:sz w:val="18"/>
          <w:szCs w:val="18"/>
        </w:rPr>
        <w:t>zestaw</w:t>
      </w:r>
      <w:r w:rsidR="00635032">
        <w:rPr>
          <w:rFonts w:ascii="Verdana" w:hAnsi="Verdana"/>
          <w:b/>
          <w:bCs/>
          <w:i/>
          <w:iCs/>
          <w:sz w:val="18"/>
          <w:szCs w:val="18"/>
        </w:rPr>
        <w:t>y</w:t>
      </w:r>
      <w:r w:rsidR="00845783" w:rsidRPr="00C005E6">
        <w:rPr>
          <w:rFonts w:ascii="Verdana" w:hAnsi="Verdana"/>
          <w:b/>
          <w:bCs/>
          <w:i/>
          <w:iCs/>
          <w:sz w:val="18"/>
          <w:szCs w:val="18"/>
        </w:rPr>
        <w:t xml:space="preserve"> komputerow</w:t>
      </w:r>
      <w:r w:rsidR="00635032">
        <w:rPr>
          <w:rFonts w:ascii="Verdana" w:hAnsi="Verdana"/>
          <w:b/>
          <w:bCs/>
          <w:i/>
          <w:iCs/>
          <w:sz w:val="18"/>
          <w:szCs w:val="18"/>
        </w:rPr>
        <w:t>e</w:t>
      </w:r>
      <w:r w:rsidR="00CE48DE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="00635032">
        <w:rPr>
          <w:rFonts w:ascii="Verdana" w:hAnsi="Verdana"/>
          <w:b/>
          <w:bCs/>
          <w:i/>
          <w:iCs/>
          <w:sz w:val="18"/>
          <w:szCs w:val="18"/>
        </w:rPr>
        <w:t>i monitory</w:t>
      </w:r>
      <w:r w:rsidRPr="00C005E6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C005E6">
        <w:rPr>
          <w:rFonts w:ascii="Verdana" w:hAnsi="Verdana"/>
          <w:i/>
          <w:iCs/>
          <w:sz w:val="18"/>
          <w:szCs w:val="18"/>
        </w:rPr>
        <w:t>wchodząc</w:t>
      </w:r>
      <w:r w:rsidR="002E18C4" w:rsidRPr="00C005E6">
        <w:rPr>
          <w:rFonts w:ascii="Verdana" w:hAnsi="Verdana"/>
          <w:i/>
          <w:iCs/>
          <w:sz w:val="18"/>
          <w:szCs w:val="18"/>
        </w:rPr>
        <w:t>y</w:t>
      </w:r>
      <w:r w:rsidRPr="00C005E6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C005E6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BA66BE6" w14:textId="77777777" w:rsidR="00272EDA" w:rsidRPr="00C005E6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 xml:space="preserve">Termin płatności: </w:t>
      </w:r>
      <w:r w:rsidRPr="00C005E6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C005E6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77777777" w:rsidR="009312D6" w:rsidRPr="00C005E6" w:rsidRDefault="009312D6" w:rsidP="009312D6">
      <w:pPr>
        <w:rPr>
          <w:rFonts w:ascii="Verdana" w:hAnsi="Verdana"/>
          <w:bCs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ZOBOWIĄZUJEMY SIĘ</w:t>
      </w:r>
      <w:r w:rsidRPr="00C005E6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A862DFE" w14:textId="77777777" w:rsidR="00272EDA" w:rsidRPr="00C005E6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C005E6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C005E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C005E6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005E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005E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C005E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D5C5C73" w14:textId="77777777" w:rsidR="00036727" w:rsidRPr="00036727" w:rsidRDefault="005F34C2" w:rsidP="005F34C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36727">
        <w:rPr>
          <w:rFonts w:ascii="Verdana" w:hAnsi="Verdana"/>
          <w:sz w:val="18"/>
          <w:szCs w:val="18"/>
        </w:rPr>
        <w:t>Oświadczamy, że serwis urządzeń będzie realizowany bezpośrednio przez Producenta i/lub we współpracy z Autoryzowanym Partnerem Serwisowym Producenta</w:t>
      </w:r>
      <w:r w:rsidR="00036727" w:rsidRPr="00036727">
        <w:rPr>
          <w:rFonts w:ascii="Verdana" w:hAnsi="Verdana"/>
          <w:sz w:val="18"/>
          <w:szCs w:val="18"/>
        </w:rPr>
        <w:t>.</w:t>
      </w:r>
    </w:p>
    <w:p w14:paraId="257CBCD2" w14:textId="2BE8468F" w:rsidR="005F34C2" w:rsidRPr="00036727" w:rsidRDefault="00036727" w:rsidP="00036727">
      <w:pPr>
        <w:pStyle w:val="Standard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36727">
        <w:rPr>
          <w:rFonts w:ascii="Verdana" w:hAnsi="Verdana"/>
          <w:sz w:val="18"/>
          <w:szCs w:val="18"/>
        </w:rPr>
        <w:t>Oświadczamy, że firma serwisująca posiada ISO 9001:2000</w:t>
      </w:r>
      <w:r>
        <w:rPr>
          <w:rFonts w:ascii="Verdana" w:hAnsi="Verdana"/>
          <w:sz w:val="18"/>
          <w:szCs w:val="18"/>
        </w:rPr>
        <w:t xml:space="preserve"> na świadczenie usług serwisowych </w:t>
      </w:r>
      <w:r w:rsidRPr="00036727">
        <w:rPr>
          <w:rFonts w:ascii="Verdana" w:hAnsi="Verdana"/>
          <w:sz w:val="18"/>
          <w:szCs w:val="18"/>
        </w:rPr>
        <w:t xml:space="preserve"> (</w:t>
      </w:r>
      <w:r>
        <w:rPr>
          <w:rFonts w:ascii="Verdana" w:hAnsi="Verdana"/>
          <w:sz w:val="18"/>
          <w:szCs w:val="18"/>
        </w:rPr>
        <w:t xml:space="preserve">jeśli równoważny należy wpisać nazwę certyfikatu równoważnego </w:t>
      </w:r>
      <w:r w:rsidRPr="00036727">
        <w:rPr>
          <w:rFonts w:ascii="Verdana" w:hAnsi="Verdana"/>
          <w:sz w:val="18"/>
          <w:szCs w:val="18"/>
        </w:rPr>
        <w:t>…….…)</w:t>
      </w:r>
      <w:r>
        <w:rPr>
          <w:rFonts w:ascii="Verdana" w:hAnsi="Verdana"/>
          <w:sz w:val="18"/>
          <w:szCs w:val="18"/>
        </w:rPr>
        <w:t xml:space="preserve">. </w:t>
      </w:r>
      <w:r w:rsidRPr="00036727">
        <w:rPr>
          <w:rFonts w:ascii="Verdana" w:hAnsi="Verdana"/>
          <w:sz w:val="18"/>
          <w:szCs w:val="18"/>
        </w:rPr>
        <w:t xml:space="preserve">  </w:t>
      </w:r>
    </w:p>
    <w:p w14:paraId="763E4526" w14:textId="337C47B5" w:rsidR="006813D7" w:rsidRPr="00036727" w:rsidRDefault="005F34C2" w:rsidP="008A280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36727">
        <w:rPr>
          <w:rFonts w:ascii="Verdana" w:hAnsi="Verdana"/>
          <w:color w:val="000000"/>
          <w:sz w:val="18"/>
          <w:szCs w:val="18"/>
        </w:rPr>
        <w:t>Oświadczamy, że zaoferowany zasilacz posiada Certyfikat 80 PLUS</w:t>
      </w:r>
      <w:r w:rsidR="00BE56EC" w:rsidRPr="00036727">
        <w:rPr>
          <w:rFonts w:ascii="Verdana" w:hAnsi="Verdana"/>
          <w:color w:val="000000"/>
          <w:sz w:val="18"/>
          <w:szCs w:val="18"/>
        </w:rPr>
        <w:t xml:space="preserve"> </w:t>
      </w:r>
      <w:r w:rsidR="00036727" w:rsidRPr="00036727">
        <w:rPr>
          <w:rFonts w:ascii="Verdana" w:hAnsi="Verdana"/>
          <w:sz w:val="18"/>
          <w:szCs w:val="18"/>
        </w:rPr>
        <w:t>(</w:t>
      </w:r>
      <w:r w:rsidR="00036727">
        <w:rPr>
          <w:rFonts w:ascii="Verdana" w:hAnsi="Verdana"/>
          <w:sz w:val="18"/>
          <w:szCs w:val="18"/>
        </w:rPr>
        <w:t xml:space="preserve">jeśli równoważny należy wpisać nazwę certyfikatu równoważnego </w:t>
      </w:r>
      <w:r w:rsidR="00036727" w:rsidRPr="00036727">
        <w:rPr>
          <w:rFonts w:ascii="Verdana" w:hAnsi="Verdana"/>
          <w:sz w:val="18"/>
          <w:szCs w:val="18"/>
        </w:rPr>
        <w:t>…….…)</w:t>
      </w:r>
      <w:r w:rsidR="00036727">
        <w:rPr>
          <w:rFonts w:ascii="Verdana" w:hAnsi="Verdana"/>
          <w:sz w:val="18"/>
          <w:szCs w:val="18"/>
        </w:rPr>
        <w:t xml:space="preserve">. </w:t>
      </w:r>
      <w:r w:rsidR="00036727" w:rsidRPr="00036727">
        <w:rPr>
          <w:rFonts w:ascii="Verdana" w:hAnsi="Verdana"/>
          <w:sz w:val="18"/>
          <w:szCs w:val="18"/>
        </w:rPr>
        <w:t xml:space="preserve">  </w:t>
      </w:r>
    </w:p>
    <w:p w14:paraId="17DB80C5" w14:textId="2C364AA5" w:rsidR="005F34C2" w:rsidRPr="004A6030" w:rsidRDefault="006813D7" w:rsidP="008A280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A6030">
        <w:rPr>
          <w:rFonts w:ascii="Verdana" w:hAnsi="Verdana"/>
          <w:color w:val="000000"/>
          <w:sz w:val="18"/>
          <w:szCs w:val="18"/>
        </w:rPr>
        <w:t>Oświadczamy</w:t>
      </w:r>
      <w:r w:rsidR="00771BFE" w:rsidRPr="004A6030">
        <w:rPr>
          <w:rFonts w:ascii="Verdana" w:hAnsi="Verdana"/>
          <w:color w:val="000000"/>
          <w:sz w:val="18"/>
          <w:szCs w:val="18"/>
        </w:rPr>
        <w:t>,</w:t>
      </w:r>
      <w:r w:rsidRPr="004A6030">
        <w:rPr>
          <w:rFonts w:ascii="Verdana" w:hAnsi="Verdana"/>
          <w:color w:val="000000"/>
          <w:sz w:val="18"/>
          <w:szCs w:val="18"/>
        </w:rPr>
        <w:t xml:space="preserve"> </w:t>
      </w:r>
      <w:r w:rsidR="00771BFE" w:rsidRPr="004A6030">
        <w:rPr>
          <w:rFonts w:ascii="Verdana" w:hAnsi="Verdana"/>
          <w:color w:val="000000"/>
          <w:sz w:val="18"/>
          <w:szCs w:val="18"/>
        </w:rPr>
        <w:t>ż</w:t>
      </w:r>
      <w:r w:rsidRPr="004A6030">
        <w:rPr>
          <w:rFonts w:ascii="Verdana" w:hAnsi="Verdana"/>
          <w:color w:val="000000"/>
          <w:sz w:val="18"/>
          <w:szCs w:val="18"/>
        </w:rPr>
        <w:t xml:space="preserve">e zaoferowany sprzęt </w:t>
      </w:r>
      <w:r w:rsidR="005F34C2" w:rsidRPr="004A6030">
        <w:rPr>
          <w:rFonts w:ascii="Verdana" w:hAnsi="Verdana"/>
          <w:color w:val="000000"/>
          <w:sz w:val="18"/>
          <w:szCs w:val="18"/>
        </w:rPr>
        <w:t xml:space="preserve"> </w:t>
      </w:r>
      <w:r w:rsidRPr="004A6030">
        <w:rPr>
          <w:rFonts w:ascii="Verdana" w:hAnsi="Verdana"/>
          <w:color w:val="000000"/>
          <w:sz w:val="18"/>
          <w:szCs w:val="18"/>
        </w:rPr>
        <w:t xml:space="preserve">wyprodukowany </w:t>
      </w:r>
      <w:r w:rsidR="00036727" w:rsidRPr="004A6030">
        <w:rPr>
          <w:rFonts w:ascii="Verdana" w:hAnsi="Verdana"/>
          <w:color w:val="000000"/>
          <w:sz w:val="18"/>
          <w:szCs w:val="18"/>
        </w:rPr>
        <w:t xml:space="preserve">został przez producenta posiadającego certyfikaty: </w:t>
      </w:r>
      <w:r w:rsidRPr="004A6030">
        <w:rPr>
          <w:rFonts w:ascii="Verdana" w:hAnsi="Verdana"/>
          <w:color w:val="000000"/>
          <w:sz w:val="18"/>
          <w:szCs w:val="18"/>
        </w:rPr>
        <w:t>ISO 9001</w:t>
      </w:r>
      <w:r w:rsidR="00036727" w:rsidRPr="004A6030">
        <w:rPr>
          <w:rFonts w:ascii="Verdana" w:hAnsi="Verdana"/>
          <w:color w:val="000000"/>
          <w:sz w:val="18"/>
          <w:szCs w:val="18"/>
        </w:rPr>
        <w:t xml:space="preserve">, ISO </w:t>
      </w:r>
      <w:r w:rsidRPr="004A6030">
        <w:rPr>
          <w:rFonts w:ascii="Verdana" w:hAnsi="Verdana"/>
          <w:color w:val="000000"/>
          <w:sz w:val="18"/>
          <w:szCs w:val="18"/>
        </w:rPr>
        <w:t>14001</w:t>
      </w:r>
      <w:r w:rsidR="00036727" w:rsidRPr="004A6030">
        <w:rPr>
          <w:rFonts w:ascii="Verdana" w:hAnsi="Verdana"/>
          <w:color w:val="000000"/>
          <w:sz w:val="18"/>
          <w:szCs w:val="18"/>
        </w:rPr>
        <w:t xml:space="preserve"> i</w:t>
      </w:r>
      <w:r w:rsidRPr="004A6030">
        <w:rPr>
          <w:rFonts w:ascii="Verdana" w:hAnsi="Verdana"/>
          <w:color w:val="000000"/>
          <w:sz w:val="18"/>
          <w:szCs w:val="18"/>
        </w:rPr>
        <w:t xml:space="preserve"> </w:t>
      </w:r>
      <w:r w:rsidR="00036727" w:rsidRPr="004A6030">
        <w:rPr>
          <w:rFonts w:ascii="Verdana" w:hAnsi="Verdana"/>
          <w:color w:val="000000"/>
          <w:sz w:val="18"/>
          <w:szCs w:val="18"/>
        </w:rPr>
        <w:t>ISO</w:t>
      </w:r>
      <w:r w:rsidR="00F91923" w:rsidRPr="004A6030">
        <w:rPr>
          <w:rFonts w:ascii="Verdana" w:hAnsi="Verdana"/>
          <w:color w:val="000000"/>
          <w:sz w:val="18"/>
          <w:szCs w:val="18"/>
        </w:rPr>
        <w:t xml:space="preserve"> </w:t>
      </w:r>
      <w:r w:rsidRPr="004A6030">
        <w:rPr>
          <w:rFonts w:ascii="Verdana" w:hAnsi="Verdana"/>
          <w:color w:val="000000"/>
          <w:sz w:val="18"/>
          <w:szCs w:val="18"/>
        </w:rPr>
        <w:t xml:space="preserve">50001 </w:t>
      </w:r>
      <w:r w:rsidR="00F91923" w:rsidRPr="004A6030">
        <w:rPr>
          <w:rFonts w:ascii="Verdana" w:hAnsi="Verdana"/>
          <w:color w:val="000000"/>
          <w:sz w:val="18"/>
          <w:szCs w:val="18"/>
        </w:rPr>
        <w:t>(jeśli równoważne należy wpisać nazwę certyfikatów równoważnych …..).</w:t>
      </w:r>
      <w:r w:rsidRPr="004A6030">
        <w:rPr>
          <w:rFonts w:ascii="Verdana" w:hAnsi="Verdana"/>
          <w:color w:val="000000"/>
          <w:sz w:val="18"/>
          <w:szCs w:val="18"/>
        </w:rPr>
        <w:t xml:space="preserve"> </w:t>
      </w:r>
    </w:p>
    <w:p w14:paraId="3B99B7C9" w14:textId="6DC9B1A3" w:rsidR="00771BFE" w:rsidRPr="004A6030" w:rsidRDefault="00771BFE" w:rsidP="008A280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A6030">
        <w:rPr>
          <w:rFonts w:ascii="Verdana" w:hAnsi="Verdana"/>
          <w:color w:val="000000"/>
          <w:sz w:val="18"/>
          <w:szCs w:val="18"/>
        </w:rPr>
        <w:lastRenderedPageBreak/>
        <w:t xml:space="preserve">Oświadczamy, że zaoferowany sprzęt jest zgodny  z dyrektywą </w:t>
      </w:r>
      <w:proofErr w:type="spellStart"/>
      <w:r w:rsidRPr="004A6030">
        <w:rPr>
          <w:rFonts w:ascii="Verdana" w:hAnsi="Verdana"/>
          <w:color w:val="000000"/>
          <w:sz w:val="18"/>
          <w:szCs w:val="18"/>
        </w:rPr>
        <w:t>RoHS</w:t>
      </w:r>
      <w:proofErr w:type="spellEnd"/>
      <w:r w:rsidRPr="004A6030">
        <w:rPr>
          <w:rFonts w:ascii="Verdana" w:hAnsi="Verdana"/>
          <w:color w:val="000000"/>
          <w:sz w:val="18"/>
          <w:szCs w:val="18"/>
        </w:rPr>
        <w:t xml:space="preserve"> (2011/65/UE) dotyczącą ograniczenia stosowania substancji niebezpiecznych w sprzęcie elektrycznym i elektronicznym i posiada deklarację zgodności CE</w:t>
      </w:r>
      <w:r w:rsidR="00F91923" w:rsidRPr="004A6030">
        <w:rPr>
          <w:rFonts w:ascii="Verdana" w:hAnsi="Verdana"/>
          <w:color w:val="000000"/>
          <w:sz w:val="18"/>
          <w:szCs w:val="18"/>
        </w:rPr>
        <w:t xml:space="preserve">. </w:t>
      </w:r>
    </w:p>
    <w:p w14:paraId="04826A6D" w14:textId="77777777" w:rsidR="00F91923" w:rsidRPr="004A6030" w:rsidRDefault="005D2142" w:rsidP="00BE56E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A6030">
        <w:rPr>
          <w:rFonts w:ascii="Verdana" w:hAnsi="Verdana"/>
          <w:color w:val="000000"/>
          <w:sz w:val="18"/>
          <w:szCs w:val="18"/>
        </w:rPr>
        <w:t>Oświadczamy, że zaoferowany sprzęt posiada certyfikat</w:t>
      </w:r>
      <w:r w:rsidR="00F91923" w:rsidRPr="004A6030">
        <w:rPr>
          <w:rFonts w:ascii="Verdana" w:hAnsi="Verdana"/>
          <w:color w:val="000000"/>
          <w:sz w:val="18"/>
          <w:szCs w:val="18"/>
        </w:rPr>
        <w:t>:</w:t>
      </w:r>
    </w:p>
    <w:p w14:paraId="3801BCE0" w14:textId="77777777" w:rsidR="00F91923" w:rsidRPr="004A6030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</w:p>
    <w:p w14:paraId="749E94C6" w14:textId="7ECB211E" w:rsidR="00F91923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F91923">
        <w:rPr>
          <w:rFonts w:ascii="Verdana" w:hAnsi="Verdana"/>
          <w:color w:val="000000"/>
          <w:sz w:val="18"/>
          <w:szCs w:val="18"/>
        </w:rPr>
        <w:t xml:space="preserve">- </w:t>
      </w:r>
      <w:r w:rsidR="005D2142" w:rsidRPr="00F91923">
        <w:rPr>
          <w:rFonts w:ascii="Verdana" w:hAnsi="Verdana"/>
          <w:color w:val="000000"/>
          <w:sz w:val="18"/>
          <w:szCs w:val="18"/>
        </w:rPr>
        <w:t xml:space="preserve"> </w:t>
      </w:r>
      <w:r w:rsidR="005D2142" w:rsidRPr="00F91923">
        <w:rPr>
          <w:rFonts w:ascii="Verdana" w:hAnsi="Verdana"/>
          <w:sz w:val="16"/>
          <w:szCs w:val="16"/>
        </w:rPr>
        <w:t xml:space="preserve"> </w:t>
      </w:r>
      <w:r w:rsidR="005D2142" w:rsidRPr="00F91923">
        <w:rPr>
          <w:rFonts w:ascii="Verdana" w:hAnsi="Verdana"/>
          <w:color w:val="000000"/>
          <w:sz w:val="18"/>
          <w:szCs w:val="18"/>
        </w:rPr>
        <w:t>TCO min. 10.0 dostępny na stronie</w:t>
      </w:r>
      <w:r w:rsidR="005D2142" w:rsidRPr="005D2142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hyperlink r:id="rId8" w:history="1">
        <w:r w:rsidRPr="00B1294F">
          <w:rPr>
            <w:rStyle w:val="Hipercze"/>
            <w:rFonts w:ascii="Verdana" w:hAnsi="Verdana"/>
            <w:b/>
            <w:bCs/>
            <w:sz w:val="18"/>
            <w:szCs w:val="18"/>
          </w:rPr>
          <w:t>https://tcocertified.com/product-finder</w:t>
        </w:r>
      </w:hyperlink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4C105B59" w14:textId="2C40F76E" w:rsidR="00BE56EC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i/>
          <w:i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>
        <w:rPr>
          <w:rFonts w:ascii="Verdana" w:hAnsi="Verdana"/>
          <w:b/>
          <w:bCs/>
          <w:color w:val="000000"/>
          <w:sz w:val="18"/>
          <w:szCs w:val="18"/>
        </w:rPr>
        <w:br/>
        <w:t xml:space="preserve">                 </w:t>
      </w:r>
      <w:bookmarkStart w:id="0" w:name="_Hlk202440077"/>
      <w:r w:rsidRPr="00664DF0">
        <w:rPr>
          <w:rFonts w:ascii="Verdana" w:hAnsi="Verdana"/>
          <w:b/>
          <w:bCs/>
          <w:color w:val="000000"/>
          <w:sz w:val="18"/>
          <w:szCs w:val="18"/>
          <w:highlight w:val="yellow"/>
        </w:rPr>
        <w:t>TAK/ NIE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 </w:t>
      </w:r>
      <w:r w:rsidRPr="00F91923">
        <w:rPr>
          <w:rFonts w:ascii="Verdana" w:hAnsi="Verdana"/>
          <w:i/>
          <w:iCs/>
          <w:color w:val="000000"/>
          <w:sz w:val="18"/>
          <w:szCs w:val="18"/>
        </w:rPr>
        <w:t>(pozostawić właściwe)</w:t>
      </w:r>
      <w:bookmarkEnd w:id="0"/>
    </w:p>
    <w:p w14:paraId="68ED3F99" w14:textId="77777777" w:rsidR="00F91923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i/>
          <w:iCs/>
          <w:color w:val="000000"/>
          <w:sz w:val="18"/>
          <w:szCs w:val="18"/>
        </w:rPr>
      </w:pPr>
    </w:p>
    <w:p w14:paraId="567A68D6" w14:textId="47624983" w:rsidR="00F91923" w:rsidRDefault="00F91923" w:rsidP="00F91923">
      <w:pPr>
        <w:tabs>
          <w:tab w:val="left" w:pos="2520"/>
          <w:tab w:val="left" w:pos="2586"/>
        </w:tabs>
        <w:ind w:left="360"/>
        <w:jc w:val="both"/>
      </w:pPr>
      <w:r>
        <w:rPr>
          <w:rFonts w:ascii="Verdana" w:hAnsi="Verdana"/>
          <w:i/>
          <w:iCs/>
          <w:color w:val="000000"/>
          <w:sz w:val="18"/>
          <w:szCs w:val="18"/>
        </w:rPr>
        <w:t xml:space="preserve">- </w:t>
      </w:r>
      <w:r>
        <w:rPr>
          <w:rFonts w:ascii="Verdana" w:hAnsi="Verdana"/>
          <w:sz w:val="18"/>
          <w:szCs w:val="18"/>
        </w:rPr>
        <w:t xml:space="preserve">EPEAT Gold </w:t>
      </w:r>
      <w:r w:rsidRPr="007860F5">
        <w:rPr>
          <w:rFonts w:ascii="Verdana" w:hAnsi="Verdana"/>
          <w:sz w:val="18"/>
          <w:szCs w:val="18"/>
        </w:rPr>
        <w:t xml:space="preserve">dla kraju Unii Europejskiej według danych widocznych na stronie </w:t>
      </w:r>
      <w:r>
        <w:rPr>
          <w:rFonts w:ascii="Verdana" w:hAnsi="Verdana"/>
          <w:sz w:val="18"/>
          <w:szCs w:val="18"/>
        </w:rPr>
        <w:t xml:space="preserve"> </w:t>
      </w:r>
      <w:hyperlink r:id="rId9" w:history="1">
        <w:r w:rsidRPr="00B27198">
          <w:rPr>
            <w:rStyle w:val="Hipercze"/>
            <w:rFonts w:ascii="Verdana" w:hAnsi="Verdana"/>
            <w:sz w:val="18"/>
            <w:szCs w:val="18"/>
          </w:rPr>
          <w:t>https://epeat.net/search-computers-and-displays</w:t>
        </w:r>
      </w:hyperlink>
    </w:p>
    <w:p w14:paraId="4A72ABE2" w14:textId="77777777" w:rsidR="00F91923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000000"/>
          <w:sz w:val="18"/>
          <w:szCs w:val="18"/>
        </w:rPr>
      </w:pPr>
    </w:p>
    <w:p w14:paraId="43E13463" w14:textId="4D6F9E6D" w:rsidR="00F91923" w:rsidRPr="00F91923" w:rsidRDefault="00F91923" w:rsidP="004A6030">
      <w:pPr>
        <w:tabs>
          <w:tab w:val="left" w:pos="2520"/>
          <w:tab w:val="left" w:pos="2586"/>
        </w:tabs>
        <w:ind w:left="1416"/>
        <w:jc w:val="both"/>
        <w:rPr>
          <w:rFonts w:ascii="Verdana" w:hAnsi="Verdana"/>
          <w:i/>
          <w:iCs/>
          <w:color w:val="000000"/>
          <w:sz w:val="18"/>
          <w:szCs w:val="18"/>
        </w:rPr>
      </w:pPr>
      <w:r w:rsidRPr="00664DF0">
        <w:rPr>
          <w:rFonts w:ascii="Verdana" w:hAnsi="Verdana"/>
          <w:b/>
          <w:bCs/>
          <w:color w:val="000000"/>
          <w:sz w:val="18"/>
          <w:szCs w:val="18"/>
          <w:highlight w:val="yellow"/>
        </w:rPr>
        <w:t>TAK/ NIE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 </w:t>
      </w:r>
      <w:r w:rsidRPr="00F91923">
        <w:rPr>
          <w:rFonts w:ascii="Verdana" w:hAnsi="Verdana"/>
          <w:i/>
          <w:iCs/>
          <w:color w:val="000000"/>
          <w:sz w:val="18"/>
          <w:szCs w:val="18"/>
        </w:rPr>
        <w:t>(pozostawić właściwe)</w:t>
      </w:r>
    </w:p>
    <w:p w14:paraId="4AD5E1D8" w14:textId="02BE59A8" w:rsidR="005D2142" w:rsidRPr="006813D7" w:rsidRDefault="00F91923" w:rsidP="00BE56EC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5A9731E8" w14:textId="489C92A2" w:rsidR="00272EDA" w:rsidRPr="00C005E6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C005E6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C005E6">
        <w:rPr>
          <w:rFonts w:ascii="Verdana" w:hAnsi="Verdana"/>
          <w:sz w:val="18"/>
          <w:szCs w:val="18"/>
        </w:rPr>
        <w:t>późn</w:t>
      </w:r>
      <w:proofErr w:type="spellEnd"/>
      <w:r w:rsidRPr="00C005E6">
        <w:rPr>
          <w:rFonts w:ascii="Verdana" w:hAnsi="Verdana"/>
          <w:sz w:val="18"/>
          <w:szCs w:val="18"/>
        </w:rPr>
        <w:t xml:space="preserve">. zm.) </w:t>
      </w:r>
      <w:r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C005E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845783" w:rsidRPr="00C005E6">
        <w:rPr>
          <w:rFonts w:ascii="Verdana" w:hAnsi="Verdana"/>
          <w:b/>
          <w:color w:val="000000"/>
          <w:sz w:val="18"/>
          <w:szCs w:val="18"/>
          <w:lang w:eastAsia="ar-SA"/>
        </w:rPr>
        <w:t>zestaw</w:t>
      </w:r>
      <w:r w:rsidR="00635032">
        <w:rPr>
          <w:rFonts w:ascii="Verdana" w:hAnsi="Verdana"/>
          <w:b/>
          <w:color w:val="000000"/>
          <w:sz w:val="18"/>
          <w:szCs w:val="18"/>
          <w:lang w:eastAsia="ar-SA"/>
        </w:rPr>
        <w:t>y</w:t>
      </w:r>
      <w:r w:rsidR="00845783" w:rsidRPr="00C005E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komputerow</w:t>
      </w:r>
      <w:r w:rsidR="00635032">
        <w:rPr>
          <w:rFonts w:ascii="Verdana" w:hAnsi="Verdana"/>
          <w:b/>
          <w:color w:val="000000"/>
          <w:sz w:val="18"/>
          <w:szCs w:val="18"/>
          <w:lang w:eastAsia="ar-SA"/>
        </w:rPr>
        <w:t>e</w:t>
      </w:r>
      <w:r w:rsidR="002E18C4" w:rsidRPr="00C005E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="00635032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i monitory </w:t>
      </w:r>
      <w:r w:rsidRPr="00C005E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45783" w:rsidRPr="00C005E6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</w:t>
      </w:r>
      <w:r w:rsidR="00635032">
        <w:rPr>
          <w:rFonts w:ascii="Verdana" w:hAnsi="Verdana"/>
          <w:b/>
          <w:bCs/>
          <w:color w:val="000000"/>
          <w:sz w:val="18"/>
          <w:szCs w:val="18"/>
          <w:lang w:eastAsia="ar-SA"/>
        </w:rPr>
        <w:t>y</w:t>
      </w:r>
      <w:r w:rsidR="00845783" w:rsidRPr="00C005E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komputerow</w:t>
      </w:r>
      <w:r w:rsidR="00635032">
        <w:rPr>
          <w:rFonts w:ascii="Verdana" w:hAnsi="Verdana"/>
          <w:b/>
          <w:bCs/>
          <w:color w:val="000000"/>
          <w:sz w:val="18"/>
          <w:szCs w:val="18"/>
          <w:lang w:eastAsia="ar-SA"/>
        </w:rPr>
        <w:t>e i monitory</w:t>
      </w:r>
      <w:r w:rsidRPr="00C005E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C005E6">
        <w:rPr>
          <w:rFonts w:ascii="Verdana" w:hAnsi="Verdana"/>
          <w:bCs/>
          <w:i/>
          <w:iCs/>
          <w:sz w:val="18"/>
          <w:szCs w:val="18"/>
        </w:rPr>
        <w:t>stawą</w:t>
      </w:r>
      <w:r w:rsidRPr="00C005E6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C005E6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C005E6">
        <w:rPr>
          <w:rFonts w:ascii="Verdana" w:hAnsi="Verdana"/>
          <w:sz w:val="18"/>
          <w:szCs w:val="18"/>
        </w:rPr>
        <w:t>późn</w:t>
      </w:r>
      <w:proofErr w:type="spellEnd"/>
      <w:r w:rsidRPr="00C005E6">
        <w:rPr>
          <w:rFonts w:ascii="Verdana" w:hAnsi="Verdana"/>
          <w:sz w:val="18"/>
          <w:szCs w:val="18"/>
        </w:rPr>
        <w:t>. zm.)</w:t>
      </w:r>
    </w:p>
    <w:p w14:paraId="75627BE7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C005E6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005E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C005E6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005E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C005E6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C005E6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>Nazwa podwykonawcy</w:t>
            </w:r>
            <w:r w:rsidRPr="00C005E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C005E6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C005E6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C005E6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C005E6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53C3F8" w14:textId="5896C8C7" w:rsidR="00272EDA" w:rsidRPr="00C005E6" w:rsidRDefault="00272EDA" w:rsidP="004A60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005E6">
        <w:rPr>
          <w:rFonts w:ascii="Verdana" w:hAnsi="Verdana"/>
          <w:sz w:val="18"/>
          <w:szCs w:val="18"/>
        </w:rPr>
        <w:tab/>
      </w:r>
      <w:r w:rsidRPr="00C005E6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C005E6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005E6">
        <w:rPr>
          <w:rFonts w:ascii="Verdana" w:hAnsi="Verdana"/>
          <w:sz w:val="18"/>
          <w:szCs w:val="18"/>
        </w:rPr>
        <w:t>ych</w:t>
      </w:r>
      <w:proofErr w:type="spellEnd"/>
      <w:r w:rsidRPr="00C005E6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C005E6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20D119A" w14:textId="0C33B74F" w:rsidR="00272EDA" w:rsidRPr="004A6030" w:rsidRDefault="00272EDA" w:rsidP="004A60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A68FA7D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AE6A56F" w14:textId="77777777" w:rsidR="00676469" w:rsidRPr="00C005E6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C005E6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C005E6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C005E6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FC0038" w14:textId="77777777" w:rsidR="00FE545C" w:rsidRPr="00C005E6" w:rsidRDefault="00FE545C" w:rsidP="004A6030">
      <w:pPr>
        <w:rPr>
          <w:rFonts w:ascii="Verdana" w:hAnsi="Verdana"/>
          <w:sz w:val="18"/>
          <w:szCs w:val="18"/>
        </w:rPr>
      </w:pPr>
    </w:p>
    <w:sectPr w:rsidR="00FE545C" w:rsidRPr="00C005E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B7345" w14:textId="77777777" w:rsidR="00E73584" w:rsidRDefault="00E73584">
      <w:r>
        <w:separator/>
      </w:r>
    </w:p>
  </w:endnote>
  <w:endnote w:type="continuationSeparator" w:id="0">
    <w:p w14:paraId="503D4592" w14:textId="77777777" w:rsidR="00E73584" w:rsidRDefault="00E73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CE946" w14:textId="77777777" w:rsidR="00E73584" w:rsidRDefault="00E73584">
      <w:r>
        <w:separator/>
      </w:r>
    </w:p>
  </w:footnote>
  <w:footnote w:type="continuationSeparator" w:id="0">
    <w:p w14:paraId="2FB948F9" w14:textId="77777777" w:rsidR="00E73584" w:rsidRDefault="00E73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053E61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261576077">
    <w:abstractNumId w:val="3"/>
  </w:num>
  <w:num w:numId="6" w16cid:durableId="835877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31B37"/>
    <w:rsid w:val="00036727"/>
    <w:rsid w:val="000625D2"/>
    <w:rsid w:val="000704FC"/>
    <w:rsid w:val="00071CCC"/>
    <w:rsid w:val="00074C85"/>
    <w:rsid w:val="00095B50"/>
    <w:rsid w:val="000B731D"/>
    <w:rsid w:val="000D6134"/>
    <w:rsid w:val="000E09C7"/>
    <w:rsid w:val="000F6589"/>
    <w:rsid w:val="00106636"/>
    <w:rsid w:val="00116EC6"/>
    <w:rsid w:val="00147FA1"/>
    <w:rsid w:val="001801DD"/>
    <w:rsid w:val="0018022A"/>
    <w:rsid w:val="001D4612"/>
    <w:rsid w:val="001D50D1"/>
    <w:rsid w:val="002055B2"/>
    <w:rsid w:val="00207E98"/>
    <w:rsid w:val="00233041"/>
    <w:rsid w:val="002723B0"/>
    <w:rsid w:val="00272BD0"/>
    <w:rsid w:val="00272EDA"/>
    <w:rsid w:val="00293B27"/>
    <w:rsid w:val="002E18C4"/>
    <w:rsid w:val="00315A4A"/>
    <w:rsid w:val="003249D2"/>
    <w:rsid w:val="0033739A"/>
    <w:rsid w:val="0035327A"/>
    <w:rsid w:val="00362A49"/>
    <w:rsid w:val="00385524"/>
    <w:rsid w:val="003C2D96"/>
    <w:rsid w:val="003C5AE7"/>
    <w:rsid w:val="003D004B"/>
    <w:rsid w:val="003D16E8"/>
    <w:rsid w:val="003F722B"/>
    <w:rsid w:val="00403FA1"/>
    <w:rsid w:val="00473848"/>
    <w:rsid w:val="004A6030"/>
    <w:rsid w:val="004B7300"/>
    <w:rsid w:val="004C45A3"/>
    <w:rsid w:val="004C6753"/>
    <w:rsid w:val="004C7349"/>
    <w:rsid w:val="004D1A16"/>
    <w:rsid w:val="00586C63"/>
    <w:rsid w:val="00595C87"/>
    <w:rsid w:val="005D2142"/>
    <w:rsid w:val="005D2C65"/>
    <w:rsid w:val="005E6D94"/>
    <w:rsid w:val="005F34C2"/>
    <w:rsid w:val="0063384F"/>
    <w:rsid w:val="00635032"/>
    <w:rsid w:val="00643C6F"/>
    <w:rsid w:val="00646202"/>
    <w:rsid w:val="0065290F"/>
    <w:rsid w:val="00664DF0"/>
    <w:rsid w:val="00665221"/>
    <w:rsid w:val="00676469"/>
    <w:rsid w:val="006813D7"/>
    <w:rsid w:val="006815F6"/>
    <w:rsid w:val="006917CB"/>
    <w:rsid w:val="006D0046"/>
    <w:rsid w:val="006E4618"/>
    <w:rsid w:val="006F29F8"/>
    <w:rsid w:val="00715893"/>
    <w:rsid w:val="00721449"/>
    <w:rsid w:val="00731E90"/>
    <w:rsid w:val="007642C9"/>
    <w:rsid w:val="00771BFE"/>
    <w:rsid w:val="007748F0"/>
    <w:rsid w:val="00775439"/>
    <w:rsid w:val="0078528E"/>
    <w:rsid w:val="007A4321"/>
    <w:rsid w:val="007F287D"/>
    <w:rsid w:val="008203AC"/>
    <w:rsid w:val="00833933"/>
    <w:rsid w:val="00845783"/>
    <w:rsid w:val="00853083"/>
    <w:rsid w:val="008A2806"/>
    <w:rsid w:val="008B2F0C"/>
    <w:rsid w:val="008B4928"/>
    <w:rsid w:val="008D2AB8"/>
    <w:rsid w:val="008F1C66"/>
    <w:rsid w:val="009312D6"/>
    <w:rsid w:val="00970FE4"/>
    <w:rsid w:val="00994CE2"/>
    <w:rsid w:val="00A0022B"/>
    <w:rsid w:val="00A346FE"/>
    <w:rsid w:val="00A35530"/>
    <w:rsid w:val="00A47B4D"/>
    <w:rsid w:val="00A83018"/>
    <w:rsid w:val="00AC62BE"/>
    <w:rsid w:val="00AF1582"/>
    <w:rsid w:val="00AF65FF"/>
    <w:rsid w:val="00B711E0"/>
    <w:rsid w:val="00B774DC"/>
    <w:rsid w:val="00B8760F"/>
    <w:rsid w:val="00BA3275"/>
    <w:rsid w:val="00BC47C0"/>
    <w:rsid w:val="00BE4FA6"/>
    <w:rsid w:val="00BE56EC"/>
    <w:rsid w:val="00C005E6"/>
    <w:rsid w:val="00C0243A"/>
    <w:rsid w:val="00C27ADB"/>
    <w:rsid w:val="00C63BC9"/>
    <w:rsid w:val="00C84000"/>
    <w:rsid w:val="00C969A6"/>
    <w:rsid w:val="00CA7D36"/>
    <w:rsid w:val="00CD4545"/>
    <w:rsid w:val="00CD7C8A"/>
    <w:rsid w:val="00CE48DE"/>
    <w:rsid w:val="00CF06BF"/>
    <w:rsid w:val="00D00BC1"/>
    <w:rsid w:val="00D24208"/>
    <w:rsid w:val="00D60C38"/>
    <w:rsid w:val="00D66893"/>
    <w:rsid w:val="00D66934"/>
    <w:rsid w:val="00D90ACB"/>
    <w:rsid w:val="00DA43CA"/>
    <w:rsid w:val="00DC1500"/>
    <w:rsid w:val="00DE665D"/>
    <w:rsid w:val="00E128BF"/>
    <w:rsid w:val="00E34BA8"/>
    <w:rsid w:val="00E44371"/>
    <w:rsid w:val="00E46434"/>
    <w:rsid w:val="00E57EA3"/>
    <w:rsid w:val="00E71ADB"/>
    <w:rsid w:val="00E73584"/>
    <w:rsid w:val="00E8444C"/>
    <w:rsid w:val="00E949B0"/>
    <w:rsid w:val="00EA7817"/>
    <w:rsid w:val="00EC0BEA"/>
    <w:rsid w:val="00F00591"/>
    <w:rsid w:val="00F209BB"/>
    <w:rsid w:val="00F24038"/>
    <w:rsid w:val="00F47B30"/>
    <w:rsid w:val="00F51688"/>
    <w:rsid w:val="00F53146"/>
    <w:rsid w:val="00F53165"/>
    <w:rsid w:val="00F62F68"/>
    <w:rsid w:val="00F91018"/>
    <w:rsid w:val="00F91923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147FA1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F919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7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cocertified.com/product-finde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peat.net/search-computers-and-displays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1039</Words>
  <Characters>7770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Dorota Achrem-Achremowicz</cp:lastModifiedBy>
  <cp:revision>2</cp:revision>
  <cp:lastPrinted>2025-07-04T10:17:00Z</cp:lastPrinted>
  <dcterms:created xsi:type="dcterms:W3CDTF">2025-07-04T10:17:00Z</dcterms:created>
  <dcterms:modified xsi:type="dcterms:W3CDTF">2025-07-04T10:17:00Z</dcterms:modified>
</cp:coreProperties>
</file>