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Pr="00BA565E" w:rsidRDefault="00892A3B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3AF9F7F5" w14:textId="59A06C53" w:rsidR="004044FD" w:rsidRPr="00BA565E" w:rsidRDefault="000F1506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  <w:r w:rsidRPr="00BA565E">
        <w:rPr>
          <w:rFonts w:ascii="Arial" w:hAnsi="Arial" w:cs="Arial"/>
          <w:b/>
          <w:spacing w:val="20"/>
          <w:sz w:val="24"/>
          <w:szCs w:val="24"/>
        </w:rPr>
        <w:t>S</w:t>
      </w:r>
      <w:r w:rsidR="004044FD" w:rsidRPr="00BA565E">
        <w:rPr>
          <w:rFonts w:ascii="Arial" w:hAnsi="Arial" w:cs="Arial"/>
          <w:b/>
          <w:spacing w:val="20"/>
          <w:sz w:val="24"/>
          <w:szCs w:val="24"/>
        </w:rPr>
        <w:t>ZP</w:t>
      </w:r>
      <w:r w:rsidRPr="00BA565E">
        <w:rPr>
          <w:rFonts w:ascii="Arial" w:hAnsi="Arial" w:cs="Arial"/>
          <w:b/>
          <w:spacing w:val="20"/>
          <w:sz w:val="24"/>
          <w:szCs w:val="24"/>
        </w:rPr>
        <w:t>-27</w:t>
      </w:r>
      <w:r w:rsidR="00E543CE" w:rsidRPr="00BA565E">
        <w:rPr>
          <w:rFonts w:ascii="Arial" w:hAnsi="Arial" w:cs="Arial"/>
          <w:b/>
          <w:spacing w:val="20"/>
          <w:sz w:val="24"/>
          <w:szCs w:val="24"/>
        </w:rPr>
        <w:t>1</w:t>
      </w:r>
      <w:r w:rsidRPr="00BA565E">
        <w:rPr>
          <w:rFonts w:ascii="Arial" w:hAnsi="Arial" w:cs="Arial"/>
          <w:b/>
          <w:spacing w:val="20"/>
          <w:sz w:val="24"/>
          <w:szCs w:val="24"/>
        </w:rPr>
        <w:t>-</w:t>
      </w:r>
      <w:r w:rsidR="00982E70" w:rsidRPr="00BA565E">
        <w:rPr>
          <w:rFonts w:ascii="Arial" w:hAnsi="Arial" w:cs="Arial"/>
          <w:b/>
          <w:spacing w:val="20"/>
          <w:sz w:val="24"/>
          <w:szCs w:val="24"/>
        </w:rPr>
        <w:t>3</w:t>
      </w:r>
      <w:r w:rsidR="004D6A2D" w:rsidRPr="00BA565E">
        <w:rPr>
          <w:rFonts w:ascii="Arial" w:hAnsi="Arial" w:cs="Arial"/>
          <w:b/>
          <w:spacing w:val="20"/>
          <w:sz w:val="24"/>
          <w:szCs w:val="24"/>
        </w:rPr>
        <w:t>0</w:t>
      </w:r>
      <w:r w:rsidR="00F71864" w:rsidRPr="00BA565E">
        <w:rPr>
          <w:rFonts w:ascii="Arial" w:hAnsi="Arial" w:cs="Arial"/>
          <w:b/>
          <w:spacing w:val="20"/>
          <w:sz w:val="24"/>
          <w:szCs w:val="24"/>
        </w:rPr>
        <w:t>/</w:t>
      </w:r>
      <w:r w:rsidRPr="00BA565E">
        <w:rPr>
          <w:rFonts w:ascii="Arial" w:hAnsi="Arial" w:cs="Arial"/>
          <w:b/>
          <w:spacing w:val="20"/>
          <w:sz w:val="24"/>
          <w:szCs w:val="24"/>
        </w:rPr>
        <w:t>2</w:t>
      </w:r>
      <w:r w:rsidR="004D6A2D" w:rsidRPr="00BA565E">
        <w:rPr>
          <w:rFonts w:ascii="Arial" w:hAnsi="Arial" w:cs="Arial"/>
          <w:b/>
          <w:spacing w:val="20"/>
          <w:sz w:val="24"/>
          <w:szCs w:val="24"/>
        </w:rPr>
        <w:t>5</w:t>
      </w:r>
      <w:r w:rsidR="004044FD" w:rsidRPr="00BA565E">
        <w:rPr>
          <w:rFonts w:ascii="Arial" w:hAnsi="Arial" w:cs="Arial"/>
          <w:b/>
          <w:spacing w:val="20"/>
          <w:sz w:val="24"/>
          <w:szCs w:val="24"/>
        </w:rPr>
        <w:t xml:space="preserve">                         </w:t>
      </w:r>
      <w:r w:rsidR="000F4373" w:rsidRPr="00BA565E">
        <w:rPr>
          <w:rFonts w:ascii="Arial" w:hAnsi="Arial" w:cs="Arial"/>
          <w:b/>
          <w:spacing w:val="20"/>
          <w:sz w:val="24"/>
          <w:szCs w:val="24"/>
        </w:rPr>
        <w:t xml:space="preserve">                   </w:t>
      </w:r>
      <w:r w:rsidR="004044FD" w:rsidRPr="00BA565E">
        <w:rPr>
          <w:rFonts w:ascii="Arial" w:hAnsi="Arial" w:cs="Arial"/>
          <w:b/>
          <w:spacing w:val="20"/>
          <w:sz w:val="24"/>
          <w:szCs w:val="24"/>
        </w:rPr>
        <w:t>Załącznik</w:t>
      </w:r>
      <w:r w:rsidR="000F4373" w:rsidRPr="00BA565E">
        <w:rPr>
          <w:rFonts w:ascii="Arial" w:hAnsi="Arial" w:cs="Arial"/>
          <w:b/>
          <w:spacing w:val="20"/>
          <w:sz w:val="24"/>
          <w:szCs w:val="24"/>
        </w:rPr>
        <w:t xml:space="preserve"> nr </w:t>
      </w:r>
      <w:r w:rsidR="00F0217D" w:rsidRPr="00BA565E">
        <w:rPr>
          <w:rFonts w:ascii="Arial" w:hAnsi="Arial" w:cs="Arial"/>
          <w:b/>
          <w:spacing w:val="20"/>
          <w:sz w:val="24"/>
          <w:szCs w:val="24"/>
        </w:rPr>
        <w:t>7</w:t>
      </w:r>
      <w:r w:rsidR="004044FD" w:rsidRPr="00BA565E">
        <w:rPr>
          <w:rFonts w:ascii="Arial" w:hAnsi="Arial" w:cs="Arial"/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Pr="00BA565E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77D0CA4C" w14:textId="77777777" w:rsidR="004044FD" w:rsidRPr="00BA565E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1FEDB46E" w14:textId="77777777" w:rsidR="00DD1224" w:rsidRPr="00BA565E" w:rsidRDefault="00DD1224" w:rsidP="00DD1224">
      <w:pPr>
        <w:pStyle w:val="Standard"/>
        <w:rPr>
          <w:rFonts w:ascii="Arial" w:hAnsi="Arial" w:cs="Arial"/>
          <w:sz w:val="24"/>
          <w:szCs w:val="24"/>
        </w:rPr>
      </w:pPr>
      <w:r w:rsidRPr="00BA565E">
        <w:rPr>
          <w:rFonts w:ascii="Arial" w:hAnsi="Arial" w:cs="Arial"/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Pr="00BA565E" w:rsidRDefault="004044FD" w:rsidP="004044FD">
      <w:pPr>
        <w:pStyle w:val="Standard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A565E">
        <w:rPr>
          <w:rFonts w:ascii="Arial" w:hAnsi="Arial" w:cs="Arial"/>
          <w:b/>
          <w:spacing w:val="20"/>
          <w:sz w:val="24"/>
          <w:szCs w:val="24"/>
        </w:rPr>
        <w:t>OŚ</w:t>
      </w:r>
      <w:r w:rsidR="007B6249" w:rsidRPr="00BA565E">
        <w:rPr>
          <w:rFonts w:ascii="Arial" w:hAnsi="Arial" w:cs="Arial"/>
          <w:b/>
          <w:spacing w:val="20"/>
          <w:sz w:val="24"/>
          <w:szCs w:val="24"/>
        </w:rPr>
        <w:t>W</w:t>
      </w:r>
      <w:r w:rsidRPr="00BA565E">
        <w:rPr>
          <w:rFonts w:ascii="Arial" w:hAnsi="Arial" w:cs="Arial"/>
          <w:b/>
          <w:spacing w:val="20"/>
          <w:sz w:val="24"/>
          <w:szCs w:val="24"/>
        </w:rPr>
        <w:t>IADCZENIE WYKONAWCY</w:t>
      </w:r>
    </w:p>
    <w:p w14:paraId="28F2566D" w14:textId="77777777" w:rsidR="00DD1224" w:rsidRPr="00BA565E" w:rsidRDefault="001A7548" w:rsidP="004044FD">
      <w:pPr>
        <w:pStyle w:val="Standard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A565E">
        <w:rPr>
          <w:rFonts w:ascii="Arial" w:hAnsi="Arial" w:cs="Arial"/>
          <w:b/>
          <w:spacing w:val="20"/>
          <w:sz w:val="24"/>
          <w:szCs w:val="24"/>
          <w:u w:val="single"/>
        </w:rPr>
        <w:t>DOTYCZĄCE DOPUSZCZENIA DO OBROTU OFEROWAN</w:t>
      </w:r>
      <w:r w:rsidR="00843E6A" w:rsidRPr="00BA565E">
        <w:rPr>
          <w:rFonts w:ascii="Arial" w:hAnsi="Arial" w:cs="Arial"/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Pr="00BA565E" w:rsidRDefault="004044FD" w:rsidP="004044FD">
      <w:pPr>
        <w:pStyle w:val="Standard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14:paraId="7F985FD8" w14:textId="77777777" w:rsidR="004044FD" w:rsidRPr="00BA565E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4EE53D73" w14:textId="0529EF60" w:rsidR="00BA565E" w:rsidRPr="00BA565E" w:rsidRDefault="00BA565E" w:rsidP="00BA565E">
      <w:pPr>
        <w:spacing w:before="360" w:line="276" w:lineRule="auto"/>
        <w:jc w:val="both"/>
        <w:rPr>
          <w:rFonts w:ascii="Arial" w:hAnsi="Arial" w:cs="Arial"/>
          <w:kern w:val="0"/>
          <w:sz w:val="22"/>
          <w:szCs w:val="22"/>
          <w:lang w:eastAsia="pl-PL"/>
        </w:rPr>
      </w:pPr>
      <w:r w:rsidRPr="009E774A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  <w:r w:rsidR="009E774A" w:rsidRPr="009E774A">
        <w:rPr>
          <w:rFonts w:ascii="Arial" w:hAnsi="Arial" w:cs="Arial"/>
          <w:sz w:val="22"/>
          <w:szCs w:val="22"/>
        </w:rPr>
        <w:t>Dostawa s</w:t>
      </w:r>
      <w:r w:rsidRPr="009E774A">
        <w:rPr>
          <w:rFonts w:ascii="Arial" w:hAnsi="Arial" w:cs="Arial"/>
          <w:b/>
          <w:sz w:val="22"/>
          <w:szCs w:val="22"/>
        </w:rPr>
        <w:t>kładnik</w:t>
      </w:r>
      <w:r w:rsidR="009E774A" w:rsidRPr="009E774A">
        <w:rPr>
          <w:rFonts w:ascii="Arial" w:hAnsi="Arial" w:cs="Arial"/>
          <w:b/>
          <w:sz w:val="22"/>
          <w:szCs w:val="22"/>
        </w:rPr>
        <w:t>ów</w:t>
      </w:r>
      <w:r w:rsidRPr="009E774A">
        <w:rPr>
          <w:rFonts w:ascii="Arial" w:hAnsi="Arial" w:cs="Arial"/>
          <w:b/>
          <w:sz w:val="22"/>
          <w:szCs w:val="22"/>
        </w:rPr>
        <w:t xml:space="preserve"> recepturow</w:t>
      </w:r>
      <w:r w:rsidR="009E774A" w:rsidRPr="009E774A">
        <w:rPr>
          <w:rFonts w:ascii="Arial" w:hAnsi="Arial" w:cs="Arial"/>
          <w:b/>
          <w:sz w:val="22"/>
          <w:szCs w:val="22"/>
        </w:rPr>
        <w:t>ych</w:t>
      </w:r>
      <w:r w:rsidRPr="009E774A">
        <w:rPr>
          <w:rFonts w:ascii="Arial" w:hAnsi="Arial" w:cs="Arial"/>
          <w:b/>
          <w:sz w:val="22"/>
          <w:szCs w:val="22"/>
        </w:rPr>
        <w:t xml:space="preserve">  – SZP-271-</w:t>
      </w:r>
      <w:r w:rsidR="009E774A" w:rsidRPr="009E774A">
        <w:rPr>
          <w:rFonts w:ascii="Arial" w:hAnsi="Arial" w:cs="Arial"/>
          <w:b/>
          <w:sz w:val="22"/>
          <w:szCs w:val="22"/>
        </w:rPr>
        <w:t>30</w:t>
      </w:r>
      <w:r w:rsidRPr="009E774A">
        <w:rPr>
          <w:rFonts w:ascii="Arial" w:hAnsi="Arial" w:cs="Arial"/>
          <w:b/>
          <w:sz w:val="22"/>
          <w:szCs w:val="22"/>
        </w:rPr>
        <w:t>/2</w:t>
      </w:r>
      <w:r w:rsidR="009E774A" w:rsidRPr="009E774A">
        <w:rPr>
          <w:rFonts w:ascii="Arial" w:hAnsi="Arial" w:cs="Arial"/>
          <w:b/>
          <w:sz w:val="22"/>
          <w:szCs w:val="22"/>
        </w:rPr>
        <w:t>5</w:t>
      </w:r>
      <w:r w:rsidRPr="009E774A">
        <w:rPr>
          <w:rFonts w:ascii="Arial" w:hAnsi="Arial" w:cs="Arial"/>
          <w:b/>
          <w:sz w:val="22"/>
          <w:szCs w:val="22"/>
        </w:rPr>
        <w:t xml:space="preserve">, </w:t>
      </w:r>
      <w:r w:rsidRPr="009E774A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9E774A">
        <w:rPr>
          <w:rFonts w:ascii="Arial" w:hAnsi="Arial" w:cs="Arial"/>
          <w:i/>
          <w:sz w:val="22"/>
          <w:szCs w:val="22"/>
        </w:rPr>
        <w:t xml:space="preserve">, </w:t>
      </w:r>
      <w:r w:rsidRPr="009E774A">
        <w:rPr>
          <w:rFonts w:ascii="Arial" w:hAnsi="Arial" w:cs="Arial"/>
          <w:sz w:val="22"/>
          <w:szCs w:val="22"/>
        </w:rPr>
        <w:t>oświadczam, że zaoferowane przedmioty zamówienia są dopuszczone do obrotu</w:t>
      </w:r>
      <w:r w:rsidRPr="00BA565E">
        <w:rPr>
          <w:rFonts w:ascii="Arial" w:hAnsi="Arial" w:cs="Arial"/>
          <w:sz w:val="22"/>
          <w:szCs w:val="22"/>
        </w:rPr>
        <w:t xml:space="preserve"> i używania zgodnie z obowiązującymi przepisami w szczególności z:  </w:t>
      </w:r>
    </w:p>
    <w:p w14:paraId="13A1DF93" w14:textId="77777777" w:rsidR="004044FD" w:rsidRPr="00BA565E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  <w:u w:val="single"/>
        </w:rPr>
      </w:pPr>
    </w:p>
    <w:p w14:paraId="332FF41C" w14:textId="77777777" w:rsidR="00BA565E" w:rsidRPr="00BA565E" w:rsidRDefault="00BA565E" w:rsidP="00BA565E">
      <w:pPr>
        <w:pStyle w:val="Akapitzlist"/>
        <w:numPr>
          <w:ilvl w:val="0"/>
          <w:numId w:val="13"/>
        </w:numPr>
        <w:suppressAutoHyphens w:val="0"/>
        <w:autoSpaceDN/>
        <w:spacing w:line="276" w:lineRule="auto"/>
        <w:contextualSpacing/>
        <w:jc w:val="both"/>
        <w:textAlignment w:val="auto"/>
        <w:rPr>
          <w:rFonts w:ascii="Arial" w:hAnsi="Arial" w:cs="Arial"/>
          <w:kern w:val="0"/>
          <w:sz w:val="22"/>
          <w:szCs w:val="22"/>
          <w:lang w:eastAsia="pl-PL"/>
        </w:rPr>
      </w:pPr>
      <w:r w:rsidRPr="00BA565E">
        <w:rPr>
          <w:rFonts w:ascii="Arial" w:hAnsi="Arial" w:cs="Arial"/>
          <w:sz w:val="22"/>
          <w:szCs w:val="22"/>
        </w:rPr>
        <w:t xml:space="preserve">Ustawą z dnia 7 kwietnia 2022 r o wyrobach medycznych  (Dz. U. Nr 2022 r. poz. 974), </w:t>
      </w:r>
    </w:p>
    <w:p w14:paraId="51B4AAB1" w14:textId="77777777" w:rsidR="00BA565E" w:rsidRPr="00BA565E" w:rsidRDefault="00BA565E" w:rsidP="00BA565E">
      <w:pPr>
        <w:pStyle w:val="Akapitzlist"/>
        <w:numPr>
          <w:ilvl w:val="0"/>
          <w:numId w:val="13"/>
        </w:numPr>
        <w:suppressAutoHyphens w:val="0"/>
        <w:autoSpaceDN/>
        <w:spacing w:line="276" w:lineRule="auto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BA565E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1B051DF2" w14:textId="77777777" w:rsidR="00BA565E" w:rsidRPr="00BA565E" w:rsidRDefault="00BA565E" w:rsidP="00BA565E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BA565E">
        <w:rPr>
          <w:rFonts w:ascii="Arial" w:hAnsi="Arial" w:cs="Arial"/>
          <w:sz w:val="22"/>
          <w:szCs w:val="22"/>
        </w:rPr>
        <w:t>jak również posiadają wymagane dokumenty.</w:t>
      </w:r>
    </w:p>
    <w:p w14:paraId="2E5A97FE" w14:textId="77777777" w:rsidR="00BA565E" w:rsidRPr="00BA565E" w:rsidRDefault="00BA565E" w:rsidP="00BA565E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BA565E">
        <w:rPr>
          <w:rFonts w:ascii="Arial" w:hAnsi="Arial" w:cs="Arial"/>
          <w:sz w:val="22"/>
          <w:szCs w:val="22"/>
        </w:rPr>
        <w:t>(pkt 1 i 2 powyżej dot. części 3)</w:t>
      </w:r>
    </w:p>
    <w:p w14:paraId="6485C543" w14:textId="77777777" w:rsidR="00BA565E" w:rsidRPr="00BA565E" w:rsidRDefault="00BA565E" w:rsidP="00BA565E">
      <w:pPr>
        <w:pStyle w:val="Akapitzlist"/>
        <w:numPr>
          <w:ilvl w:val="0"/>
          <w:numId w:val="13"/>
        </w:numPr>
        <w:suppressAutoHyphens w:val="0"/>
        <w:autoSpaceDN/>
        <w:spacing w:line="276" w:lineRule="auto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BA565E">
        <w:rPr>
          <w:rFonts w:ascii="Arial" w:eastAsia="TimesNewRomanPSMT" w:hAnsi="Arial" w:cs="Arial"/>
          <w:sz w:val="22"/>
          <w:szCs w:val="22"/>
        </w:rPr>
        <w:t xml:space="preserve">Ustawą </w:t>
      </w:r>
      <w:r w:rsidRPr="00BA565E">
        <w:rPr>
          <w:rFonts w:ascii="Arial" w:hAnsi="Arial" w:cs="Arial"/>
          <w:sz w:val="22"/>
          <w:szCs w:val="22"/>
        </w:rPr>
        <w:t>z dnia 6 września 2001 r.  Prawo farmaceutyczne (tekst jednolity Dz. U. z 2025 r., poz. 750) (dot. części 1, 2, 4, 5)</w:t>
      </w:r>
    </w:p>
    <w:p w14:paraId="07764FB5" w14:textId="77777777" w:rsidR="00DE5AE6" w:rsidRPr="00BA565E" w:rsidRDefault="00DE5AE6" w:rsidP="00DE5AE6">
      <w:pPr>
        <w:pStyle w:val="Standard"/>
        <w:jc w:val="both"/>
        <w:rPr>
          <w:rFonts w:ascii="Arial" w:hAnsi="Arial" w:cs="Arial"/>
          <w:lang w:val="x-none"/>
        </w:rPr>
      </w:pPr>
    </w:p>
    <w:p w14:paraId="2CC17A84" w14:textId="5B76FF40" w:rsidR="00B8222A" w:rsidRPr="00BA565E" w:rsidRDefault="00B8222A" w:rsidP="00DE5AE6">
      <w:pPr>
        <w:pStyle w:val="Standard"/>
        <w:ind w:left="360"/>
        <w:jc w:val="both"/>
        <w:rPr>
          <w:rFonts w:ascii="Arial" w:hAnsi="Arial" w:cs="Arial"/>
        </w:rPr>
      </w:pPr>
    </w:p>
    <w:p w14:paraId="1585EB07" w14:textId="77777777" w:rsidR="00F908FC" w:rsidRPr="00BA565E" w:rsidRDefault="00F908FC">
      <w:pPr>
        <w:rPr>
          <w:rFonts w:ascii="Arial" w:hAnsi="Arial" w:cs="Arial"/>
        </w:rPr>
      </w:pPr>
    </w:p>
    <w:p w14:paraId="4D96338C" w14:textId="77777777" w:rsidR="00F908FC" w:rsidRPr="00BA565E" w:rsidRDefault="004044FD">
      <w:pPr>
        <w:rPr>
          <w:rFonts w:ascii="Arial" w:hAnsi="Arial" w:cs="Arial"/>
        </w:rPr>
      </w:pPr>
      <w:r w:rsidRPr="00BA565E">
        <w:rPr>
          <w:rFonts w:ascii="Arial" w:hAnsi="Arial" w:cs="Arial"/>
        </w:rPr>
        <w:t>Jednocześnie stwierdzamy, ze jesteśmy świadomi odpowiedzialności karnej za składanie fałszywych oświadczeń.</w:t>
      </w:r>
    </w:p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sectPr w:rsidR="00F908FC" w:rsidRP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F5F4A21"/>
    <w:multiLevelType w:val="hybridMultilevel"/>
    <w:tmpl w:val="3EC46A5A"/>
    <w:lvl w:ilvl="0" w:tplc="4E3E207E">
      <w:start w:val="1"/>
      <w:numFmt w:val="decimal"/>
      <w:lvlText w:val="%1."/>
      <w:lvlJc w:val="left"/>
      <w:pPr>
        <w:ind w:left="3762" w:hanging="360"/>
      </w:pPr>
      <w:rPr>
        <w:rFonts w:cs="Tahoma" w:hint="default"/>
      </w:rPr>
    </w:lvl>
    <w:lvl w:ilvl="1" w:tplc="04150011">
      <w:start w:val="1"/>
      <w:numFmt w:val="decimal"/>
      <w:lvlText w:val="%2)"/>
      <w:lvlJc w:val="left"/>
      <w:pPr>
        <w:ind w:left="4482" w:hanging="360"/>
      </w:pPr>
    </w:lvl>
    <w:lvl w:ilvl="2" w:tplc="0415001B" w:tentative="1">
      <w:start w:val="1"/>
      <w:numFmt w:val="lowerRoman"/>
      <w:lvlText w:val="%3."/>
      <w:lvlJc w:val="right"/>
      <w:pPr>
        <w:ind w:left="5202" w:hanging="180"/>
      </w:pPr>
    </w:lvl>
    <w:lvl w:ilvl="3" w:tplc="0415000F" w:tentative="1">
      <w:start w:val="1"/>
      <w:numFmt w:val="decimal"/>
      <w:lvlText w:val="%4."/>
      <w:lvlJc w:val="left"/>
      <w:pPr>
        <w:ind w:left="5922" w:hanging="360"/>
      </w:pPr>
    </w:lvl>
    <w:lvl w:ilvl="4" w:tplc="04150019" w:tentative="1">
      <w:start w:val="1"/>
      <w:numFmt w:val="lowerLetter"/>
      <w:lvlText w:val="%5."/>
      <w:lvlJc w:val="left"/>
      <w:pPr>
        <w:ind w:left="6642" w:hanging="360"/>
      </w:pPr>
    </w:lvl>
    <w:lvl w:ilvl="5" w:tplc="0415001B" w:tentative="1">
      <w:start w:val="1"/>
      <w:numFmt w:val="lowerRoman"/>
      <w:lvlText w:val="%6."/>
      <w:lvlJc w:val="right"/>
      <w:pPr>
        <w:ind w:left="7362" w:hanging="180"/>
      </w:pPr>
    </w:lvl>
    <w:lvl w:ilvl="6" w:tplc="0415000F" w:tentative="1">
      <w:start w:val="1"/>
      <w:numFmt w:val="decimal"/>
      <w:lvlText w:val="%7."/>
      <w:lvlJc w:val="left"/>
      <w:pPr>
        <w:ind w:left="8082" w:hanging="360"/>
      </w:pPr>
    </w:lvl>
    <w:lvl w:ilvl="7" w:tplc="04150019" w:tentative="1">
      <w:start w:val="1"/>
      <w:numFmt w:val="lowerLetter"/>
      <w:lvlText w:val="%8."/>
      <w:lvlJc w:val="left"/>
      <w:pPr>
        <w:ind w:left="8802" w:hanging="360"/>
      </w:pPr>
    </w:lvl>
    <w:lvl w:ilvl="8" w:tplc="0415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3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37793151">
    <w:abstractNumId w:val="0"/>
  </w:num>
  <w:num w:numId="2" w16cid:durableId="609702546">
    <w:abstractNumId w:val="5"/>
  </w:num>
  <w:num w:numId="3" w16cid:durableId="1920678365">
    <w:abstractNumId w:val="3"/>
  </w:num>
  <w:num w:numId="4" w16cid:durableId="1407342580">
    <w:abstractNumId w:val="1"/>
  </w:num>
  <w:num w:numId="5" w16cid:durableId="1711492897">
    <w:abstractNumId w:val="4"/>
  </w:num>
  <w:num w:numId="6" w16cid:durableId="255986651">
    <w:abstractNumId w:val="8"/>
  </w:num>
  <w:num w:numId="7" w16cid:durableId="2058432548">
    <w:abstractNumId w:val="3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6"/>
  </w:num>
  <w:num w:numId="11" w16cid:durableId="461532910">
    <w:abstractNumId w:val="7"/>
  </w:num>
  <w:num w:numId="12" w16cid:durableId="954025144">
    <w:abstractNumId w:val="2"/>
  </w:num>
  <w:num w:numId="13" w16cid:durableId="21414185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5093B"/>
    <w:rsid w:val="001620D1"/>
    <w:rsid w:val="001632EE"/>
    <w:rsid w:val="001A0A18"/>
    <w:rsid w:val="001A7548"/>
    <w:rsid w:val="001C75E4"/>
    <w:rsid w:val="001E1091"/>
    <w:rsid w:val="001E4AF4"/>
    <w:rsid w:val="00233350"/>
    <w:rsid w:val="00250FDC"/>
    <w:rsid w:val="002D4B46"/>
    <w:rsid w:val="00301848"/>
    <w:rsid w:val="003F392A"/>
    <w:rsid w:val="004044FD"/>
    <w:rsid w:val="00422C63"/>
    <w:rsid w:val="00452335"/>
    <w:rsid w:val="00472C79"/>
    <w:rsid w:val="004734EA"/>
    <w:rsid w:val="004956AA"/>
    <w:rsid w:val="004B6588"/>
    <w:rsid w:val="004B76A8"/>
    <w:rsid w:val="004D6A2D"/>
    <w:rsid w:val="005046EC"/>
    <w:rsid w:val="0057706A"/>
    <w:rsid w:val="0058164F"/>
    <w:rsid w:val="005B7A71"/>
    <w:rsid w:val="005D21B9"/>
    <w:rsid w:val="005E150F"/>
    <w:rsid w:val="006120E5"/>
    <w:rsid w:val="006733C6"/>
    <w:rsid w:val="00681E70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43E6A"/>
    <w:rsid w:val="00892A3B"/>
    <w:rsid w:val="008E37FA"/>
    <w:rsid w:val="008F0942"/>
    <w:rsid w:val="00911F77"/>
    <w:rsid w:val="009306D6"/>
    <w:rsid w:val="00955CF6"/>
    <w:rsid w:val="00982E70"/>
    <w:rsid w:val="009E6A36"/>
    <w:rsid w:val="009E774A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BA565E"/>
    <w:rsid w:val="00C92282"/>
    <w:rsid w:val="00CC2226"/>
    <w:rsid w:val="00CE4F49"/>
    <w:rsid w:val="00D17914"/>
    <w:rsid w:val="00D2081B"/>
    <w:rsid w:val="00D739CB"/>
    <w:rsid w:val="00DD1224"/>
    <w:rsid w:val="00DE5AE6"/>
    <w:rsid w:val="00DF4E2D"/>
    <w:rsid w:val="00E53044"/>
    <w:rsid w:val="00E543CE"/>
    <w:rsid w:val="00E77040"/>
    <w:rsid w:val="00F0217D"/>
    <w:rsid w:val="00F205C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uiPriority w:val="34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2023-03-09T12:42:00Z</cp:lastPrinted>
  <dcterms:created xsi:type="dcterms:W3CDTF">2025-03-03T12:05:00Z</dcterms:created>
  <dcterms:modified xsi:type="dcterms:W3CDTF">2025-07-04T11:14:00Z</dcterms:modified>
</cp:coreProperties>
</file>