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B53DB" w14:textId="08096F98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80FBF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4FCD731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2D85C7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15F85F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8A3149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358F59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6D25F7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4FA47E1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8624D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94099A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E52BEF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77588E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3132C4A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196E93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7D2CF6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2E328E45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488A9AE" w14:textId="390BEF66" w:rsidR="008F3D36" w:rsidRPr="00EF0621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sz w:val="20"/>
          <w:szCs w:val="20"/>
          <w:lang w:eastAsia="pl-PL"/>
        </w:rPr>
      </w:pPr>
      <w:r w:rsidRPr="00EF0621">
        <w:rPr>
          <w:rFonts w:eastAsia="Times New Roman" w:cs="Calibri"/>
          <w:sz w:val="20"/>
          <w:szCs w:val="20"/>
          <w:lang w:eastAsia="pl-PL"/>
        </w:rPr>
        <w:t xml:space="preserve">Na potrzeby postępowania o udzielenie zamówienia publicznego </w:t>
      </w:r>
      <w:r w:rsidRPr="00EF0621">
        <w:rPr>
          <w:rFonts w:eastAsia="Times New Roman" w:cs="Calibri"/>
          <w:sz w:val="20"/>
          <w:szCs w:val="20"/>
          <w:lang w:eastAsia="pl-PL"/>
        </w:rPr>
        <w:br/>
        <w:t xml:space="preserve">pn. </w:t>
      </w:r>
      <w:r w:rsidR="003D5664" w:rsidRPr="00EF0621">
        <w:rPr>
          <w:rFonts w:eastAsia="Times New Roman" w:cs="Calibri"/>
          <w:b/>
          <w:sz w:val="20"/>
          <w:szCs w:val="20"/>
          <w:lang w:eastAsia="pl-PL"/>
        </w:rPr>
        <w:t xml:space="preserve">Dostawa zrobotyzowanej platformy transportowej z wyposażeniem na potrzeby </w:t>
      </w:r>
      <w:proofErr w:type="spellStart"/>
      <w:r w:rsidR="003D5664" w:rsidRPr="00EF0621">
        <w:rPr>
          <w:rFonts w:eastAsia="Times New Roman" w:cs="Calibri"/>
          <w:b/>
          <w:sz w:val="20"/>
          <w:szCs w:val="20"/>
          <w:lang w:eastAsia="pl-PL"/>
        </w:rPr>
        <w:t>WIMiR</w:t>
      </w:r>
      <w:proofErr w:type="spellEnd"/>
      <w:r w:rsidRPr="00EF0621">
        <w:rPr>
          <w:rFonts w:eastAsia="Times New Roman" w:cs="Calibri"/>
          <w:sz w:val="20"/>
          <w:szCs w:val="20"/>
          <w:lang w:eastAsia="pl-PL"/>
        </w:rPr>
        <w:t xml:space="preserve">, </w:t>
      </w:r>
      <w:r w:rsidR="00780FBF" w:rsidRPr="00EF0621">
        <w:rPr>
          <w:rFonts w:eastAsia="Times New Roman" w:cs="Calibri"/>
          <w:sz w:val="20"/>
          <w:szCs w:val="20"/>
          <w:lang w:eastAsia="pl-PL"/>
        </w:rPr>
        <w:t xml:space="preserve">nr sprawy: </w:t>
      </w:r>
      <w:r w:rsidR="00780FBF" w:rsidRPr="00EF0621">
        <w:rPr>
          <w:rFonts w:eastAsia="Times New Roman" w:cs="Calibri"/>
          <w:b/>
          <w:bCs/>
          <w:sz w:val="20"/>
          <w:szCs w:val="20"/>
          <w:lang w:eastAsia="pl-PL"/>
        </w:rPr>
        <w:t>DE-dzp.272-374/25</w:t>
      </w:r>
      <w:r w:rsidR="00780FBF" w:rsidRPr="00EF0621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EF0621">
        <w:rPr>
          <w:rFonts w:eastAsia="Times New Roman" w:cs="Calibri"/>
          <w:sz w:val="20"/>
          <w:szCs w:val="20"/>
          <w:lang w:eastAsia="pl-PL"/>
        </w:rPr>
        <w:t xml:space="preserve">prowadzonego przez </w:t>
      </w:r>
      <w:r w:rsidRPr="00EF0621">
        <w:rPr>
          <w:rFonts w:eastAsia="Times New Roman" w:cs="Calibri"/>
          <w:b/>
          <w:bCs/>
          <w:sz w:val="20"/>
          <w:szCs w:val="20"/>
          <w:lang w:eastAsia="pl-PL"/>
        </w:rPr>
        <w:t>Akademia Górniczo–Hutnicza im. Stanisława Staszica w Krakowie</w:t>
      </w:r>
      <w:r w:rsidRPr="00EF0621">
        <w:rPr>
          <w:rFonts w:eastAsia="Times New Roman" w:cs="Calibri"/>
          <w:i/>
          <w:sz w:val="20"/>
          <w:szCs w:val="20"/>
          <w:lang w:eastAsia="pl-PL"/>
        </w:rPr>
        <w:t xml:space="preserve">, </w:t>
      </w:r>
      <w:r w:rsidRPr="00EF0621">
        <w:rPr>
          <w:rFonts w:eastAsia="Times New Roman" w:cs="Calibri"/>
          <w:sz w:val="20"/>
          <w:szCs w:val="20"/>
          <w:lang w:eastAsia="pl-PL"/>
        </w:rPr>
        <w:t>oświadczam, co następuje:</w:t>
      </w:r>
    </w:p>
    <w:p w14:paraId="69E27663" w14:textId="77777777" w:rsidR="008F3D36" w:rsidRPr="00EF0621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sz w:val="20"/>
          <w:szCs w:val="20"/>
          <w:lang w:eastAsia="pl-PL"/>
        </w:rPr>
      </w:pPr>
      <w:r w:rsidRPr="00EF0621">
        <w:rPr>
          <w:rFonts w:eastAsia="Times New Roman" w:cs="Calibri"/>
          <w:b/>
          <w:sz w:val="20"/>
          <w:szCs w:val="20"/>
          <w:lang w:eastAsia="pl-PL"/>
        </w:rPr>
        <w:t>OŚWIADCZENIA DOTYCZĄCE WYKONAWCY:</w:t>
      </w:r>
    </w:p>
    <w:p w14:paraId="2FE4AFAC" w14:textId="77777777" w:rsidR="008F3D36" w:rsidRPr="00EF0621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EF0621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EF0621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EF0621">
        <w:rPr>
          <w:rFonts w:eastAsia="Times New Roman" w:cs="Calibri"/>
          <w:sz w:val="20"/>
          <w:szCs w:val="20"/>
          <w:lang w:eastAsia="pl-PL"/>
        </w:rPr>
        <w:t>.</w:t>
      </w:r>
    </w:p>
    <w:p w14:paraId="73342F0D" w14:textId="4E199D4B" w:rsidR="008F3D36" w:rsidRPr="00EF0621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EF0621">
        <w:rPr>
          <w:rFonts w:eastAsia="Times New Roman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EF0621">
        <w:rPr>
          <w:rFonts w:cs="Calibri"/>
          <w:bCs/>
          <w:iCs/>
          <w:color w:val="000000"/>
          <w:sz w:val="20"/>
          <w:szCs w:val="20"/>
          <w:lang w:val="x-none" w:eastAsia="x-none"/>
        </w:rPr>
        <w:t xml:space="preserve">109 ust. 1 </w:t>
      </w:r>
      <w:r w:rsidR="00780FBF" w:rsidRPr="00EF0621">
        <w:rPr>
          <w:rFonts w:cs="Calibri"/>
          <w:bCs/>
          <w:iCs/>
          <w:color w:val="000000"/>
          <w:sz w:val="20"/>
          <w:szCs w:val="20"/>
          <w:lang w:val="x-none" w:eastAsia="x-none"/>
        </w:rPr>
        <w:t xml:space="preserve">pkt 1, </w:t>
      </w:r>
      <w:r w:rsidRPr="00EF0621">
        <w:rPr>
          <w:rFonts w:cs="Calibri"/>
          <w:bCs/>
          <w:iCs/>
          <w:color w:val="000000"/>
          <w:sz w:val="20"/>
          <w:szCs w:val="20"/>
          <w:lang w:val="x-none" w:eastAsia="x-none"/>
        </w:rPr>
        <w:t xml:space="preserve">pkt 4, pkt 5, pkt 6, pkt 7, pkt 8, pkt 9 i pkt 10 </w:t>
      </w:r>
      <w:r w:rsidRPr="00EF0621">
        <w:rPr>
          <w:rFonts w:eastAsia="Times New Roman" w:cs="Calibri"/>
          <w:sz w:val="20"/>
          <w:szCs w:val="20"/>
          <w:lang w:eastAsia="pl-PL"/>
        </w:rPr>
        <w:t xml:space="preserve">ustawy </w:t>
      </w:r>
      <w:proofErr w:type="spellStart"/>
      <w:r w:rsidRPr="00EF0621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EF0621">
        <w:rPr>
          <w:rFonts w:eastAsia="Times New Roman" w:cs="Calibri"/>
          <w:sz w:val="20"/>
          <w:szCs w:val="20"/>
          <w:lang w:eastAsia="pl-PL"/>
        </w:rPr>
        <w:t>.</w:t>
      </w:r>
    </w:p>
    <w:p w14:paraId="33FDF032" w14:textId="77777777" w:rsidR="008F3D36" w:rsidRPr="00EF0621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sz w:val="20"/>
          <w:szCs w:val="20"/>
          <w:lang w:eastAsia="pl-PL"/>
        </w:rPr>
      </w:pPr>
      <w:r w:rsidRPr="00EF0621">
        <w:rPr>
          <w:rFonts w:eastAsia="Times New Roman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EF0621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1"/>
      </w:r>
      <w:r w:rsidRPr="00EF0621">
        <w:rPr>
          <w:rFonts w:eastAsia="Times New Roman" w:cs="Calibri"/>
          <w:sz w:val="20"/>
          <w:szCs w:val="20"/>
          <w:lang w:eastAsia="pl-PL"/>
        </w:rPr>
        <w:t xml:space="preserve"> ustawy </w:t>
      </w:r>
      <w:proofErr w:type="spellStart"/>
      <w:r w:rsidRPr="00EF0621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EF0621">
        <w:rPr>
          <w:rFonts w:eastAsia="Times New Roman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F0621">
        <w:rPr>
          <w:rFonts w:eastAsia="Times New Roman" w:cs="Calibri"/>
          <w:sz w:val="20"/>
          <w:szCs w:val="20"/>
          <w:lang w:eastAsia="pl-PL"/>
        </w:rPr>
        <w:t>Pzp</w:t>
      </w:r>
      <w:proofErr w:type="spellEnd"/>
      <w:r w:rsidRPr="00EF0621">
        <w:rPr>
          <w:rFonts w:eastAsia="Times New Roman" w:cs="Calibri"/>
          <w:sz w:val="20"/>
          <w:szCs w:val="20"/>
          <w:lang w:eastAsia="pl-PL"/>
        </w:rPr>
        <w:t xml:space="preserve"> podjąłem następujące środki naprawcze</w:t>
      </w:r>
      <w:r w:rsidRPr="00EF0621">
        <w:rPr>
          <w:rFonts w:eastAsia="Times New Roman" w:cs="Calibri"/>
          <w:sz w:val="20"/>
          <w:szCs w:val="20"/>
          <w:vertAlign w:val="superscript"/>
          <w:lang w:eastAsia="pl-PL"/>
        </w:rPr>
        <w:footnoteReference w:id="2"/>
      </w:r>
      <w:r w:rsidRPr="00EF0621">
        <w:rPr>
          <w:rFonts w:eastAsia="Times New Roman" w:cs="Calibri"/>
          <w:sz w:val="20"/>
          <w:szCs w:val="20"/>
          <w:lang w:eastAsia="pl-PL"/>
        </w:rPr>
        <w:t>:</w:t>
      </w:r>
      <w:r w:rsidRPr="00EF0621">
        <w:rPr>
          <w:rFonts w:eastAsia="Times New Roman" w:cs="Calibri"/>
          <w:sz w:val="20"/>
          <w:szCs w:val="20"/>
          <w:vertAlign w:val="superscript"/>
          <w:lang w:eastAsia="pl-PL"/>
        </w:rPr>
        <w:t xml:space="preserve"> </w:t>
      </w:r>
    </w:p>
    <w:p w14:paraId="2FF48C5A" w14:textId="77777777" w:rsidR="008F3D36" w:rsidRPr="00EF0621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F0621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3B91889" w14:textId="77777777" w:rsidR="008F3D36" w:rsidRPr="00EF0621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7EEF1050" w14:textId="77777777" w:rsidR="008F3D36" w:rsidRPr="00EF0621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sz w:val="20"/>
          <w:szCs w:val="20"/>
          <w:lang w:eastAsia="pl-PL"/>
        </w:rPr>
      </w:pPr>
      <w:r w:rsidRPr="00EF0621">
        <w:rPr>
          <w:rFonts w:eastAsia="Times New Roman" w:cs="Calibr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451D762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2C08A11" w14:textId="77777777" w:rsidR="008F3D36" w:rsidRPr="00EF0621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F0621">
        <w:rPr>
          <w:rFonts w:eastAsia="Times New Roman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EF0621">
        <w:rPr>
          <w:rFonts w:eastAsia="Times New Roman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FA7D15" w14:textId="77777777" w:rsidR="008F3D36" w:rsidRPr="00EF0621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  <w:sz w:val="20"/>
          <w:szCs w:val="20"/>
        </w:rPr>
      </w:pPr>
      <w:r w:rsidRPr="00EF0621">
        <w:rPr>
          <w:rFonts w:cs="Calibr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633EC3EF" w14:textId="25F34C21" w:rsidR="005103B9" w:rsidRPr="009475A8" w:rsidRDefault="008F3D36" w:rsidP="00EF0621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4FFBE" w14:textId="77777777" w:rsidR="006761E2" w:rsidRDefault="006761E2" w:rsidP="0038231F">
      <w:pPr>
        <w:spacing w:after="0" w:line="240" w:lineRule="auto"/>
      </w:pPr>
      <w:r>
        <w:separator/>
      </w:r>
    </w:p>
  </w:endnote>
  <w:endnote w:type="continuationSeparator" w:id="0">
    <w:p w14:paraId="0A0D6619" w14:textId="77777777" w:rsidR="006761E2" w:rsidRDefault="006761E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701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9029E1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F9C42" w14:textId="77777777" w:rsidR="006761E2" w:rsidRDefault="006761E2" w:rsidP="0038231F">
      <w:pPr>
        <w:spacing w:after="0" w:line="240" w:lineRule="auto"/>
      </w:pPr>
      <w:r>
        <w:separator/>
      </w:r>
    </w:p>
  </w:footnote>
  <w:footnote w:type="continuationSeparator" w:id="0">
    <w:p w14:paraId="3FD80450" w14:textId="77777777" w:rsidR="006761E2" w:rsidRDefault="006761E2" w:rsidP="0038231F">
      <w:pPr>
        <w:spacing w:after="0" w:line="240" w:lineRule="auto"/>
      </w:pPr>
      <w:r>
        <w:continuationSeparator/>
      </w:r>
    </w:p>
  </w:footnote>
  <w:footnote w:id="1">
    <w:p w14:paraId="70ED08E4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07AF715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4CBF9" w14:textId="77777777" w:rsidR="00EF0621" w:rsidRDefault="00EF0621" w:rsidP="00EF062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r>
      <w:rPr>
        <w:rFonts w:ascii="Times New Roman" w:hAnsi="Times New Roman"/>
        <w:noProof/>
        <w:sz w:val="24"/>
        <w:szCs w:val="24"/>
        <w:lang w:eastAsia="pl-PL"/>
      </w:rPr>
      <w:pict w14:anchorId="34C9DB51">
        <v:shape id="Dowolny kształt: kształt 5" o:spid="_x0000_s1025" style="position:absolute;left:0;text-align:left;margin-left:346.25pt;margin-top:59.85pt;width:105.6pt;height:23.15pt;z-index:251658240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14:paraId="070FFC70" w14:textId="77777777" w:rsidR="00EF0621" w:rsidRDefault="00EF0621" w:rsidP="00EF0621">
                <w:pPr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margin"/>
        </v:shape>
      </w:pict>
    </w:r>
    <w:r>
      <w:rPr>
        <w:rFonts w:ascii="Arial" w:hAnsi="Arial" w:cs="Arial"/>
        <w:noProof/>
      </w:rPr>
      <w:pict w14:anchorId="3EEF8D6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Obraz zawierający tekst, Czcionka, biały, zrzut ekranu&#10;&#10;Opis wygenerowany automatycznie" style="width:309.75pt;height:61.5pt;visibility:visible;mso-wrap-style:square">
          <v:imagedata r:id="rId1" o:title="Obraz zawierający tekst, Czcionka, biały, zrzut ekranu&#10;&#10;Opis wygenerowany automatycznie"/>
        </v:shape>
      </w:pict>
    </w:r>
  </w:p>
  <w:p w14:paraId="381F25AA" w14:textId="77777777" w:rsidR="003D5664" w:rsidRDefault="003D56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3721241">
    <w:abstractNumId w:val="7"/>
  </w:num>
  <w:num w:numId="2" w16cid:durableId="335618292">
    <w:abstractNumId w:val="0"/>
  </w:num>
  <w:num w:numId="3" w16cid:durableId="1631937499">
    <w:abstractNumId w:val="6"/>
  </w:num>
  <w:num w:numId="4" w16cid:durableId="467675200">
    <w:abstractNumId w:val="9"/>
  </w:num>
  <w:num w:numId="5" w16cid:durableId="1450854810">
    <w:abstractNumId w:val="8"/>
  </w:num>
  <w:num w:numId="6" w16cid:durableId="1724063094">
    <w:abstractNumId w:val="5"/>
  </w:num>
  <w:num w:numId="7" w16cid:durableId="1888226539">
    <w:abstractNumId w:val="1"/>
  </w:num>
  <w:num w:numId="8" w16cid:durableId="1016074692">
    <w:abstractNumId w:val="3"/>
  </w:num>
  <w:num w:numId="9" w16cid:durableId="1142456078">
    <w:abstractNumId w:val="2"/>
  </w:num>
  <w:num w:numId="10" w16cid:durableId="306595260">
    <w:abstractNumId w:val="4"/>
  </w:num>
  <w:num w:numId="11" w16cid:durableId="20832103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61E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56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61E2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0FB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97A12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0621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F8A60C"/>
  <w15:chartTrackingRefBased/>
  <w15:docId w15:val="{32AA95A1-CC3B-489D-92AF-8C0043A90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2025-07-01T10:44:00Z</cp:lastPrinted>
  <dcterms:created xsi:type="dcterms:W3CDTF">2025-07-01T10:42:00Z</dcterms:created>
  <dcterms:modified xsi:type="dcterms:W3CDTF">2025-07-01T10:44:00Z</dcterms:modified>
</cp:coreProperties>
</file>