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46BBB" w14:textId="2A8FC504" w:rsidR="006A5DF1" w:rsidRPr="00A31084" w:rsidRDefault="00ED1123" w:rsidP="006A5DF1">
      <w:pPr>
        <w:spacing w:after="240"/>
        <w:jc w:val="right"/>
        <w:rPr>
          <w:sz w:val="24"/>
          <w:szCs w:val="24"/>
        </w:rPr>
      </w:pPr>
      <w:r w:rsidRPr="00A31084">
        <w:rPr>
          <w:sz w:val="24"/>
          <w:szCs w:val="24"/>
        </w:rPr>
        <w:t>Kraków</w:t>
      </w:r>
      <w:r w:rsidR="006A5DF1" w:rsidRPr="00A31084">
        <w:rPr>
          <w:sz w:val="24"/>
          <w:szCs w:val="24"/>
        </w:rPr>
        <w:t xml:space="preserve"> dnia: </w:t>
      </w:r>
      <w:r w:rsidR="000D145F">
        <w:rPr>
          <w:sz w:val="24"/>
          <w:szCs w:val="24"/>
        </w:rPr>
        <w:t>4.07.2025 r.</w:t>
      </w:r>
    </w:p>
    <w:p w14:paraId="0435BDE1" w14:textId="77777777" w:rsidR="0029606A" w:rsidRPr="00A31084" w:rsidRDefault="0029606A" w:rsidP="006A5DF1">
      <w:pPr>
        <w:spacing w:after="240"/>
        <w:jc w:val="right"/>
        <w:rPr>
          <w:sz w:val="24"/>
          <w:szCs w:val="24"/>
        </w:rPr>
      </w:pPr>
    </w:p>
    <w:p w14:paraId="1CC20528" w14:textId="77777777" w:rsidR="006A5DF1" w:rsidRPr="00A31084" w:rsidRDefault="00BE62A3" w:rsidP="006A5DF1">
      <w:pPr>
        <w:rPr>
          <w:b/>
          <w:bCs/>
          <w:sz w:val="24"/>
          <w:szCs w:val="24"/>
        </w:rPr>
      </w:pPr>
      <w:r w:rsidRPr="00A31084">
        <w:rPr>
          <w:b/>
          <w:bCs/>
          <w:sz w:val="24"/>
          <w:szCs w:val="24"/>
        </w:rPr>
        <w:t xml:space="preserve">Szpital Miejski Specjalistyczny </w:t>
      </w:r>
    </w:p>
    <w:p w14:paraId="5A4C8DA5" w14:textId="77777777" w:rsidR="00BE62A3" w:rsidRPr="00A31084" w:rsidRDefault="00BE62A3" w:rsidP="006A5DF1">
      <w:pPr>
        <w:rPr>
          <w:sz w:val="24"/>
          <w:szCs w:val="24"/>
        </w:rPr>
      </w:pPr>
      <w:r w:rsidRPr="00A31084">
        <w:rPr>
          <w:b/>
          <w:bCs/>
          <w:sz w:val="24"/>
          <w:szCs w:val="24"/>
        </w:rPr>
        <w:t>im. Gabriela Narutowicza w Krakowie</w:t>
      </w:r>
    </w:p>
    <w:p w14:paraId="45E2E309" w14:textId="77777777" w:rsidR="006A5DF1" w:rsidRPr="00A3108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1084">
        <w:rPr>
          <w:sz w:val="24"/>
          <w:szCs w:val="24"/>
        </w:rPr>
        <w:t>ul. Prądnicka 35-37</w:t>
      </w:r>
    </w:p>
    <w:p w14:paraId="2C2C9FEB" w14:textId="77777777" w:rsidR="00BE62A3" w:rsidRPr="00A3108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1084">
        <w:rPr>
          <w:sz w:val="24"/>
          <w:szCs w:val="24"/>
        </w:rPr>
        <w:t>31-202 Kraków</w:t>
      </w:r>
    </w:p>
    <w:p w14:paraId="46FFD76F" w14:textId="77777777" w:rsidR="006A5DF1" w:rsidRPr="00A3108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31084">
        <w:rPr>
          <w:sz w:val="24"/>
          <w:szCs w:val="24"/>
        </w:rPr>
        <w:tab/>
        <w:t xml:space="preserve"> </w:t>
      </w:r>
    </w:p>
    <w:p w14:paraId="5FF887BA" w14:textId="77777777" w:rsidR="006A5DF1" w:rsidRPr="00A3108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7BD292" w14:textId="77777777" w:rsidR="006A5DF1" w:rsidRPr="00A3108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31084">
        <w:rPr>
          <w:b/>
          <w:sz w:val="24"/>
          <w:szCs w:val="24"/>
        </w:rPr>
        <w:t>WYKONAWCY</w:t>
      </w:r>
    </w:p>
    <w:p w14:paraId="154A0960" w14:textId="77777777" w:rsidR="006A5DF1" w:rsidRPr="00A3108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31084">
        <w:rPr>
          <w:sz w:val="24"/>
          <w:szCs w:val="24"/>
        </w:rPr>
        <w:t>ubiegający się o zamówienie publiczne</w:t>
      </w:r>
    </w:p>
    <w:p w14:paraId="545675A6" w14:textId="77777777" w:rsidR="006D4AB3" w:rsidRPr="00A31084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3EC4FFA" w14:textId="77777777" w:rsidR="006D4AB3" w:rsidRPr="00A3108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C4E829" w14:textId="77777777" w:rsidR="006D4AB3" w:rsidRPr="00A3108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0B4B87" w14:textId="35A86787" w:rsidR="00632C3C" w:rsidRPr="00A3108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31084">
        <w:rPr>
          <w:rFonts w:ascii="Times New Roman" w:hAnsi="Times New Roman"/>
          <w:sz w:val="24"/>
          <w:szCs w:val="24"/>
        </w:rPr>
        <w:t>WYJAŚNIENI</w:t>
      </w:r>
      <w:r w:rsidR="00520165" w:rsidRPr="00A31084">
        <w:rPr>
          <w:rFonts w:ascii="Times New Roman" w:hAnsi="Times New Roman"/>
          <w:sz w:val="24"/>
          <w:szCs w:val="24"/>
        </w:rPr>
        <w:t>A</w:t>
      </w:r>
      <w:r w:rsidR="00632C3C" w:rsidRPr="00A31084">
        <w:rPr>
          <w:rFonts w:ascii="Times New Roman" w:hAnsi="Times New Roman"/>
          <w:sz w:val="24"/>
          <w:szCs w:val="24"/>
        </w:rPr>
        <w:t xml:space="preserve"> TREŚCI</w:t>
      </w:r>
      <w:r w:rsidR="0029606A" w:rsidRPr="00A31084">
        <w:rPr>
          <w:rFonts w:ascii="Times New Roman" w:hAnsi="Times New Roman"/>
          <w:sz w:val="24"/>
          <w:szCs w:val="24"/>
        </w:rPr>
        <w:t xml:space="preserve"> SWZ</w:t>
      </w:r>
      <w:r w:rsidR="00A31084" w:rsidRPr="00A31084">
        <w:rPr>
          <w:rFonts w:ascii="Times New Roman" w:hAnsi="Times New Roman"/>
          <w:sz w:val="24"/>
          <w:szCs w:val="24"/>
        </w:rPr>
        <w:t xml:space="preserve"> -6</w:t>
      </w:r>
    </w:p>
    <w:p w14:paraId="585D63C4" w14:textId="77777777" w:rsidR="006D4AB3" w:rsidRPr="00A3108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31084">
        <w:rPr>
          <w:sz w:val="24"/>
          <w:szCs w:val="24"/>
        </w:rPr>
        <w:t xml:space="preserve">Dotyczy: </w:t>
      </w:r>
      <w:r w:rsidR="006A5DF1" w:rsidRPr="00A31084">
        <w:rPr>
          <w:sz w:val="24"/>
          <w:szCs w:val="24"/>
        </w:rPr>
        <w:t>p</w:t>
      </w:r>
      <w:r w:rsidRPr="00A31084">
        <w:rPr>
          <w:sz w:val="24"/>
          <w:szCs w:val="24"/>
        </w:rPr>
        <w:t>ostępowani</w:t>
      </w:r>
      <w:r w:rsidR="006A5DF1" w:rsidRPr="00A31084">
        <w:rPr>
          <w:sz w:val="24"/>
          <w:szCs w:val="24"/>
        </w:rPr>
        <w:t>a</w:t>
      </w:r>
      <w:r w:rsidRPr="00A31084">
        <w:rPr>
          <w:sz w:val="24"/>
          <w:szCs w:val="24"/>
        </w:rPr>
        <w:t xml:space="preserve"> o udzielenie zamówienia publicznego, prowadzone</w:t>
      </w:r>
      <w:r w:rsidR="006A5DF1" w:rsidRPr="00A31084">
        <w:rPr>
          <w:sz w:val="24"/>
          <w:szCs w:val="24"/>
        </w:rPr>
        <w:t>go</w:t>
      </w:r>
      <w:r w:rsidRPr="00A31084">
        <w:rPr>
          <w:sz w:val="24"/>
          <w:szCs w:val="24"/>
        </w:rPr>
        <w:t xml:space="preserve"> w</w:t>
      </w:r>
      <w:r w:rsidR="00BE62A3" w:rsidRPr="00A31084">
        <w:rPr>
          <w:sz w:val="24"/>
          <w:szCs w:val="24"/>
        </w:rPr>
        <w:t> </w:t>
      </w:r>
      <w:r w:rsidRPr="00A31084">
        <w:rPr>
          <w:sz w:val="24"/>
          <w:szCs w:val="24"/>
        </w:rPr>
        <w:t xml:space="preserve">trybie </w:t>
      </w:r>
      <w:r w:rsidR="00ED1123" w:rsidRPr="00A31084">
        <w:rPr>
          <w:sz w:val="24"/>
          <w:szCs w:val="24"/>
        </w:rPr>
        <w:t>przetarg nieograniczony</w:t>
      </w:r>
      <w:r w:rsidRPr="00A31084">
        <w:rPr>
          <w:b/>
          <w:sz w:val="24"/>
          <w:szCs w:val="24"/>
        </w:rPr>
        <w:t xml:space="preserve"> </w:t>
      </w:r>
      <w:r w:rsidRPr="00A31084">
        <w:rPr>
          <w:bCs/>
          <w:sz w:val="24"/>
          <w:szCs w:val="24"/>
        </w:rPr>
        <w:t>na</w:t>
      </w:r>
      <w:r w:rsidRPr="00A31084">
        <w:rPr>
          <w:b/>
          <w:sz w:val="24"/>
          <w:szCs w:val="24"/>
        </w:rPr>
        <w:t xml:space="preserve"> </w:t>
      </w:r>
      <w:r w:rsidR="00E72428" w:rsidRPr="00A31084">
        <w:rPr>
          <w:bCs/>
          <w:sz w:val="24"/>
          <w:szCs w:val="24"/>
        </w:rPr>
        <w:t>”</w:t>
      </w:r>
      <w:r w:rsidR="00ED1123" w:rsidRPr="00A31084">
        <w:rPr>
          <w:b/>
          <w:bCs/>
          <w:sz w:val="24"/>
          <w:szCs w:val="24"/>
        </w:rPr>
        <w:t>Zakup i dostawa wyrobów medycznych III</w:t>
      </w:r>
      <w:r w:rsidR="00E72428" w:rsidRPr="00A31084">
        <w:rPr>
          <w:bCs/>
          <w:sz w:val="24"/>
          <w:szCs w:val="24"/>
        </w:rPr>
        <w:t>”</w:t>
      </w:r>
      <w:r w:rsidRPr="00A31084">
        <w:rPr>
          <w:b/>
          <w:sz w:val="24"/>
          <w:szCs w:val="24"/>
        </w:rPr>
        <w:t xml:space="preserve"> </w:t>
      </w:r>
      <w:r w:rsidRPr="00A31084">
        <w:rPr>
          <w:bCs/>
          <w:sz w:val="24"/>
          <w:szCs w:val="24"/>
        </w:rPr>
        <w:t>– znak sprawy</w:t>
      </w:r>
      <w:r w:rsidRPr="00A31084">
        <w:rPr>
          <w:b/>
          <w:sz w:val="24"/>
          <w:szCs w:val="24"/>
        </w:rPr>
        <w:t xml:space="preserve"> </w:t>
      </w:r>
      <w:r w:rsidR="00ED1123" w:rsidRPr="00A31084">
        <w:rPr>
          <w:b/>
          <w:sz w:val="24"/>
          <w:szCs w:val="24"/>
        </w:rPr>
        <w:t>ZP/28/2025</w:t>
      </w:r>
      <w:r w:rsidRPr="00A31084">
        <w:rPr>
          <w:b/>
          <w:sz w:val="24"/>
          <w:szCs w:val="24"/>
        </w:rPr>
        <w:t>.</w:t>
      </w:r>
    </w:p>
    <w:p w14:paraId="11C93B6F" w14:textId="77777777" w:rsidR="0012774F" w:rsidRPr="00A3108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31084">
        <w:rPr>
          <w:sz w:val="24"/>
          <w:szCs w:val="24"/>
        </w:rPr>
        <w:t xml:space="preserve">Zamawiający, działając na podstawie art. </w:t>
      </w:r>
      <w:r w:rsidR="0029606A" w:rsidRPr="00A31084">
        <w:rPr>
          <w:sz w:val="24"/>
          <w:szCs w:val="24"/>
        </w:rPr>
        <w:t>1</w:t>
      </w:r>
      <w:r w:rsidRPr="00A31084">
        <w:rPr>
          <w:sz w:val="24"/>
          <w:szCs w:val="24"/>
        </w:rPr>
        <w:t>3</w:t>
      </w:r>
      <w:r w:rsidR="0029606A" w:rsidRPr="00A31084">
        <w:rPr>
          <w:sz w:val="24"/>
          <w:szCs w:val="24"/>
        </w:rPr>
        <w:t>5</w:t>
      </w:r>
      <w:r w:rsidRPr="00A31084">
        <w:rPr>
          <w:sz w:val="24"/>
          <w:szCs w:val="24"/>
        </w:rPr>
        <w:t xml:space="preserve"> ust</w:t>
      </w:r>
      <w:r w:rsidR="00D9049C" w:rsidRPr="00A31084">
        <w:rPr>
          <w:sz w:val="24"/>
          <w:szCs w:val="24"/>
        </w:rPr>
        <w:t xml:space="preserve">. </w:t>
      </w:r>
      <w:r w:rsidR="0029606A" w:rsidRPr="00A31084">
        <w:rPr>
          <w:sz w:val="24"/>
          <w:szCs w:val="24"/>
        </w:rPr>
        <w:t>6</w:t>
      </w:r>
      <w:r w:rsidRPr="00A31084">
        <w:rPr>
          <w:sz w:val="24"/>
          <w:szCs w:val="24"/>
        </w:rPr>
        <w:t xml:space="preserve"> ustawy z dnia </w:t>
      </w:r>
      <w:r w:rsidR="0029606A" w:rsidRPr="00A31084">
        <w:rPr>
          <w:sz w:val="24"/>
          <w:szCs w:val="24"/>
        </w:rPr>
        <w:t>11</w:t>
      </w:r>
      <w:r w:rsidRPr="00A31084">
        <w:rPr>
          <w:sz w:val="24"/>
          <w:szCs w:val="24"/>
        </w:rPr>
        <w:t xml:space="preserve"> </w:t>
      </w:r>
      <w:r w:rsidR="0029606A" w:rsidRPr="00A31084">
        <w:rPr>
          <w:sz w:val="24"/>
          <w:szCs w:val="24"/>
        </w:rPr>
        <w:t xml:space="preserve">września </w:t>
      </w:r>
      <w:r w:rsidRPr="00A31084">
        <w:rPr>
          <w:sz w:val="24"/>
          <w:szCs w:val="24"/>
        </w:rPr>
        <w:t>20</w:t>
      </w:r>
      <w:r w:rsidR="0029606A" w:rsidRPr="00A31084">
        <w:rPr>
          <w:sz w:val="24"/>
          <w:szCs w:val="24"/>
        </w:rPr>
        <w:t>19</w:t>
      </w:r>
      <w:r w:rsidR="00BE62A3" w:rsidRPr="00A31084">
        <w:rPr>
          <w:sz w:val="24"/>
          <w:szCs w:val="24"/>
        </w:rPr>
        <w:t> </w:t>
      </w:r>
      <w:r w:rsidRPr="00A31084">
        <w:rPr>
          <w:sz w:val="24"/>
          <w:szCs w:val="24"/>
        </w:rPr>
        <w:t>r</w:t>
      </w:r>
      <w:r w:rsidR="0029606A" w:rsidRPr="00A31084">
        <w:rPr>
          <w:sz w:val="24"/>
          <w:szCs w:val="24"/>
        </w:rPr>
        <w:t>.</w:t>
      </w:r>
      <w:r w:rsidRPr="00A31084">
        <w:rPr>
          <w:sz w:val="24"/>
          <w:szCs w:val="24"/>
        </w:rPr>
        <w:t xml:space="preserve"> Prawo </w:t>
      </w:r>
      <w:r w:rsidR="0029606A" w:rsidRPr="00A31084">
        <w:rPr>
          <w:sz w:val="24"/>
          <w:szCs w:val="24"/>
        </w:rPr>
        <w:t>z</w:t>
      </w:r>
      <w:r w:rsidRPr="00A31084">
        <w:rPr>
          <w:sz w:val="24"/>
          <w:szCs w:val="24"/>
        </w:rPr>
        <w:t xml:space="preserve">amówień </w:t>
      </w:r>
      <w:r w:rsidR="0029606A" w:rsidRPr="00A31084">
        <w:rPr>
          <w:sz w:val="24"/>
          <w:szCs w:val="24"/>
        </w:rPr>
        <w:t>p</w:t>
      </w:r>
      <w:r w:rsidRPr="00A31084">
        <w:rPr>
          <w:sz w:val="24"/>
          <w:szCs w:val="24"/>
        </w:rPr>
        <w:t>ublicznych</w:t>
      </w:r>
      <w:r w:rsidR="00BE7BFD" w:rsidRPr="00A31084">
        <w:rPr>
          <w:sz w:val="24"/>
          <w:szCs w:val="24"/>
        </w:rPr>
        <w:t xml:space="preserve"> </w:t>
      </w:r>
      <w:r w:rsidR="00D9049C" w:rsidRPr="00A31084">
        <w:rPr>
          <w:sz w:val="24"/>
          <w:szCs w:val="24"/>
        </w:rPr>
        <w:t>udostępnia</w:t>
      </w:r>
      <w:r w:rsidR="00BE7BFD" w:rsidRPr="00A31084">
        <w:rPr>
          <w:sz w:val="24"/>
          <w:szCs w:val="24"/>
        </w:rPr>
        <w:t xml:space="preserve"> poniżej treść zapytań do S</w:t>
      </w:r>
      <w:r w:rsidR="0012774F" w:rsidRPr="00A31084">
        <w:rPr>
          <w:sz w:val="24"/>
          <w:szCs w:val="24"/>
        </w:rPr>
        <w:t>pecyfikacji Warunków Zamówienia (</w:t>
      </w:r>
      <w:r w:rsidR="0012774F" w:rsidRPr="00A31084">
        <w:rPr>
          <w:sz w:val="24"/>
          <w:szCs w:val="24"/>
          <w:lang w:eastAsia="ar-SA"/>
        </w:rPr>
        <w:t>zwanej dalej</w:t>
      </w:r>
      <w:r w:rsidR="0012774F" w:rsidRPr="00A31084">
        <w:rPr>
          <w:b/>
          <w:sz w:val="24"/>
          <w:szCs w:val="24"/>
          <w:lang w:eastAsia="ar-SA"/>
        </w:rPr>
        <w:t xml:space="preserve"> </w:t>
      </w:r>
      <w:r w:rsidR="0012774F" w:rsidRPr="00A31084">
        <w:rPr>
          <w:bCs/>
          <w:sz w:val="24"/>
          <w:szCs w:val="24"/>
          <w:lang w:eastAsia="ar-SA"/>
        </w:rPr>
        <w:t>”SWZ”)</w:t>
      </w:r>
      <w:r w:rsidR="00D9049C" w:rsidRPr="00A31084">
        <w:rPr>
          <w:bCs/>
          <w:sz w:val="24"/>
          <w:szCs w:val="24"/>
          <w:lang w:eastAsia="ar-SA"/>
        </w:rPr>
        <w:t xml:space="preserve"> </w:t>
      </w:r>
      <w:r w:rsidR="00D9049C" w:rsidRPr="00A31084">
        <w:rPr>
          <w:sz w:val="24"/>
          <w:szCs w:val="24"/>
        </w:rPr>
        <w:t>wraz z wyjaśnieniami</w:t>
      </w:r>
      <w:r w:rsidR="0012774F" w:rsidRPr="00A3108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1123" w:rsidRPr="00A31084" w14:paraId="30D71100" w14:textId="77777777" w:rsidTr="002D66B2">
        <w:tc>
          <w:tcPr>
            <w:tcW w:w="9356" w:type="dxa"/>
            <w:shd w:val="clear" w:color="auto" w:fill="auto"/>
          </w:tcPr>
          <w:p w14:paraId="5E4743E4" w14:textId="77777777" w:rsidR="00ED1123" w:rsidRPr="00A31084" w:rsidRDefault="00ED1123" w:rsidP="002D66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084">
              <w:rPr>
                <w:sz w:val="24"/>
                <w:szCs w:val="24"/>
              </w:rPr>
              <w:t xml:space="preserve">Pakiet 6 </w:t>
            </w:r>
          </w:p>
          <w:p w14:paraId="6F0462B5" w14:textId="77777777" w:rsidR="00ED1123" w:rsidRPr="00A31084" w:rsidRDefault="00ED1123" w:rsidP="002D66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084">
              <w:rPr>
                <w:sz w:val="24"/>
                <w:szCs w:val="24"/>
              </w:rPr>
              <w:t>Czy Zamawiający dopuści łyżkę do laryngoskopu o lepszych parametrach, światłowodową, jednorazową, Miller - rozmiary 00, 0, 1,2, 3, 4, McIntosh - rozmiary 00, 0, 1, 2, 3, 4, 5. Wszystkie rozmiary łyżek pochodzą od jednego producenta. Nieodkształcające się łyżki wykonane z niemagnetycznego, lekkiego stopu metalu, kompatybilne rękojeściami w standardzie ISO 7376 (tzw. Zielona specyfikacja). Profil łyżek identyczny z profilem łyżek wielorazowego użytku. Mocowanie światłowodu zatopione w tworzywie sztucznym koloru zielonego, ułatwiającym identyfikację ze standardem ISO 7376. Metalowa stopka łącząca się z rękojeścią. Wytrzymały zatrzask kulkowy zapewniający trwałe mocowanie w rękojeści. Światłowód wykonany z polerowanego tworzywa sztucznego, dający mocne, skupione światło. Światłowód nieosłonięty, doświetlający wnętrze jamy ustnej i gardło. Wyraźne oznakowanie rozmiaru łyżki, symbol CE, numeru seryjnego i symbol "nie do powtórnego użycia" (przekreślona cyfra 2) naniesione po stronie wyprowadzenia światłowodu.  Pakowanie w podwójną folię.</w:t>
            </w:r>
          </w:p>
          <w:p w14:paraId="164BB4A4" w14:textId="0514413C" w:rsidR="00ED1123" w:rsidRPr="00A31084" w:rsidRDefault="00ED1123" w:rsidP="002D66B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31084">
              <w:rPr>
                <w:b/>
                <w:bCs/>
                <w:sz w:val="24"/>
                <w:szCs w:val="24"/>
              </w:rPr>
              <w:t>Odpowiedź:</w:t>
            </w:r>
            <w:r w:rsidR="00EB0182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15DA6DB" w14:textId="0FBE4AD0" w:rsidR="00ED1123" w:rsidRPr="00A31084" w:rsidRDefault="00ED1123" w:rsidP="002D66B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5B40724" w14:textId="77777777" w:rsidR="00BE7BFD" w:rsidRPr="00A31084" w:rsidRDefault="00BE7BFD" w:rsidP="00520165">
      <w:pPr>
        <w:jc w:val="both"/>
        <w:rPr>
          <w:sz w:val="24"/>
          <w:szCs w:val="24"/>
        </w:rPr>
      </w:pPr>
    </w:p>
    <w:p w14:paraId="2682B743" w14:textId="77777777" w:rsidR="006D4AB3" w:rsidRPr="00A3108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31084">
        <w:rPr>
          <w:sz w:val="24"/>
          <w:szCs w:val="24"/>
        </w:rPr>
        <w:t>Przewodniczący Komisji Przetargowej</w:t>
      </w:r>
    </w:p>
    <w:p w14:paraId="7FBD4E3E" w14:textId="1729D766" w:rsidR="006D4AB3" w:rsidRPr="00A31084" w:rsidRDefault="00A31084" w:rsidP="00A3108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ED1123" w:rsidRPr="00A31084">
        <w:rPr>
          <w:sz w:val="24"/>
          <w:szCs w:val="24"/>
        </w:rPr>
        <w:t>Małgorzata</w:t>
      </w:r>
      <w:r w:rsidR="006D4AB3" w:rsidRPr="00A31084">
        <w:rPr>
          <w:sz w:val="24"/>
          <w:szCs w:val="24"/>
        </w:rPr>
        <w:t xml:space="preserve"> </w:t>
      </w:r>
      <w:r w:rsidR="00ED1123" w:rsidRPr="00A31084">
        <w:rPr>
          <w:sz w:val="24"/>
          <w:szCs w:val="24"/>
        </w:rPr>
        <w:t>Krzystek -  Purol</w:t>
      </w:r>
    </w:p>
    <w:sectPr w:rsidR="006D4AB3" w:rsidRPr="00A3108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94363" w14:textId="77777777" w:rsidR="00B0554F" w:rsidRDefault="00B0554F">
      <w:r>
        <w:separator/>
      </w:r>
    </w:p>
  </w:endnote>
  <w:endnote w:type="continuationSeparator" w:id="0">
    <w:p w14:paraId="1DB34E4E" w14:textId="77777777" w:rsidR="00B0554F" w:rsidRDefault="00B05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0EF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10812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599B9" w14:textId="77777777" w:rsidR="006D4AB3" w:rsidRDefault="000D145F">
    <w:pPr>
      <w:pStyle w:val="Stopka"/>
      <w:tabs>
        <w:tab w:val="clear" w:pos="4536"/>
      </w:tabs>
      <w:jc w:val="center"/>
    </w:pPr>
    <w:r>
      <w:rPr>
        <w:noProof/>
      </w:rPr>
      <w:pict w14:anchorId="42A89D28">
        <v:line id="_x0000_s1025" style="position:absolute;left:0;text-align:left;z-index:251657728" from="-3.85pt,8.75pt" to="455.15pt,8.75pt"/>
      </w:pict>
    </w:r>
  </w:p>
  <w:p w14:paraId="51672BF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73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7BB9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75738B" w14:textId="77777777" w:rsidR="006D4AB3" w:rsidRDefault="006D4AB3">
    <w:pPr>
      <w:pStyle w:val="Stopka"/>
      <w:tabs>
        <w:tab w:val="clear" w:pos="4536"/>
        <w:tab w:val="left" w:pos="6237"/>
      </w:tabs>
    </w:pPr>
  </w:p>
  <w:p w14:paraId="17DE71F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3B92F" w14:textId="77777777" w:rsidR="00B0554F" w:rsidRDefault="00B0554F">
      <w:r>
        <w:separator/>
      </w:r>
    </w:p>
  </w:footnote>
  <w:footnote w:type="continuationSeparator" w:id="0">
    <w:p w14:paraId="207FBC8A" w14:textId="77777777" w:rsidR="00B0554F" w:rsidRDefault="00B05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20083" w14:textId="77777777" w:rsidR="00ED1123" w:rsidRDefault="00ED11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D5F85" w14:textId="77777777" w:rsidR="00ED1123" w:rsidRDefault="00ED11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55C9C" w14:textId="77777777" w:rsidR="00ED1123" w:rsidRDefault="00ED11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0241391">
    <w:abstractNumId w:val="3"/>
  </w:num>
  <w:num w:numId="2" w16cid:durableId="2000574716">
    <w:abstractNumId w:val="6"/>
  </w:num>
  <w:num w:numId="3" w16cid:durableId="2081950383">
    <w:abstractNumId w:val="2"/>
  </w:num>
  <w:num w:numId="4" w16cid:durableId="108742291">
    <w:abstractNumId w:val="5"/>
  </w:num>
  <w:num w:numId="5" w16cid:durableId="681587702">
    <w:abstractNumId w:val="0"/>
  </w:num>
  <w:num w:numId="6" w16cid:durableId="877401989">
    <w:abstractNumId w:val="1"/>
  </w:num>
  <w:num w:numId="7" w16cid:durableId="1964458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54F"/>
    <w:rsid w:val="00031374"/>
    <w:rsid w:val="000A1097"/>
    <w:rsid w:val="000D145F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1546"/>
    <w:rsid w:val="00A31084"/>
    <w:rsid w:val="00A905AC"/>
    <w:rsid w:val="00B0554F"/>
    <w:rsid w:val="00B1255C"/>
    <w:rsid w:val="00B153F9"/>
    <w:rsid w:val="00BA6584"/>
    <w:rsid w:val="00BE62A3"/>
    <w:rsid w:val="00BE7BFD"/>
    <w:rsid w:val="00C370F2"/>
    <w:rsid w:val="00C44EEC"/>
    <w:rsid w:val="00CC730B"/>
    <w:rsid w:val="00CE145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0182"/>
    <w:rsid w:val="00ED112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EA96B2"/>
  <w15:chartTrackingRefBased/>
  <w15:docId w15:val="{CDB70878-8FEE-412B-93C3-415EEAC35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227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2025-06-17T11:38:00Z</dcterms:created>
  <dcterms:modified xsi:type="dcterms:W3CDTF">2025-07-02T08:59:00Z</dcterms:modified>
</cp:coreProperties>
</file>