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7584F72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0B5956" w14:textId="44A212DE"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to the Buyer the following goods: ---</w:t>
                  </w:r>
                </w:p>
                <w:p w14:paraId="136EDF95"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F841878" w14:textId="77777777" w:rsidR="00590210" w:rsidRPr="00846D40" w:rsidRDefault="00590210" w:rsidP="00C43C12">
                  <w:pPr>
                    <w:pStyle w:val="Tekstpodstawowy"/>
                    <w:spacing w:line="276" w:lineRule="auto"/>
                    <w:ind w:left="113" w:right="113"/>
                    <w:rPr>
                      <w:rFonts w:ascii="Verdana" w:hAnsi="Verdana"/>
                      <w:sz w:val="20"/>
                      <w:lang w:val="en-GB"/>
                    </w:rPr>
                  </w:pP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06BBD9F" w14:textId="3A0BD61E"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Kupującemu następujący towar: ---</w:t>
                  </w:r>
                </w:p>
                <w:p w14:paraId="60564F55"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z dnia […] Nr […] – załącznik Nr 1, </w:t>
                  </w:r>
                  <w:r w:rsidRPr="00846D40">
                    <w:rPr>
                      <w:rFonts w:ascii="Verdana" w:hAnsi="Verdana"/>
                      <w:sz w:val="20"/>
                    </w:rPr>
                    <w:lastRenderedPageBreak/>
                    <w:t>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63C018E2"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0490A2CB" w14:textId="77777777" w:rsidTr="00C43C12">
              <w:tc>
                <w:tcPr>
                  <w:tcW w:w="4503" w:type="dxa"/>
                  <w:tcBorders>
                    <w:top w:val="nil"/>
                    <w:left w:val="nil"/>
                    <w:bottom w:val="nil"/>
                    <w:right w:val="nil"/>
                  </w:tcBorders>
                </w:tcPr>
                <w:p w14:paraId="7B420425"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4F6E3675" w14:textId="77777777" w:rsidR="00FA0C49" w:rsidRPr="00FA0C49" w:rsidRDefault="00FA0C49" w:rsidP="00FA0C49">
                  <w:pPr>
                    <w:numPr>
                      <w:ilvl w:val="0"/>
                      <w:numId w:val="8"/>
                    </w:numPr>
                    <w:spacing w:line="276" w:lineRule="auto"/>
                    <w:ind w:left="397" w:right="113" w:hanging="357"/>
                    <w:jc w:val="both"/>
                    <w:rPr>
                      <w:rFonts w:ascii="Verdana" w:hAnsi="Verdana"/>
                      <w:sz w:val="20"/>
                      <w:szCs w:val="20"/>
                    </w:rPr>
                  </w:pPr>
                  <w:r w:rsidRPr="00FA0C49">
                    <w:rPr>
                      <w:rFonts w:ascii="Verdana" w:hAnsi="Verdana"/>
                      <w:sz w:val="20"/>
                      <w:szCs w:val="20"/>
                      <w:lang w:val="en-GB"/>
                    </w:rPr>
                    <w:t>The Seller undertakes to deliver the goods referred to in §1 by: [...] *)</w:t>
                  </w:r>
                </w:p>
                <w:p w14:paraId="522C0F07" w14:textId="45555FA6" w:rsidR="00FA0C49" w:rsidRPr="00FA0C49" w:rsidRDefault="00FA0C49" w:rsidP="00FA0C49">
                  <w:pPr>
                    <w:spacing w:line="276" w:lineRule="auto"/>
                    <w:ind w:left="397" w:right="113"/>
                    <w:jc w:val="both"/>
                    <w:rPr>
                      <w:rFonts w:ascii="Verdana" w:hAnsi="Verdana"/>
                      <w:sz w:val="20"/>
                      <w:szCs w:val="20"/>
                    </w:rPr>
                  </w:pPr>
                </w:p>
                <w:p w14:paraId="7F49684A" w14:textId="4984D4CA" w:rsidR="00FA0C49" w:rsidRPr="00FA0C49" w:rsidRDefault="00FA0C49" w:rsidP="00FA0C49">
                  <w:pPr>
                    <w:numPr>
                      <w:ilvl w:val="0"/>
                      <w:numId w:val="8"/>
                    </w:numPr>
                    <w:spacing w:line="276" w:lineRule="auto"/>
                    <w:ind w:left="397" w:right="113" w:hanging="357"/>
                    <w:jc w:val="both"/>
                    <w:rPr>
                      <w:rFonts w:ascii="Verdana" w:hAnsi="Verdana"/>
                      <w:sz w:val="20"/>
                      <w:szCs w:val="20"/>
                      <w:lang w:val="en-US"/>
                    </w:rPr>
                  </w:pPr>
                  <w:r w:rsidRPr="00FA0C49">
                    <w:rPr>
                      <w:rFonts w:ascii="Verdana" w:hAnsi="Verdana"/>
                      <w:sz w:val="20"/>
                      <w:szCs w:val="20"/>
                      <w:lang w:val="en-GB"/>
                    </w:rPr>
                    <w:t>Installation of the equipment shall be completed by [...]. ---</w:t>
                  </w:r>
                </w:p>
                <w:p w14:paraId="3E32DC8A" w14:textId="33FE990A" w:rsidR="00FA0C49" w:rsidRPr="00FA0C49" w:rsidRDefault="00FA0C49" w:rsidP="00FA0C49">
                  <w:pPr>
                    <w:numPr>
                      <w:ilvl w:val="0"/>
                      <w:numId w:val="8"/>
                    </w:numPr>
                    <w:spacing w:line="276" w:lineRule="auto"/>
                    <w:ind w:left="397" w:right="113" w:hanging="357"/>
                    <w:jc w:val="both"/>
                    <w:rPr>
                      <w:rFonts w:ascii="Verdana" w:hAnsi="Verdana"/>
                      <w:sz w:val="20"/>
                      <w:szCs w:val="20"/>
                    </w:rPr>
                  </w:pPr>
                  <w:r w:rsidRPr="00FA0C49">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40436523" w14:textId="77777777" w:rsidR="00FA0C49" w:rsidRPr="00FA0C49" w:rsidRDefault="00FA0C49" w:rsidP="00FA0C49">
                  <w:pPr>
                    <w:spacing w:line="276" w:lineRule="auto"/>
                    <w:ind w:left="40" w:right="113"/>
                    <w:jc w:val="both"/>
                    <w:rPr>
                      <w:rFonts w:ascii="Verdana" w:hAnsi="Verdana"/>
                      <w:sz w:val="20"/>
                      <w:szCs w:val="20"/>
                      <w:lang w:val="en-US"/>
                    </w:rPr>
                  </w:pPr>
                  <w:r w:rsidRPr="00FA0C49">
                    <w:rPr>
                      <w:rFonts w:ascii="Verdana" w:hAnsi="Verdana"/>
                      <w:i/>
                      <w:sz w:val="20"/>
                      <w:szCs w:val="20"/>
                      <w:lang w:val="en-GB"/>
                    </w:rPr>
                    <w:t>*enter the date: year-month-day, or define the term in days/weeks counting from the date of the contract conclusion.-/-</w:t>
                  </w:r>
                </w:p>
                <w:p w14:paraId="63BD326B" w14:textId="33F815EF" w:rsidR="00846D40" w:rsidRPr="00FA0C49" w:rsidRDefault="00846D40" w:rsidP="003C7DCE">
                  <w:pPr>
                    <w:pStyle w:val="Tekstpodstawowy2"/>
                    <w:spacing w:line="276" w:lineRule="auto"/>
                    <w:ind w:right="113"/>
                    <w:rPr>
                      <w:rFonts w:ascii="Verdana" w:hAnsi="Verdana"/>
                      <w:i/>
                      <w:sz w:val="18"/>
                      <w:lang w:val="en-US"/>
                    </w:rPr>
                  </w:pPr>
                </w:p>
              </w:tc>
              <w:tc>
                <w:tcPr>
                  <w:tcW w:w="4216" w:type="dxa"/>
                  <w:tcBorders>
                    <w:top w:val="nil"/>
                    <w:left w:val="nil"/>
                    <w:bottom w:val="nil"/>
                    <w:right w:val="nil"/>
                  </w:tcBorders>
                </w:tcPr>
                <w:p w14:paraId="6C4418FF"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207D58E0" w14:textId="77777777"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  Sprzedający zobowiązuje się dostarczyć towar, o którym mowa w §1 w terminie: [….] *) ---</w:t>
                  </w:r>
                </w:p>
                <w:p w14:paraId="03C73A28" w14:textId="39590333"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Instalacja sprzętu zostanie zakończona do dnia […]. ---</w:t>
                  </w:r>
                </w:p>
                <w:p w14:paraId="0D0ECD87" w14:textId="021BF1D2" w:rsidR="00FA0C49" w:rsidRPr="00FA0C49" w:rsidRDefault="00FA0C49" w:rsidP="00FA0C49">
                  <w:pPr>
                    <w:numPr>
                      <w:ilvl w:val="0"/>
                      <w:numId w:val="9"/>
                    </w:numPr>
                    <w:spacing w:line="276" w:lineRule="auto"/>
                    <w:ind w:left="397" w:right="113" w:hanging="357"/>
                    <w:jc w:val="both"/>
                    <w:rPr>
                      <w:rFonts w:ascii="Verdana" w:hAnsi="Verdana"/>
                      <w:sz w:val="20"/>
                      <w:szCs w:val="20"/>
                    </w:rPr>
                  </w:pPr>
                  <w:r w:rsidRPr="00FA0C49">
                    <w:rPr>
                      <w:rFonts w:ascii="Verdana" w:hAnsi="Verdana"/>
                      <w:sz w:val="20"/>
                      <w:szCs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01825F25" w14:textId="0F9F747A" w:rsidR="00846D40" w:rsidRPr="00846D40" w:rsidRDefault="006F0641" w:rsidP="00C43C12">
                  <w:pPr>
                    <w:spacing w:after="240" w:line="276" w:lineRule="auto"/>
                    <w:jc w:val="both"/>
                    <w:rPr>
                      <w:rFonts w:ascii="Verdana" w:hAnsi="Verdana" w:cs="Courier New"/>
                      <w:b/>
                      <w:sz w:val="20"/>
                      <w:szCs w:val="20"/>
                      <w:lang w:val="en-US"/>
                    </w:rPr>
                  </w:pPr>
                  <w:r>
                    <w:rPr>
                      <w:rFonts w:ascii="Verdana" w:hAnsi="Verdana" w:cs="Courier New"/>
                      <w:b/>
                      <w:sz w:val="20"/>
                      <w:szCs w:val="20"/>
                      <w:lang w:val="en-US"/>
                    </w:rPr>
                    <w:t>CIP</w:t>
                  </w:r>
                  <w:r w:rsidR="005456B5">
                    <w:rPr>
                      <w:rFonts w:ascii="Verdana" w:hAnsi="Verdana" w:cs="Courier New"/>
                      <w:b/>
                      <w:sz w:val="20"/>
                      <w:szCs w:val="20"/>
                      <w:lang w:val="en-US"/>
                    </w:rPr>
                    <w:t xml:space="preserve"> Krakow </w:t>
                  </w:r>
                  <w:r>
                    <w:rPr>
                      <w:rFonts w:ascii="Verdana" w:hAnsi="Verdana"/>
                      <w:sz w:val="20"/>
                    </w:rPr>
                    <w:t>(</w:t>
                  </w:r>
                  <w:proofErr w:type="spellStart"/>
                  <w:r>
                    <w:rPr>
                      <w:rFonts w:ascii="Verdana" w:hAnsi="Verdana"/>
                      <w:sz w:val="20"/>
                    </w:rPr>
                    <w:t>Incoterms</w:t>
                  </w:r>
                  <w:proofErr w:type="spellEnd"/>
                  <w:r>
                    <w:rPr>
                      <w:rFonts w:ascii="Verdana" w:hAnsi="Verdana"/>
                      <w:sz w:val="20"/>
                    </w:rPr>
                    <w:t xml:space="preserve"> 2020)</w:t>
                  </w: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58545974" w14:textId="1C9B8A0B" w:rsidR="00846D40" w:rsidRPr="00846D40" w:rsidRDefault="006F0641" w:rsidP="00AB15A0">
                  <w:pPr>
                    <w:pStyle w:val="Tekstpodstawowywcity"/>
                    <w:spacing w:line="276" w:lineRule="auto"/>
                    <w:rPr>
                      <w:rFonts w:ascii="Verdana" w:hAnsi="Verdana"/>
                      <w:sz w:val="20"/>
                    </w:rPr>
                  </w:pPr>
                  <w:r>
                    <w:rPr>
                      <w:rFonts w:ascii="Verdana" w:hAnsi="Verdana"/>
                      <w:sz w:val="20"/>
                    </w:rPr>
                    <w:t>CIP</w:t>
                  </w:r>
                  <w:r w:rsidR="005456B5">
                    <w:rPr>
                      <w:rFonts w:ascii="Verdana" w:hAnsi="Verdana"/>
                      <w:sz w:val="20"/>
                    </w:rPr>
                    <w:t xml:space="preserve"> Kraków</w:t>
                  </w:r>
                  <w:r>
                    <w:rPr>
                      <w:rFonts w:ascii="Verdana" w:hAnsi="Verdana"/>
                      <w:sz w:val="20"/>
                    </w:rPr>
                    <w:t xml:space="preserve"> (</w:t>
                  </w:r>
                  <w:proofErr w:type="spellStart"/>
                  <w:r>
                    <w:rPr>
                      <w:rFonts w:ascii="Verdana" w:hAnsi="Verdana"/>
                      <w:sz w:val="20"/>
                    </w:rPr>
                    <w:t>Incoterms</w:t>
                  </w:r>
                  <w:proofErr w:type="spellEnd"/>
                  <w:r>
                    <w:rPr>
                      <w:rFonts w:ascii="Verdana" w:hAnsi="Verdana"/>
                      <w:sz w:val="20"/>
                    </w:rPr>
                    <w:t xml:space="preserve"> 2020)</w:t>
                  </w: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lastRenderedPageBreak/>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lastRenderedPageBreak/>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lastRenderedPageBreak/>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lastRenderedPageBreak/>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lastRenderedPageBreak/>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08B62643"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amount of remuneration if the rate of VAT tax is changed.</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D63F82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any change in the amount of the remuneration which is due to the Contractor, if the condition referred to in § 14 (3)(b) occurs, shall relate only to this part of the subject matter of the </w:t>
                  </w:r>
                  <w:r>
                    <w:rPr>
                      <w:rFonts w:ascii="Verdana" w:hAnsi="Verdana" w:cs="Verdana"/>
                      <w:color w:val="000000" w:themeColor="text1"/>
                      <w:sz w:val="20"/>
                      <w:szCs w:val="20"/>
                      <w:lang w:val="en-US" w:eastAsia="zh-CN"/>
                    </w:rPr>
                    <w:lastRenderedPageBreak/>
                    <w:t>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F35005D"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1F5BB732"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1C8FB09D" w14:textId="77777777" w:rsidR="00AB15A0" w:rsidRDefault="00AB15A0" w:rsidP="00AB15A0">
                  <w:pPr>
                    <w:pStyle w:val="Tekstpodstawowywcity"/>
                    <w:spacing w:line="276" w:lineRule="auto"/>
                    <w:ind w:left="113" w:right="113"/>
                    <w:rPr>
                      <w:rFonts w:ascii="Verdana" w:hAnsi="Verdana"/>
                      <w:color w:val="000000" w:themeColor="text1"/>
                      <w:sz w:val="20"/>
                      <w:lang w:val="en-US"/>
                    </w:rPr>
                  </w:pPr>
                </w:p>
                <w:p w14:paraId="0D318155"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F78270D" w14:textId="77777777" w:rsidR="00AB15A0" w:rsidRDefault="00AB15A0" w:rsidP="000D27AF">
                  <w:pPr>
                    <w:spacing w:before="120" w:after="120" w:line="276" w:lineRule="auto"/>
                    <w:ind w:left="113" w:right="113"/>
                    <w:jc w:val="center"/>
                    <w:rPr>
                      <w:rFonts w:ascii="Verdana" w:hAnsi="Verdana"/>
                      <w:b/>
                      <w:sz w:val="20"/>
                      <w:szCs w:val="20"/>
                      <w:lang w:val="en-GB"/>
                    </w:rPr>
                  </w:pPr>
                </w:p>
                <w:p w14:paraId="31FDBD00" w14:textId="77777777" w:rsidR="006F0641" w:rsidRDefault="006F0641" w:rsidP="006F0641">
                  <w:pPr>
                    <w:spacing w:before="120" w:after="120" w:line="276" w:lineRule="auto"/>
                    <w:ind w:right="113"/>
                    <w:rPr>
                      <w:rFonts w:ascii="Verdana" w:hAnsi="Verdana"/>
                      <w:b/>
                      <w:sz w:val="20"/>
                      <w:szCs w:val="20"/>
                      <w:lang w:val="en-GB"/>
                    </w:rPr>
                  </w:pPr>
                </w:p>
                <w:p w14:paraId="3F3B51C7" w14:textId="3627DAB2"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23311DD9" w14:textId="77777777" w:rsidR="006F0641" w:rsidRDefault="006F0641" w:rsidP="000D27AF">
                  <w:pPr>
                    <w:spacing w:before="240" w:after="240" w:line="276" w:lineRule="auto"/>
                    <w:jc w:val="center"/>
                    <w:rPr>
                      <w:rFonts w:ascii="Verdana" w:hAnsi="Verdana"/>
                      <w:b/>
                      <w:sz w:val="20"/>
                      <w:szCs w:val="20"/>
                      <w:lang w:val="en-US"/>
                    </w:rPr>
                  </w:pPr>
                </w:p>
                <w:p w14:paraId="03CFB5C4" w14:textId="40A8B4E9"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118EF388"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wysokości wynagrodzenia w przypadku zmiany stawki podatku od towarów i usług.</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0021EF84"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0EE5A6B"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color w:val="000000" w:themeColor="text1"/>
                      <w:kern w:val="2"/>
                      <w:lang w:eastAsia="zh-CN"/>
                    </w:rPr>
                    <w:lastRenderedPageBreak/>
                    <w:t xml:space="preserve"> </w:t>
                  </w:r>
                  <w:r>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0F8EF1"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1DEA5906" w14:textId="6F351176" w:rsidR="00AB15A0" w:rsidRPr="006F0641" w:rsidRDefault="00AB15A0" w:rsidP="006F0641">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2D8C5123" w14:textId="77777777" w:rsidR="006F0641" w:rsidRPr="006F0641" w:rsidRDefault="006F0641" w:rsidP="006F0641">
                  <w:pPr>
                    <w:tabs>
                      <w:tab w:val="left" w:pos="360"/>
                    </w:tabs>
                    <w:suppressAutoHyphens/>
                    <w:spacing w:after="120"/>
                    <w:ind w:left="360"/>
                    <w:jc w:val="both"/>
                    <w:rPr>
                      <w:color w:val="000000" w:themeColor="text1"/>
                      <w:lang w:eastAsia="zh-CN"/>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569E840" w14:textId="77777777" w:rsidR="006F0641" w:rsidRDefault="006F0641" w:rsidP="00C43C12">
                  <w:pPr>
                    <w:pStyle w:val="Nagwek6"/>
                    <w:spacing w:line="276" w:lineRule="auto"/>
                    <w:ind w:left="113" w:right="113"/>
                    <w:rPr>
                      <w:rFonts w:ascii="Verdana" w:hAnsi="Verdana"/>
                      <w:b/>
                      <w:sz w:val="20"/>
                    </w:rPr>
                  </w:pPr>
                </w:p>
                <w:p w14:paraId="51355E1C" w14:textId="3B1CA81B"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6D53" w14:textId="77777777" w:rsidR="00F636E3" w:rsidRDefault="00F636E3">
      <w:r>
        <w:separator/>
      </w:r>
    </w:p>
  </w:endnote>
  <w:endnote w:type="continuationSeparator" w:id="0">
    <w:p w14:paraId="7827453B" w14:textId="77777777" w:rsidR="00F636E3" w:rsidRDefault="00F6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0098" w14:textId="77777777" w:rsidR="00F636E3" w:rsidRDefault="00F636E3">
      <w:r>
        <w:separator/>
      </w:r>
    </w:p>
  </w:footnote>
  <w:footnote w:type="continuationSeparator" w:id="0">
    <w:p w14:paraId="78055852" w14:textId="77777777" w:rsidR="00F636E3" w:rsidRDefault="00F63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2BD6"/>
    <w:rsid w:val="0038618F"/>
    <w:rsid w:val="003868C4"/>
    <w:rsid w:val="003946D1"/>
    <w:rsid w:val="0039603D"/>
    <w:rsid w:val="00397B17"/>
    <w:rsid w:val="003B68CF"/>
    <w:rsid w:val="003B747C"/>
    <w:rsid w:val="003C442F"/>
    <w:rsid w:val="003C593B"/>
    <w:rsid w:val="003C5A13"/>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6F0641"/>
    <w:rsid w:val="007057F5"/>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667FA"/>
    <w:rsid w:val="00A708B1"/>
    <w:rsid w:val="00A76DD5"/>
    <w:rsid w:val="00A85F41"/>
    <w:rsid w:val="00A92AC9"/>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16FB"/>
    <w:rsid w:val="00E64EA1"/>
    <w:rsid w:val="00E67F69"/>
    <w:rsid w:val="00E67F6A"/>
    <w:rsid w:val="00E742F7"/>
    <w:rsid w:val="00E74C25"/>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0C49"/>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849580">
      <w:bodyDiv w:val="1"/>
      <w:marLeft w:val="0"/>
      <w:marRight w:val="0"/>
      <w:marTop w:val="0"/>
      <w:marBottom w:val="0"/>
      <w:divBdr>
        <w:top w:val="none" w:sz="0" w:space="0" w:color="auto"/>
        <w:left w:val="none" w:sz="0" w:space="0" w:color="auto"/>
        <w:bottom w:val="none" w:sz="0" w:space="0" w:color="auto"/>
        <w:right w:val="none" w:sz="0" w:space="0" w:color="auto"/>
      </w:divBdr>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588125892">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368674037">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35170092">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2670</Words>
  <Characters>13782</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Joanna Kraińska</cp:lastModifiedBy>
  <cp:revision>2</cp:revision>
  <cp:lastPrinted>2025-04-30T05:24:00Z</cp:lastPrinted>
  <dcterms:created xsi:type="dcterms:W3CDTF">2025-06-30T11:26:00Z</dcterms:created>
  <dcterms:modified xsi:type="dcterms:W3CDTF">2025-06-30T11:26:00Z</dcterms:modified>
</cp:coreProperties>
</file>