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5DF1" w:rsidRPr="000359A6" w:rsidRDefault="00BD1B79" w:rsidP="006A5DF1">
      <w:pPr>
        <w:spacing w:after="240"/>
        <w:jc w:val="right"/>
        <w:rPr>
          <w:sz w:val="24"/>
          <w:szCs w:val="24"/>
        </w:rPr>
      </w:pPr>
      <w:r w:rsidRPr="000359A6">
        <w:rPr>
          <w:sz w:val="24"/>
          <w:szCs w:val="24"/>
        </w:rPr>
        <w:t>Kraków</w:t>
      </w:r>
      <w:r w:rsidR="006A5DF1" w:rsidRPr="000359A6">
        <w:rPr>
          <w:sz w:val="24"/>
          <w:szCs w:val="24"/>
        </w:rPr>
        <w:t xml:space="preserve"> dnia: </w:t>
      </w:r>
      <w:r w:rsidRPr="000359A6">
        <w:rPr>
          <w:sz w:val="24"/>
          <w:szCs w:val="24"/>
        </w:rPr>
        <w:t>2025-07-01</w:t>
      </w:r>
    </w:p>
    <w:p w:rsidR="0029606A" w:rsidRPr="000359A6" w:rsidRDefault="0029606A" w:rsidP="006A5DF1">
      <w:pPr>
        <w:spacing w:after="240"/>
        <w:jc w:val="right"/>
        <w:rPr>
          <w:sz w:val="24"/>
          <w:szCs w:val="24"/>
        </w:rPr>
      </w:pPr>
    </w:p>
    <w:p w:rsidR="007427BD" w:rsidRPr="000359A6" w:rsidRDefault="007427BD" w:rsidP="007427BD">
      <w:pPr>
        <w:rPr>
          <w:b/>
          <w:bCs/>
          <w:sz w:val="24"/>
          <w:szCs w:val="24"/>
        </w:rPr>
      </w:pPr>
      <w:r w:rsidRPr="000359A6">
        <w:rPr>
          <w:b/>
          <w:bCs/>
          <w:sz w:val="24"/>
          <w:szCs w:val="24"/>
        </w:rPr>
        <w:t xml:space="preserve">Szpital Miejski Specjalistyczny </w:t>
      </w:r>
    </w:p>
    <w:p w:rsidR="007427BD" w:rsidRPr="000359A6" w:rsidRDefault="007427BD" w:rsidP="007427BD">
      <w:pPr>
        <w:rPr>
          <w:sz w:val="24"/>
          <w:szCs w:val="24"/>
        </w:rPr>
      </w:pPr>
      <w:r w:rsidRPr="000359A6">
        <w:rPr>
          <w:b/>
          <w:bCs/>
          <w:sz w:val="24"/>
          <w:szCs w:val="24"/>
        </w:rPr>
        <w:t>im. Gabriela Narutowicza w Krakowie</w:t>
      </w:r>
    </w:p>
    <w:p w:rsidR="007427BD" w:rsidRPr="000359A6" w:rsidRDefault="007427BD" w:rsidP="007427BD">
      <w:pPr>
        <w:pStyle w:val="Nagwek"/>
        <w:tabs>
          <w:tab w:val="clear" w:pos="4536"/>
          <w:tab w:val="clear" w:pos="9072"/>
        </w:tabs>
        <w:rPr>
          <w:sz w:val="24"/>
          <w:szCs w:val="24"/>
        </w:rPr>
      </w:pPr>
      <w:r w:rsidRPr="000359A6">
        <w:rPr>
          <w:sz w:val="24"/>
          <w:szCs w:val="24"/>
        </w:rPr>
        <w:t>ul. Prądnicka 35-37</w:t>
      </w:r>
    </w:p>
    <w:p w:rsidR="006D4AB3" w:rsidRPr="00221DB9" w:rsidRDefault="007427BD">
      <w:pPr>
        <w:pStyle w:val="Nagwek"/>
        <w:tabs>
          <w:tab w:val="clear" w:pos="4536"/>
          <w:tab w:val="clear" w:pos="9072"/>
        </w:tabs>
        <w:rPr>
          <w:sz w:val="24"/>
          <w:szCs w:val="24"/>
        </w:rPr>
      </w:pPr>
      <w:r w:rsidRPr="000359A6">
        <w:rPr>
          <w:sz w:val="24"/>
          <w:szCs w:val="24"/>
        </w:rPr>
        <w:t>31-202 Kraków</w:t>
      </w:r>
    </w:p>
    <w:p w:rsidR="00632C3C" w:rsidRPr="000359A6" w:rsidRDefault="00E21B49" w:rsidP="0029606A">
      <w:pPr>
        <w:pStyle w:val="Nagwek1"/>
        <w:spacing w:after="480" w:line="276" w:lineRule="auto"/>
        <w:jc w:val="center"/>
        <w:rPr>
          <w:rFonts w:ascii="Times New Roman" w:hAnsi="Times New Roman"/>
          <w:szCs w:val="28"/>
        </w:rPr>
      </w:pPr>
      <w:r w:rsidRPr="000359A6">
        <w:rPr>
          <w:rFonts w:ascii="Times New Roman" w:hAnsi="Times New Roman"/>
          <w:szCs w:val="28"/>
        </w:rPr>
        <w:t>WYJAŚNIENI</w:t>
      </w:r>
      <w:r w:rsidR="00520165" w:rsidRPr="000359A6">
        <w:rPr>
          <w:rFonts w:ascii="Times New Roman" w:hAnsi="Times New Roman"/>
          <w:szCs w:val="28"/>
        </w:rPr>
        <w:t>A</w:t>
      </w:r>
      <w:r w:rsidR="00632C3C" w:rsidRPr="000359A6">
        <w:rPr>
          <w:rFonts w:ascii="Times New Roman" w:hAnsi="Times New Roman"/>
          <w:szCs w:val="28"/>
        </w:rPr>
        <w:t xml:space="preserve"> TREŚCI</w:t>
      </w:r>
      <w:r w:rsidR="0029606A" w:rsidRPr="000359A6">
        <w:rPr>
          <w:rFonts w:ascii="Times New Roman" w:hAnsi="Times New Roman"/>
          <w:szCs w:val="28"/>
        </w:rPr>
        <w:t xml:space="preserve"> SWZ</w:t>
      </w:r>
      <w:r w:rsidR="000359A6">
        <w:rPr>
          <w:rFonts w:ascii="Times New Roman" w:hAnsi="Times New Roman"/>
          <w:szCs w:val="28"/>
        </w:rPr>
        <w:t>-4</w:t>
      </w:r>
    </w:p>
    <w:p w:rsidR="006D4AB3" w:rsidRPr="000359A6" w:rsidRDefault="00632C3C" w:rsidP="00520165">
      <w:pPr>
        <w:spacing w:after="360" w:line="276" w:lineRule="auto"/>
        <w:jc w:val="both"/>
        <w:rPr>
          <w:sz w:val="24"/>
          <w:szCs w:val="24"/>
        </w:rPr>
      </w:pPr>
      <w:r w:rsidRPr="000359A6">
        <w:rPr>
          <w:sz w:val="24"/>
          <w:szCs w:val="24"/>
        </w:rPr>
        <w:t xml:space="preserve">Dotyczy: </w:t>
      </w:r>
      <w:r w:rsidR="006A5DF1" w:rsidRPr="000359A6">
        <w:rPr>
          <w:sz w:val="24"/>
          <w:szCs w:val="24"/>
        </w:rPr>
        <w:t>p</w:t>
      </w:r>
      <w:r w:rsidRPr="000359A6">
        <w:rPr>
          <w:sz w:val="24"/>
          <w:szCs w:val="24"/>
        </w:rPr>
        <w:t>ostępowani</w:t>
      </w:r>
      <w:r w:rsidR="006A5DF1" w:rsidRPr="000359A6">
        <w:rPr>
          <w:sz w:val="24"/>
          <w:szCs w:val="24"/>
        </w:rPr>
        <w:t>a</w:t>
      </w:r>
      <w:r w:rsidRPr="000359A6">
        <w:rPr>
          <w:sz w:val="24"/>
          <w:szCs w:val="24"/>
        </w:rPr>
        <w:t xml:space="preserve"> o udzielenie zamówienia publicznego, prowadzone</w:t>
      </w:r>
      <w:r w:rsidR="006A5DF1" w:rsidRPr="000359A6">
        <w:rPr>
          <w:sz w:val="24"/>
          <w:szCs w:val="24"/>
        </w:rPr>
        <w:t>go</w:t>
      </w:r>
      <w:r w:rsidRPr="000359A6">
        <w:rPr>
          <w:sz w:val="24"/>
          <w:szCs w:val="24"/>
        </w:rPr>
        <w:t xml:space="preserve"> w</w:t>
      </w:r>
      <w:r w:rsidR="007427BD" w:rsidRPr="000359A6">
        <w:rPr>
          <w:sz w:val="24"/>
          <w:szCs w:val="24"/>
        </w:rPr>
        <w:t> </w:t>
      </w:r>
      <w:r w:rsidRPr="000359A6">
        <w:rPr>
          <w:sz w:val="24"/>
          <w:szCs w:val="24"/>
        </w:rPr>
        <w:t xml:space="preserve">trybie </w:t>
      </w:r>
      <w:r w:rsidR="00BD1B79" w:rsidRPr="000359A6">
        <w:rPr>
          <w:sz w:val="24"/>
          <w:szCs w:val="24"/>
        </w:rPr>
        <w:t>podstawowy</w:t>
      </w:r>
      <w:r w:rsidR="000359A6">
        <w:rPr>
          <w:sz w:val="24"/>
          <w:szCs w:val="24"/>
        </w:rPr>
        <w:t>m</w:t>
      </w:r>
      <w:r w:rsidR="00BD1B79" w:rsidRPr="000359A6">
        <w:rPr>
          <w:sz w:val="24"/>
          <w:szCs w:val="24"/>
        </w:rPr>
        <w:t xml:space="preserve"> bez negocjacji - art. 275 pkt. 1 ustawy Pzp</w:t>
      </w:r>
      <w:r w:rsidRPr="000359A6">
        <w:rPr>
          <w:b/>
          <w:sz w:val="24"/>
          <w:szCs w:val="24"/>
        </w:rPr>
        <w:t xml:space="preserve"> </w:t>
      </w:r>
      <w:r w:rsidRPr="000359A6">
        <w:rPr>
          <w:bCs/>
          <w:sz w:val="24"/>
          <w:szCs w:val="24"/>
        </w:rPr>
        <w:t>na</w:t>
      </w:r>
      <w:r w:rsidRPr="000359A6">
        <w:rPr>
          <w:b/>
          <w:sz w:val="24"/>
          <w:szCs w:val="24"/>
        </w:rPr>
        <w:t xml:space="preserve"> </w:t>
      </w:r>
      <w:r w:rsidR="00E72428" w:rsidRPr="000359A6">
        <w:rPr>
          <w:bCs/>
          <w:sz w:val="24"/>
          <w:szCs w:val="24"/>
        </w:rPr>
        <w:t>”</w:t>
      </w:r>
      <w:r w:rsidR="00BD1B79" w:rsidRPr="000359A6">
        <w:rPr>
          <w:b/>
          <w:bCs/>
          <w:sz w:val="24"/>
          <w:szCs w:val="24"/>
        </w:rPr>
        <w:t>Zakup i dostawa odczynników I</w:t>
      </w:r>
      <w:r w:rsidR="00E72428" w:rsidRPr="000359A6">
        <w:rPr>
          <w:bCs/>
          <w:sz w:val="24"/>
          <w:szCs w:val="24"/>
        </w:rPr>
        <w:t>”</w:t>
      </w:r>
      <w:r w:rsidRPr="000359A6">
        <w:rPr>
          <w:b/>
          <w:sz w:val="24"/>
          <w:szCs w:val="24"/>
        </w:rPr>
        <w:t xml:space="preserve"> </w:t>
      </w:r>
      <w:r w:rsidRPr="000359A6">
        <w:rPr>
          <w:bCs/>
          <w:sz w:val="24"/>
          <w:szCs w:val="24"/>
        </w:rPr>
        <w:t>– znak sprawy</w:t>
      </w:r>
      <w:r w:rsidRPr="000359A6">
        <w:rPr>
          <w:b/>
          <w:sz w:val="24"/>
          <w:szCs w:val="24"/>
        </w:rPr>
        <w:t xml:space="preserve"> </w:t>
      </w:r>
      <w:r w:rsidR="00BD1B79" w:rsidRPr="000359A6">
        <w:rPr>
          <w:b/>
          <w:sz w:val="24"/>
          <w:szCs w:val="24"/>
        </w:rPr>
        <w:t>ZP/32/2025</w:t>
      </w:r>
      <w:r w:rsidRPr="000359A6">
        <w:rPr>
          <w:b/>
          <w:sz w:val="24"/>
          <w:szCs w:val="24"/>
        </w:rPr>
        <w:t>.</w:t>
      </w:r>
    </w:p>
    <w:p w:rsidR="0012774F" w:rsidRPr="000359A6" w:rsidRDefault="00520165" w:rsidP="00D8461B">
      <w:pPr>
        <w:spacing w:after="240" w:line="276" w:lineRule="auto"/>
        <w:jc w:val="both"/>
        <w:rPr>
          <w:sz w:val="22"/>
          <w:szCs w:val="22"/>
        </w:rPr>
      </w:pPr>
      <w:r w:rsidRPr="000359A6">
        <w:rPr>
          <w:sz w:val="24"/>
          <w:szCs w:val="24"/>
        </w:rPr>
        <w:t>Zamawiający</w:t>
      </w:r>
      <w:r w:rsidR="007427BD" w:rsidRPr="000359A6">
        <w:rPr>
          <w:sz w:val="24"/>
          <w:szCs w:val="24"/>
        </w:rPr>
        <w:t xml:space="preserve"> </w:t>
      </w:r>
      <w:r w:rsidRPr="000359A6">
        <w:rPr>
          <w:sz w:val="24"/>
          <w:szCs w:val="24"/>
        </w:rPr>
        <w:t xml:space="preserve">działając na podstawie art. </w:t>
      </w:r>
      <w:r w:rsidR="00E74BC3" w:rsidRPr="000359A6">
        <w:rPr>
          <w:sz w:val="24"/>
          <w:szCs w:val="24"/>
        </w:rPr>
        <w:t>284</w:t>
      </w:r>
      <w:r w:rsidRPr="000359A6">
        <w:rPr>
          <w:sz w:val="24"/>
          <w:szCs w:val="24"/>
        </w:rPr>
        <w:t xml:space="preserve"> ust. </w:t>
      </w:r>
      <w:r w:rsidR="0029606A" w:rsidRPr="000359A6">
        <w:rPr>
          <w:sz w:val="24"/>
          <w:szCs w:val="24"/>
        </w:rPr>
        <w:t>6</w:t>
      </w:r>
      <w:r w:rsidRPr="000359A6">
        <w:rPr>
          <w:sz w:val="24"/>
          <w:szCs w:val="24"/>
        </w:rPr>
        <w:t xml:space="preserve"> ustawy z dnia </w:t>
      </w:r>
      <w:r w:rsidR="0029606A" w:rsidRPr="000359A6">
        <w:rPr>
          <w:sz w:val="24"/>
          <w:szCs w:val="24"/>
        </w:rPr>
        <w:t>11</w:t>
      </w:r>
      <w:r w:rsidRPr="000359A6">
        <w:rPr>
          <w:sz w:val="24"/>
          <w:szCs w:val="24"/>
        </w:rPr>
        <w:t xml:space="preserve"> </w:t>
      </w:r>
      <w:r w:rsidR="0029606A" w:rsidRPr="000359A6">
        <w:rPr>
          <w:sz w:val="24"/>
          <w:szCs w:val="24"/>
        </w:rPr>
        <w:t xml:space="preserve">września </w:t>
      </w:r>
      <w:r w:rsidRPr="000359A6">
        <w:rPr>
          <w:sz w:val="24"/>
          <w:szCs w:val="24"/>
        </w:rPr>
        <w:t>20</w:t>
      </w:r>
      <w:r w:rsidR="0029606A" w:rsidRPr="000359A6">
        <w:rPr>
          <w:sz w:val="24"/>
          <w:szCs w:val="24"/>
        </w:rPr>
        <w:t>19</w:t>
      </w:r>
      <w:r w:rsidR="007427BD" w:rsidRPr="000359A6">
        <w:rPr>
          <w:sz w:val="24"/>
          <w:szCs w:val="24"/>
        </w:rPr>
        <w:t> </w:t>
      </w:r>
      <w:r w:rsidRPr="000359A6">
        <w:rPr>
          <w:sz w:val="24"/>
          <w:szCs w:val="24"/>
        </w:rPr>
        <w:t>r</w:t>
      </w:r>
      <w:r w:rsidR="0029606A" w:rsidRPr="000359A6">
        <w:rPr>
          <w:sz w:val="24"/>
          <w:szCs w:val="24"/>
        </w:rPr>
        <w:t>.</w:t>
      </w:r>
      <w:r w:rsidRPr="000359A6">
        <w:rPr>
          <w:sz w:val="24"/>
          <w:szCs w:val="24"/>
        </w:rPr>
        <w:t xml:space="preserve"> Prawo </w:t>
      </w:r>
      <w:r w:rsidR="0029606A" w:rsidRPr="000359A6">
        <w:rPr>
          <w:sz w:val="24"/>
          <w:szCs w:val="24"/>
        </w:rPr>
        <w:t>z</w:t>
      </w:r>
      <w:r w:rsidRPr="000359A6">
        <w:rPr>
          <w:sz w:val="24"/>
          <w:szCs w:val="24"/>
        </w:rPr>
        <w:t xml:space="preserve">amówień </w:t>
      </w:r>
      <w:r w:rsidR="0029606A" w:rsidRPr="000359A6">
        <w:rPr>
          <w:sz w:val="24"/>
          <w:szCs w:val="24"/>
        </w:rPr>
        <w:t>p</w:t>
      </w:r>
      <w:r w:rsidRPr="000359A6">
        <w:rPr>
          <w:sz w:val="24"/>
          <w:szCs w:val="24"/>
        </w:rPr>
        <w:t xml:space="preserve">ublicznych </w:t>
      </w:r>
      <w:r w:rsidR="00E74BC3" w:rsidRPr="000359A6">
        <w:rPr>
          <w:sz w:val="24"/>
          <w:szCs w:val="24"/>
        </w:rPr>
        <w:t>udostępnia</w:t>
      </w:r>
      <w:r w:rsidR="00BE7BFD" w:rsidRPr="000359A6">
        <w:rPr>
          <w:sz w:val="24"/>
          <w:szCs w:val="24"/>
        </w:rPr>
        <w:t xml:space="preserve"> poniżej treść zapytań do S</w:t>
      </w:r>
      <w:r w:rsidR="0012774F" w:rsidRPr="000359A6">
        <w:rPr>
          <w:sz w:val="24"/>
          <w:szCs w:val="24"/>
        </w:rPr>
        <w:t>pecyfikacji Warunków Zamówienia (</w:t>
      </w:r>
      <w:r w:rsidR="0012774F" w:rsidRPr="000359A6">
        <w:rPr>
          <w:sz w:val="24"/>
          <w:szCs w:val="24"/>
          <w:lang w:eastAsia="ar-SA"/>
        </w:rPr>
        <w:t>zwanej dalej</w:t>
      </w:r>
      <w:r w:rsidR="0012774F" w:rsidRPr="000359A6">
        <w:rPr>
          <w:b/>
          <w:sz w:val="24"/>
          <w:szCs w:val="24"/>
          <w:lang w:eastAsia="ar-SA"/>
        </w:rPr>
        <w:t xml:space="preserve"> </w:t>
      </w:r>
      <w:r w:rsidR="0012774F" w:rsidRPr="000359A6">
        <w:rPr>
          <w:bCs/>
          <w:sz w:val="24"/>
          <w:szCs w:val="24"/>
          <w:lang w:eastAsia="ar-SA"/>
        </w:rPr>
        <w:t>”SWZ”)</w:t>
      </w:r>
      <w:r w:rsidR="00E74BC3" w:rsidRPr="000359A6">
        <w:rPr>
          <w:bCs/>
          <w:sz w:val="24"/>
          <w:szCs w:val="24"/>
          <w:lang w:eastAsia="ar-SA"/>
        </w:rPr>
        <w:t xml:space="preserve"> </w:t>
      </w:r>
      <w:r w:rsidR="00E74BC3" w:rsidRPr="000359A6">
        <w:rPr>
          <w:sz w:val="24"/>
          <w:szCs w:val="24"/>
        </w:rPr>
        <w:t>wraz z wyjaśnieniami</w:t>
      </w:r>
      <w:r w:rsidR="0012774F" w:rsidRPr="000359A6">
        <w:rPr>
          <w:bCs/>
          <w:sz w:val="24"/>
          <w:szCs w:val="24"/>
          <w:lang w:eastAsia="ar-SA"/>
        </w:rPr>
        <w:t>:</w:t>
      </w:r>
    </w:p>
    <w:tbl>
      <w:tblPr>
        <w:tblW w:w="9356" w:type="dxa"/>
        <w:tblInd w:w="-34" w:type="dxa"/>
        <w:tblLook w:val="04A0" w:firstRow="1" w:lastRow="0" w:firstColumn="1" w:lastColumn="0" w:noHBand="0" w:noVBand="1"/>
      </w:tblPr>
      <w:tblGrid>
        <w:gridCol w:w="9356"/>
      </w:tblGrid>
      <w:tr w:rsidR="00BD1B79" w:rsidRPr="000359A6" w:rsidTr="00925ADA">
        <w:tc>
          <w:tcPr>
            <w:tcW w:w="9356" w:type="dxa"/>
            <w:shd w:val="clear" w:color="auto" w:fill="auto"/>
          </w:tcPr>
          <w:p w:rsidR="00BD1B79" w:rsidRPr="000359A6" w:rsidRDefault="00BD1B79" w:rsidP="00925ADA">
            <w:pPr>
              <w:spacing w:after="120"/>
              <w:ind w:left="30" w:right="-72"/>
              <w:jc w:val="both"/>
              <w:rPr>
                <w:i/>
                <w:iCs/>
                <w:sz w:val="22"/>
                <w:szCs w:val="22"/>
              </w:rPr>
            </w:pPr>
            <w:r w:rsidRPr="000359A6">
              <w:rPr>
                <w:i/>
                <w:iCs/>
                <w:sz w:val="22"/>
                <w:szCs w:val="22"/>
              </w:rPr>
              <w:t xml:space="preserve">Pytanie nr 1- dotyczy Załącznik nr 4- Projekt umowy </w:t>
            </w:r>
          </w:p>
          <w:p w:rsidR="00BD1B79" w:rsidRPr="000359A6" w:rsidRDefault="00BD1B79" w:rsidP="000359A6">
            <w:pPr>
              <w:spacing w:after="120"/>
              <w:ind w:left="30" w:right="-72"/>
              <w:jc w:val="both"/>
              <w:rPr>
                <w:sz w:val="22"/>
                <w:szCs w:val="22"/>
              </w:rPr>
            </w:pPr>
            <w:r w:rsidRPr="000359A6">
              <w:rPr>
                <w:sz w:val="22"/>
                <w:szCs w:val="22"/>
              </w:rPr>
              <w:t>Prosimy o wyjaśnienie czy Zamawiający wyrazi zgodę na dodanie do umowy zdania "Zamawiający będzie składał zamówienia według bieżących potrzeb, przy czym wartość zamówienia jednostkowego nie powinna być mniejsza niż 400 zł netto"?</w:t>
            </w:r>
          </w:p>
          <w:p w:rsidR="00BD1B79" w:rsidRPr="000359A6" w:rsidRDefault="00BD1B79" w:rsidP="00925ADA">
            <w:pPr>
              <w:spacing w:after="120"/>
              <w:ind w:left="30" w:right="-72"/>
              <w:jc w:val="both"/>
              <w:rPr>
                <w:sz w:val="22"/>
                <w:szCs w:val="22"/>
              </w:rPr>
            </w:pPr>
            <w:r w:rsidRPr="000359A6">
              <w:rPr>
                <w:sz w:val="22"/>
                <w:szCs w:val="22"/>
              </w:rPr>
              <w:t>W związku z kosztami wysyłki/ sposobem pakowania w opakowania zbiorcze prosimy o ustanowienie minimalnej wartości zamówienia w kwocie 400 zł.</w:t>
            </w:r>
          </w:p>
          <w:p w:rsidR="000359A6" w:rsidRPr="000359A6" w:rsidRDefault="000359A6" w:rsidP="000359A6">
            <w:pPr>
              <w:spacing w:after="120"/>
              <w:ind w:left="30" w:right="-72"/>
              <w:jc w:val="both"/>
              <w:rPr>
                <w:b/>
                <w:bCs/>
                <w:sz w:val="22"/>
                <w:szCs w:val="22"/>
              </w:rPr>
            </w:pPr>
            <w:r w:rsidRPr="000359A6">
              <w:rPr>
                <w:b/>
                <w:bCs/>
                <w:sz w:val="22"/>
                <w:szCs w:val="22"/>
              </w:rPr>
              <w:t>Odpowiedź:</w:t>
            </w:r>
            <w:r>
              <w:rPr>
                <w:b/>
                <w:bCs/>
                <w:sz w:val="22"/>
                <w:szCs w:val="22"/>
              </w:rPr>
              <w:t xml:space="preserve"> Zamawiający nie wyraża zgody.</w:t>
            </w:r>
          </w:p>
          <w:p w:rsidR="00BD1B79" w:rsidRPr="000359A6" w:rsidRDefault="00BD1B79" w:rsidP="00925ADA">
            <w:pPr>
              <w:spacing w:after="120"/>
              <w:ind w:left="30" w:right="-72"/>
              <w:jc w:val="both"/>
              <w:rPr>
                <w:i/>
                <w:iCs/>
                <w:sz w:val="22"/>
                <w:szCs w:val="22"/>
              </w:rPr>
            </w:pPr>
            <w:r w:rsidRPr="000359A6">
              <w:rPr>
                <w:i/>
                <w:iCs/>
                <w:sz w:val="22"/>
                <w:szCs w:val="22"/>
              </w:rPr>
              <w:t xml:space="preserve">Pytanie nr 2- dotyczy SWZ </w:t>
            </w:r>
          </w:p>
          <w:p w:rsidR="00BD1B79" w:rsidRPr="000359A6" w:rsidRDefault="00BD1B79" w:rsidP="00925ADA">
            <w:pPr>
              <w:spacing w:after="120"/>
              <w:ind w:left="30" w:right="-72"/>
              <w:jc w:val="both"/>
              <w:rPr>
                <w:sz w:val="22"/>
                <w:szCs w:val="22"/>
              </w:rPr>
            </w:pPr>
            <w:r w:rsidRPr="000359A6">
              <w:rPr>
                <w:sz w:val="22"/>
                <w:szCs w:val="22"/>
              </w:rPr>
              <w:t>Zwracamy się do Zamawiającego z uprzejmą prośbą o wyrażenie zgody na rozszerzenie katalogu przedmiotowych środków dowodowych wskazanych w pkt 9.2.) lit. a) SWZ o materiały autoryzowanego dystrybutora dotyczące zaoferowanego sprzętu.</w:t>
            </w:r>
          </w:p>
          <w:p w:rsidR="000359A6" w:rsidRPr="000359A6" w:rsidRDefault="00BD1B79" w:rsidP="000359A6">
            <w:pPr>
              <w:spacing w:after="120"/>
              <w:ind w:left="30" w:right="-72"/>
              <w:jc w:val="both"/>
              <w:rPr>
                <w:sz w:val="22"/>
                <w:szCs w:val="22"/>
              </w:rPr>
            </w:pPr>
            <w:r w:rsidRPr="000359A6">
              <w:rPr>
                <w:sz w:val="22"/>
                <w:szCs w:val="22"/>
              </w:rPr>
              <w:t>Powyższą prośba wynika z faktu, iż w niektórych przypadkach karty katalogowe producenta mogą nie zawierać wszystkich wymaganych przez Zamawiającego parametrów technicznych, pomimo że oferowany sprzęt je spełnia Jako autoryzowany dystrybutor dysponujemy oficjalnymi dokumentami uzupełniającymi informacje producenta, które pozwalają jednoznacznie potwierdzić zgodność oferty z wymaganiami OPZ. W związku z powyższym prosimy o dopuszczenie takiej formy potwierdzenia.</w:t>
            </w:r>
          </w:p>
          <w:p w:rsidR="000359A6" w:rsidRPr="00221DB9" w:rsidRDefault="000359A6" w:rsidP="00221DB9">
            <w:pPr>
              <w:spacing w:after="120"/>
              <w:ind w:left="30" w:right="-72"/>
              <w:jc w:val="both"/>
              <w:rPr>
                <w:b/>
                <w:bCs/>
                <w:sz w:val="22"/>
                <w:szCs w:val="22"/>
              </w:rPr>
            </w:pPr>
            <w:r>
              <w:rPr>
                <w:b/>
                <w:bCs/>
                <w:sz w:val="22"/>
                <w:szCs w:val="22"/>
              </w:rPr>
              <w:t>Odpowiedź:</w:t>
            </w:r>
            <w:r w:rsidR="00221DB9">
              <w:rPr>
                <w:b/>
                <w:bCs/>
                <w:sz w:val="22"/>
                <w:szCs w:val="22"/>
              </w:rPr>
              <w:t xml:space="preserve"> Zamawiający dopuszcza pod warunkiem, że Wykonawca jest autoryzowanym dystrybutorem.</w:t>
            </w:r>
          </w:p>
          <w:p w:rsidR="00BD1B79" w:rsidRPr="000359A6" w:rsidRDefault="00BD1B79" w:rsidP="000359A6">
            <w:pPr>
              <w:spacing w:after="120"/>
              <w:ind w:left="30" w:right="-72"/>
              <w:jc w:val="both"/>
              <w:rPr>
                <w:i/>
                <w:iCs/>
                <w:sz w:val="22"/>
                <w:szCs w:val="22"/>
              </w:rPr>
            </w:pPr>
            <w:r w:rsidRPr="000359A6">
              <w:rPr>
                <w:i/>
                <w:iCs/>
                <w:sz w:val="22"/>
                <w:szCs w:val="22"/>
              </w:rPr>
              <w:t xml:space="preserve">Pytanie nr 3- dotyczy Załącznik nr 4- Projekt umowy </w:t>
            </w:r>
          </w:p>
          <w:p w:rsidR="00BD1B79" w:rsidRPr="000359A6" w:rsidRDefault="00BD1B79" w:rsidP="00925ADA">
            <w:pPr>
              <w:spacing w:after="120"/>
              <w:ind w:left="30" w:right="-72"/>
              <w:jc w:val="both"/>
              <w:rPr>
                <w:sz w:val="22"/>
                <w:szCs w:val="22"/>
              </w:rPr>
            </w:pPr>
            <w:r w:rsidRPr="000359A6">
              <w:rPr>
                <w:sz w:val="22"/>
                <w:szCs w:val="22"/>
              </w:rPr>
              <w:t>Czy Zamawiający wyrazi zgodę na modyfikację § 11- załącznik nr 4 do SWZ w taki sposób, aby wysokość kary umownej była naliczana na podstawie wartości netto, a nie brutto?</w:t>
            </w:r>
          </w:p>
          <w:p w:rsidR="00BD1B79" w:rsidRPr="000359A6" w:rsidRDefault="000359A6" w:rsidP="00925ADA">
            <w:pPr>
              <w:spacing w:after="60"/>
              <w:ind w:left="30" w:right="-72"/>
              <w:jc w:val="both"/>
              <w:rPr>
                <w:sz w:val="22"/>
                <w:szCs w:val="22"/>
                <w:highlight w:val="darkGray"/>
              </w:rPr>
            </w:pPr>
            <w:r>
              <w:rPr>
                <w:b/>
                <w:bCs/>
                <w:sz w:val="22"/>
                <w:szCs w:val="22"/>
              </w:rPr>
              <w:t>Odpowiedź: Zamawiający nie wyraża zgody.</w:t>
            </w:r>
          </w:p>
        </w:tc>
      </w:tr>
    </w:tbl>
    <w:p w:rsidR="00BE7BFD" w:rsidRPr="000359A6" w:rsidRDefault="00BE7BFD" w:rsidP="00520165">
      <w:pPr>
        <w:jc w:val="both"/>
        <w:rPr>
          <w:sz w:val="22"/>
          <w:szCs w:val="22"/>
        </w:rPr>
      </w:pPr>
    </w:p>
    <w:p w:rsidR="006D4AB3" w:rsidRPr="000359A6" w:rsidRDefault="007427BD" w:rsidP="000359A6">
      <w:pPr>
        <w:pStyle w:val="Tekstpodstawowy"/>
        <w:spacing w:line="360" w:lineRule="auto"/>
        <w:ind w:left="3119" w:firstLine="425"/>
        <w:jc w:val="center"/>
        <w:rPr>
          <w:sz w:val="24"/>
          <w:szCs w:val="24"/>
        </w:rPr>
      </w:pPr>
      <w:r w:rsidRPr="000359A6">
        <w:rPr>
          <w:sz w:val="24"/>
          <w:szCs w:val="24"/>
        </w:rPr>
        <w:t>Przewodniczący Komisji Przetargowej</w:t>
      </w:r>
    </w:p>
    <w:p w:rsidR="00221DB9" w:rsidRDefault="000359A6" w:rsidP="000359A6">
      <w:pPr>
        <w:spacing w:line="360" w:lineRule="auto"/>
        <w:ind w:left="567"/>
        <w:jc w:val="center"/>
        <w:rPr>
          <w:sz w:val="24"/>
          <w:szCs w:val="24"/>
        </w:rPr>
      </w:pPr>
      <w:r>
        <w:rPr>
          <w:sz w:val="24"/>
          <w:szCs w:val="24"/>
        </w:rPr>
        <w:t xml:space="preserve">                                                   </w:t>
      </w:r>
    </w:p>
    <w:p w:rsidR="006D4AB3" w:rsidRPr="000359A6" w:rsidRDefault="00221DB9" w:rsidP="000359A6">
      <w:pPr>
        <w:spacing w:line="360" w:lineRule="auto"/>
        <w:ind w:left="567"/>
        <w:jc w:val="center"/>
        <w:rPr>
          <w:sz w:val="24"/>
          <w:szCs w:val="24"/>
        </w:rPr>
      </w:pPr>
      <w:r>
        <w:rPr>
          <w:sz w:val="24"/>
          <w:szCs w:val="24"/>
        </w:rPr>
        <w:t xml:space="preserve">                                             </w:t>
      </w:r>
      <w:r w:rsidR="00BD1B79" w:rsidRPr="000359A6">
        <w:rPr>
          <w:sz w:val="24"/>
          <w:szCs w:val="24"/>
        </w:rPr>
        <w:t>Paweł</w:t>
      </w:r>
      <w:r w:rsidR="006D4AB3" w:rsidRPr="000359A6">
        <w:rPr>
          <w:sz w:val="24"/>
          <w:szCs w:val="24"/>
        </w:rPr>
        <w:t xml:space="preserve"> </w:t>
      </w:r>
      <w:r w:rsidR="00BD1B79" w:rsidRPr="000359A6">
        <w:rPr>
          <w:sz w:val="24"/>
          <w:szCs w:val="24"/>
        </w:rPr>
        <w:t>Majchrzak</w:t>
      </w:r>
    </w:p>
    <w:sectPr w:rsidR="006D4AB3" w:rsidRPr="000359A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5123" w:rsidRDefault="00B35123">
      <w:r>
        <w:separator/>
      </w:r>
    </w:p>
  </w:endnote>
  <w:endnote w:type="continuationSeparator" w:id="0">
    <w:p w:rsidR="00B35123" w:rsidRDefault="00B35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5123" w:rsidRDefault="00B35123">
      <w:r>
        <w:separator/>
      </w:r>
    </w:p>
  </w:footnote>
  <w:footnote w:type="continuationSeparator" w:id="0">
    <w:p w:rsidR="00B35123" w:rsidRDefault="00B351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D1B79" w:rsidRDefault="00BD1B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D1B79" w:rsidRDefault="00BD1B7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D1B79" w:rsidRDefault="00BD1B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49683806">
    <w:abstractNumId w:val="3"/>
  </w:num>
  <w:num w:numId="2" w16cid:durableId="75590855">
    <w:abstractNumId w:val="6"/>
  </w:num>
  <w:num w:numId="3" w16cid:durableId="1785885125">
    <w:abstractNumId w:val="2"/>
  </w:num>
  <w:num w:numId="4" w16cid:durableId="1538660553">
    <w:abstractNumId w:val="5"/>
  </w:num>
  <w:num w:numId="5" w16cid:durableId="195050746">
    <w:abstractNumId w:val="0"/>
  </w:num>
  <w:num w:numId="6" w16cid:durableId="354617445">
    <w:abstractNumId w:val="1"/>
  </w:num>
  <w:num w:numId="7" w16cid:durableId="9504319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5123"/>
    <w:rsid w:val="00031374"/>
    <w:rsid w:val="000359A6"/>
    <w:rsid w:val="000A1097"/>
    <w:rsid w:val="000E2A8F"/>
    <w:rsid w:val="0012774F"/>
    <w:rsid w:val="00144B7A"/>
    <w:rsid w:val="00180C6E"/>
    <w:rsid w:val="00221DB9"/>
    <w:rsid w:val="0029606A"/>
    <w:rsid w:val="004708C8"/>
    <w:rsid w:val="004848F3"/>
    <w:rsid w:val="004A75F2"/>
    <w:rsid w:val="005144A9"/>
    <w:rsid w:val="00520165"/>
    <w:rsid w:val="005B1B08"/>
    <w:rsid w:val="00632C3C"/>
    <w:rsid w:val="00662BDB"/>
    <w:rsid w:val="006A5DF1"/>
    <w:rsid w:val="006B7198"/>
    <w:rsid w:val="006D4AB3"/>
    <w:rsid w:val="006F3B81"/>
    <w:rsid w:val="007427BD"/>
    <w:rsid w:val="007D7198"/>
    <w:rsid w:val="00864A4B"/>
    <w:rsid w:val="00870F9F"/>
    <w:rsid w:val="008804B6"/>
    <w:rsid w:val="00897AB0"/>
    <w:rsid w:val="008A3553"/>
    <w:rsid w:val="00A905AC"/>
    <w:rsid w:val="00B35123"/>
    <w:rsid w:val="00BA6584"/>
    <w:rsid w:val="00BD1B79"/>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4EC37"/>
  <w15:chartTrackingRefBased/>
  <w15:docId w15:val="{F07D0791-AB6F-49CC-8984-F608B4BD6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TotalTime>
  <Pages>1</Pages>
  <Words>293</Words>
  <Characters>1985</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3</cp:revision>
  <cp:lastPrinted>2001-02-10T14:28:00Z</cp:lastPrinted>
  <dcterms:created xsi:type="dcterms:W3CDTF">2025-07-01T06:12:00Z</dcterms:created>
  <dcterms:modified xsi:type="dcterms:W3CDTF">2025-07-01T06:24:00Z</dcterms:modified>
</cp:coreProperties>
</file>