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5F54E1E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A930EA">
        <w:rPr>
          <w:rFonts w:ascii="Arial" w:hAnsi="Arial" w:cs="Arial"/>
          <w:bCs/>
          <w:i/>
          <w:iCs/>
          <w:sz w:val="21"/>
          <w:szCs w:val="21"/>
        </w:rPr>
        <w:t>6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0E98418E" w14:textId="3D961BC4" w:rsidR="009573DB" w:rsidRPr="0088540D" w:rsidRDefault="0092151A" w:rsidP="00BD5286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9573DB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9573DB">
        <w:rPr>
          <w:rFonts w:ascii="Arial" w:hAnsi="Arial" w:cs="Arial"/>
          <w:sz w:val="22"/>
          <w:szCs w:val="22"/>
        </w:rPr>
        <w:t xml:space="preserve"> </w:t>
      </w:r>
      <w:r w:rsidRPr="009573DB">
        <w:rPr>
          <w:rFonts w:ascii="Arial" w:hAnsi="Arial" w:cs="Arial"/>
          <w:sz w:val="22"/>
          <w:szCs w:val="22"/>
        </w:rPr>
        <w:t>pn</w:t>
      </w:r>
      <w:r w:rsidR="00FD7506" w:rsidRPr="009573DB">
        <w:rPr>
          <w:rFonts w:ascii="Arial" w:hAnsi="Arial" w:cs="Arial"/>
          <w:sz w:val="22"/>
          <w:szCs w:val="22"/>
        </w:rPr>
        <w:t xml:space="preserve">. </w:t>
      </w:r>
      <w:r w:rsidR="007D7EDF">
        <w:rPr>
          <w:rFonts w:ascii="Arial" w:hAnsi="Arial" w:cs="Arial"/>
          <w:b/>
          <w:sz w:val="22"/>
          <w:szCs w:val="22"/>
        </w:rPr>
        <w:t>Dostawa szczepionek</w:t>
      </w:r>
      <w:r w:rsidR="001F0338" w:rsidRPr="009573DB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9573DB">
        <w:rPr>
          <w:rFonts w:ascii="Arial" w:hAnsi="Arial" w:cs="Arial"/>
          <w:b/>
          <w:sz w:val="22"/>
          <w:szCs w:val="22"/>
        </w:rPr>
        <w:t>SZP-271-</w:t>
      </w:r>
      <w:r w:rsidR="007D7EDF">
        <w:rPr>
          <w:rFonts w:ascii="Arial" w:hAnsi="Arial" w:cs="Arial"/>
          <w:b/>
          <w:sz w:val="22"/>
          <w:szCs w:val="22"/>
        </w:rPr>
        <w:t>32</w:t>
      </w:r>
      <w:r w:rsidR="003657F7" w:rsidRPr="009573DB">
        <w:rPr>
          <w:rFonts w:ascii="Arial" w:hAnsi="Arial" w:cs="Arial"/>
          <w:b/>
          <w:sz w:val="22"/>
          <w:szCs w:val="22"/>
        </w:rPr>
        <w:t>/2</w:t>
      </w:r>
      <w:r w:rsidR="007D7EDF">
        <w:rPr>
          <w:rFonts w:ascii="Arial" w:hAnsi="Arial" w:cs="Arial"/>
          <w:b/>
          <w:sz w:val="22"/>
          <w:szCs w:val="22"/>
        </w:rPr>
        <w:t>5</w:t>
      </w:r>
      <w:r w:rsidR="001F0338" w:rsidRPr="009573DB">
        <w:rPr>
          <w:rFonts w:ascii="Arial" w:hAnsi="Arial" w:cs="Arial"/>
          <w:b/>
          <w:sz w:val="22"/>
          <w:szCs w:val="22"/>
        </w:rPr>
        <w:t xml:space="preserve">, </w:t>
      </w:r>
      <w:r w:rsidRPr="009573DB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9573DB">
        <w:rPr>
          <w:rFonts w:ascii="Arial" w:hAnsi="Arial" w:cs="Arial"/>
          <w:i/>
          <w:sz w:val="22"/>
          <w:szCs w:val="22"/>
        </w:rPr>
        <w:t xml:space="preserve">, </w:t>
      </w:r>
      <w:r w:rsidRPr="009573DB">
        <w:rPr>
          <w:rFonts w:ascii="Arial" w:hAnsi="Arial" w:cs="Arial"/>
          <w:sz w:val="22"/>
          <w:szCs w:val="22"/>
        </w:rPr>
        <w:t>oświadczam</w:t>
      </w:r>
      <w:r w:rsidR="00574714" w:rsidRPr="009573DB">
        <w:rPr>
          <w:rFonts w:ascii="Arial" w:hAnsi="Arial" w:cs="Arial"/>
          <w:sz w:val="22"/>
          <w:szCs w:val="22"/>
        </w:rPr>
        <w:t xml:space="preserve">, </w:t>
      </w:r>
      <w:r w:rsidR="004629DE" w:rsidRPr="009573DB">
        <w:rPr>
          <w:rFonts w:ascii="Arial" w:hAnsi="Arial" w:cs="Arial"/>
          <w:sz w:val="22"/>
          <w:szCs w:val="22"/>
        </w:rPr>
        <w:t xml:space="preserve">że </w:t>
      </w:r>
      <w:r w:rsidR="00881CF8" w:rsidRPr="009573DB">
        <w:rPr>
          <w:rFonts w:ascii="Arial" w:hAnsi="Arial" w:cs="Arial"/>
          <w:sz w:val="22"/>
          <w:szCs w:val="22"/>
        </w:rPr>
        <w:t xml:space="preserve">zaoferowane </w:t>
      </w:r>
      <w:r w:rsidR="004629DE" w:rsidRPr="009573DB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 w:rsidRPr="009573DB">
        <w:rPr>
          <w:rFonts w:ascii="Arial" w:hAnsi="Arial" w:cs="Arial"/>
          <w:sz w:val="22"/>
          <w:szCs w:val="22"/>
        </w:rPr>
        <w:t xml:space="preserve"> w szczególności z</w:t>
      </w:r>
      <w:r w:rsidR="00BD5286">
        <w:rPr>
          <w:rFonts w:ascii="Arial" w:hAnsi="Arial" w:cs="Arial"/>
          <w:sz w:val="22"/>
          <w:szCs w:val="22"/>
        </w:rPr>
        <w:t xml:space="preserve"> </w:t>
      </w:r>
      <w:r w:rsidR="00A80B86" w:rsidRPr="0088540D">
        <w:rPr>
          <w:rFonts w:ascii="Arial" w:eastAsia="TimesNewRomanPSMT" w:hAnsi="Arial" w:cs="Arial"/>
          <w:sz w:val="22"/>
          <w:szCs w:val="22"/>
        </w:rPr>
        <w:t>Ustawą</w:t>
      </w:r>
      <w:r w:rsidR="009573DB" w:rsidRPr="0088540D">
        <w:rPr>
          <w:rFonts w:ascii="Arial" w:eastAsia="TimesNewRomanPSMT" w:hAnsi="Arial" w:cs="Arial"/>
          <w:sz w:val="22"/>
          <w:szCs w:val="22"/>
        </w:rPr>
        <w:t xml:space="preserve"> </w:t>
      </w:r>
      <w:r w:rsidR="009573DB" w:rsidRPr="0088540D">
        <w:rPr>
          <w:rFonts w:ascii="Arial" w:hAnsi="Arial" w:cs="Arial"/>
          <w:sz w:val="22"/>
          <w:szCs w:val="22"/>
        </w:rPr>
        <w:t>z dnia 6 września 2001 r.  Prawo farmaceutyczne (</w:t>
      </w:r>
      <w:r w:rsidR="00BD5286" w:rsidRPr="00BD5286">
        <w:rPr>
          <w:rFonts w:ascii="Arial" w:hAnsi="Arial" w:cs="Arial"/>
          <w:sz w:val="22"/>
          <w:szCs w:val="22"/>
        </w:rPr>
        <w:t>tekst jednolity Dz.U. 2025.0.750</w:t>
      </w:r>
      <w:r w:rsidR="009573DB" w:rsidRPr="0088540D">
        <w:rPr>
          <w:rFonts w:ascii="Arial" w:hAnsi="Arial" w:cs="Arial"/>
          <w:sz w:val="22"/>
          <w:szCs w:val="22"/>
        </w:rPr>
        <w:t>)</w:t>
      </w:r>
      <w:r w:rsidR="00072915">
        <w:rPr>
          <w:rFonts w:ascii="Arial" w:hAnsi="Arial" w:cs="Arial"/>
          <w:sz w:val="22"/>
          <w:szCs w:val="22"/>
        </w:rPr>
        <w:t>.</w:t>
      </w:r>
    </w:p>
    <w:p w14:paraId="19236630" w14:textId="2CC6C49D" w:rsidR="0040509B" w:rsidRPr="00BD5286" w:rsidRDefault="0040509B" w:rsidP="00BD5286">
      <w:pPr>
        <w:spacing w:before="12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0290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72915"/>
    <w:rsid w:val="000C5B68"/>
    <w:rsid w:val="001F0338"/>
    <w:rsid w:val="00256155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A3A96"/>
    <w:rsid w:val="007D7EDF"/>
    <w:rsid w:val="0083512F"/>
    <w:rsid w:val="00875ABB"/>
    <w:rsid w:val="00881CF8"/>
    <w:rsid w:val="0088540D"/>
    <w:rsid w:val="008D33B6"/>
    <w:rsid w:val="0092151A"/>
    <w:rsid w:val="009573DB"/>
    <w:rsid w:val="009C3DBD"/>
    <w:rsid w:val="009C4B96"/>
    <w:rsid w:val="00A80B86"/>
    <w:rsid w:val="00A930EA"/>
    <w:rsid w:val="00B441D2"/>
    <w:rsid w:val="00BD5286"/>
    <w:rsid w:val="00C83A35"/>
    <w:rsid w:val="00CB70D0"/>
    <w:rsid w:val="00CD13E9"/>
    <w:rsid w:val="00CD4F41"/>
    <w:rsid w:val="00DE48D8"/>
    <w:rsid w:val="00E34C9C"/>
    <w:rsid w:val="00E65950"/>
    <w:rsid w:val="00EC7ABD"/>
    <w:rsid w:val="00EE2343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  <w:style w:type="paragraph" w:customStyle="1" w:styleId="Standard">
    <w:name w:val="Standard"/>
    <w:rsid w:val="009573DB"/>
    <w:pPr>
      <w:suppressAutoHyphens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97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2000-12-12T17:01:00Z</cp:lastPrinted>
  <dcterms:created xsi:type="dcterms:W3CDTF">2025-01-21T09:07:00Z</dcterms:created>
  <dcterms:modified xsi:type="dcterms:W3CDTF">2025-06-30T13:32:00Z</dcterms:modified>
</cp:coreProperties>
</file>