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81A" w:rsidRPr="00026CA5" w:rsidRDefault="00124D17" w:rsidP="5296BC5F">
      <w:pPr>
        <w:shd w:val="clear" w:color="auto" w:fill="FFFFFF" w:themeFill="background1"/>
        <w:spacing w:after="0" w:line="100" w:lineRule="atLeast"/>
        <w:jc w:val="right"/>
        <w:rPr>
          <w:rFonts w:ascii="Times New Roman" w:hAnsi="Times New Roman" w:cs="Times New Roman"/>
          <w:b/>
          <w:bCs/>
          <w:sz w:val="24"/>
          <w:szCs w:val="24"/>
        </w:rPr>
      </w:pPr>
      <w:r w:rsidRPr="00026CA5">
        <w:rPr>
          <w:rFonts w:ascii="Times New Roman" w:hAnsi="Times New Roman" w:cs="Times New Roman"/>
          <w:b/>
          <w:bCs/>
          <w:sz w:val="24"/>
          <w:szCs w:val="24"/>
        </w:rPr>
        <w:t>Z</w:t>
      </w:r>
      <w:r w:rsidR="00CB181A" w:rsidRPr="00026CA5">
        <w:rPr>
          <w:rFonts w:ascii="Times New Roman" w:hAnsi="Times New Roman" w:cs="Times New Roman"/>
          <w:b/>
          <w:bCs/>
          <w:sz w:val="24"/>
          <w:szCs w:val="24"/>
        </w:rPr>
        <w:t>nak sprawy:K-2</w:t>
      </w:r>
      <w:r w:rsidR="00DF1934" w:rsidRPr="00026CA5">
        <w:rPr>
          <w:rFonts w:ascii="Times New Roman" w:hAnsi="Times New Roman" w:cs="Times New Roman"/>
          <w:b/>
          <w:bCs/>
          <w:sz w:val="24"/>
          <w:szCs w:val="24"/>
        </w:rPr>
        <w:t>.381/</w:t>
      </w:r>
      <w:r w:rsidR="00026CA5" w:rsidRPr="00026CA5">
        <w:rPr>
          <w:rFonts w:ascii="Times New Roman" w:hAnsi="Times New Roman" w:cs="Times New Roman"/>
          <w:b/>
          <w:bCs/>
          <w:sz w:val="24"/>
          <w:szCs w:val="24"/>
        </w:rPr>
        <w:t>24</w:t>
      </w:r>
      <w:r w:rsidR="00DF1934" w:rsidRPr="00026CA5">
        <w:rPr>
          <w:rFonts w:ascii="Times New Roman" w:hAnsi="Times New Roman" w:cs="Times New Roman"/>
          <w:b/>
          <w:bCs/>
          <w:sz w:val="24"/>
          <w:szCs w:val="24"/>
        </w:rPr>
        <w:t>/20</w:t>
      </w:r>
      <w:r w:rsidR="0D13898A" w:rsidRPr="00026CA5">
        <w:rPr>
          <w:rFonts w:ascii="Times New Roman" w:hAnsi="Times New Roman" w:cs="Times New Roman"/>
          <w:b/>
          <w:bCs/>
          <w:sz w:val="24"/>
          <w:szCs w:val="24"/>
        </w:rPr>
        <w:t>2</w:t>
      </w:r>
      <w:r w:rsidR="00026CA5" w:rsidRPr="00026CA5">
        <w:rPr>
          <w:rFonts w:ascii="Times New Roman" w:hAnsi="Times New Roman" w:cs="Times New Roman"/>
          <w:b/>
          <w:bCs/>
          <w:sz w:val="24"/>
          <w:szCs w:val="24"/>
        </w:rPr>
        <w:t>5</w:t>
      </w:r>
    </w:p>
    <w:p w:rsidR="00A05172" w:rsidRPr="00026CA5" w:rsidRDefault="00A05172">
      <w:pPr>
        <w:shd w:val="clear" w:color="auto" w:fill="FFFFFF"/>
        <w:spacing w:after="0" w:line="100" w:lineRule="atLeast"/>
        <w:jc w:val="right"/>
        <w:rPr>
          <w:rFonts w:ascii="Times New Roman" w:hAnsi="Times New Roman" w:cs="Times New Roman"/>
          <w:b/>
          <w:sz w:val="24"/>
          <w:szCs w:val="24"/>
        </w:rPr>
      </w:pPr>
      <w:r w:rsidRPr="00026CA5">
        <w:rPr>
          <w:rFonts w:ascii="Times New Roman" w:hAnsi="Times New Roman" w:cs="Times New Roman"/>
          <w:b/>
          <w:sz w:val="24"/>
          <w:szCs w:val="24"/>
        </w:rPr>
        <w:t xml:space="preserve">Załącznik nr </w:t>
      </w:r>
      <w:r w:rsidR="00ED0D1A">
        <w:rPr>
          <w:rFonts w:ascii="Times New Roman" w:hAnsi="Times New Roman" w:cs="Times New Roman"/>
          <w:b/>
          <w:sz w:val="24"/>
          <w:szCs w:val="24"/>
        </w:rPr>
        <w:t xml:space="preserve">10 </w:t>
      </w:r>
      <w:r w:rsidRPr="00026CA5">
        <w:rPr>
          <w:rFonts w:ascii="Times New Roman" w:hAnsi="Times New Roman" w:cs="Times New Roman"/>
          <w:b/>
          <w:sz w:val="24"/>
          <w:szCs w:val="24"/>
        </w:rPr>
        <w:t xml:space="preserve">do </w:t>
      </w:r>
      <w:r w:rsidR="007D31AF" w:rsidRPr="00026CA5">
        <w:rPr>
          <w:rFonts w:ascii="Times New Roman" w:hAnsi="Times New Roman" w:cs="Times New Roman"/>
          <w:b/>
          <w:sz w:val="24"/>
          <w:szCs w:val="24"/>
        </w:rPr>
        <w:t>SWZ</w:t>
      </w:r>
    </w:p>
    <w:p w:rsidR="00CB181A" w:rsidRDefault="00CB181A">
      <w:pPr>
        <w:shd w:val="clear" w:color="auto" w:fill="FFFFFF"/>
        <w:spacing w:after="0" w:line="100" w:lineRule="atLeast"/>
        <w:jc w:val="right"/>
        <w:rPr>
          <w:rFonts w:ascii="Times New Roman" w:hAnsi="Times New Roman" w:cs="Times New Roman"/>
          <w:b/>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Umowa</w:t>
      </w:r>
    </w:p>
    <w:p w:rsidR="00CB181A" w:rsidRDefault="00CB181A">
      <w:pPr>
        <w:shd w:val="clear" w:color="auto" w:fill="FFFFFF"/>
        <w:spacing w:after="0" w:line="100" w:lineRule="atLeast"/>
        <w:jc w:val="center"/>
        <w:rPr>
          <w:rFonts w:ascii="Times New Roman" w:hAnsi="Times New Roman" w:cs="Times New Roman"/>
          <w:sz w:val="24"/>
          <w:szCs w:val="24"/>
        </w:rPr>
      </w:pPr>
      <w:r>
        <w:rPr>
          <w:rFonts w:ascii="Times New Roman" w:hAnsi="Times New Roman" w:cs="Times New Roman"/>
          <w:b/>
          <w:sz w:val="24"/>
          <w:szCs w:val="24"/>
        </w:rPr>
        <w:t xml:space="preserve"> </w:t>
      </w:r>
    </w:p>
    <w:p w:rsidR="00CB181A" w:rsidRDefault="00CB181A">
      <w:pPr>
        <w:shd w:val="clear" w:color="auto" w:fill="FFFFFF"/>
        <w:jc w:val="center"/>
        <w:rPr>
          <w:rFonts w:ascii="Times New Roman" w:hAnsi="Times New Roman" w:cs="Times New Roman"/>
          <w:b/>
          <w:sz w:val="24"/>
          <w:szCs w:val="24"/>
        </w:rPr>
      </w:pPr>
      <w:r>
        <w:rPr>
          <w:rFonts w:ascii="Times New Roman" w:hAnsi="Times New Roman" w:cs="Times New Roman"/>
          <w:sz w:val="24"/>
          <w:szCs w:val="24"/>
        </w:rPr>
        <w:t xml:space="preserve">zawarta w </w:t>
      </w:r>
      <w:r w:rsidRPr="00DF1934">
        <w:rPr>
          <w:rFonts w:ascii="Times New Roman" w:hAnsi="Times New Roman" w:cs="Times New Roman"/>
          <w:sz w:val="24"/>
          <w:szCs w:val="24"/>
        </w:rPr>
        <w:t>dniu  ...........................</w:t>
      </w:r>
      <w:r>
        <w:rPr>
          <w:rFonts w:ascii="Times New Roman" w:hAnsi="Times New Roman" w:cs="Times New Roman"/>
          <w:color w:val="FF3333"/>
          <w:sz w:val="24"/>
          <w:szCs w:val="24"/>
        </w:rPr>
        <w:t xml:space="preserve"> </w:t>
      </w:r>
      <w:r>
        <w:rPr>
          <w:rFonts w:ascii="Times New Roman" w:hAnsi="Times New Roman" w:cs="Times New Roman"/>
          <w:sz w:val="24"/>
          <w:szCs w:val="24"/>
        </w:rPr>
        <w:t>roku  pomiędzy:</w:t>
      </w:r>
    </w:p>
    <w:p w:rsidR="00CB181A" w:rsidRDefault="00CB181A">
      <w:pPr>
        <w:shd w:val="clear" w:color="auto" w:fill="FFFFFF"/>
        <w:spacing w:after="0" w:line="100" w:lineRule="atLeast"/>
        <w:jc w:val="both"/>
        <w:rPr>
          <w:rFonts w:ascii="Times New Roman" w:hAnsi="Times New Roman" w:cs="Times New Roman"/>
          <w:bCs/>
          <w:sz w:val="24"/>
          <w:szCs w:val="24"/>
        </w:rPr>
      </w:pPr>
      <w:r>
        <w:rPr>
          <w:rFonts w:ascii="Times New Roman" w:hAnsi="Times New Roman" w:cs="Times New Roman"/>
          <w:b/>
          <w:sz w:val="24"/>
          <w:szCs w:val="24"/>
        </w:rPr>
        <w:t>Akademią Wychowania Fizycznego im. Bronisława Czecha w Krakowie</w:t>
      </w:r>
    </w:p>
    <w:p w:rsidR="00CB181A" w:rsidRDefault="00CB181A">
      <w:p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bCs/>
          <w:sz w:val="24"/>
          <w:szCs w:val="24"/>
        </w:rPr>
        <w:t xml:space="preserve">z siedzibą w: </w:t>
      </w:r>
    </w:p>
    <w:p w:rsidR="00CB181A" w:rsidRPr="00A05172" w:rsidRDefault="00CB181A" w:rsidP="00A05172">
      <w:pPr>
        <w:shd w:val="clear" w:color="auto" w:fill="FFFFFF"/>
        <w:tabs>
          <w:tab w:val="left" w:pos="708"/>
          <w:tab w:val="center" w:pos="4536"/>
          <w:tab w:val="right" w:pos="9072"/>
        </w:tabs>
        <w:spacing w:after="0" w:line="100" w:lineRule="atLeast"/>
        <w:jc w:val="both"/>
        <w:rPr>
          <w:rFonts w:ascii="Times New Roman" w:hAnsi="Times New Roman" w:cs="Times New Roman"/>
          <w:b/>
          <w:sz w:val="24"/>
          <w:szCs w:val="24"/>
          <w:lang w:val="en-US"/>
        </w:rPr>
      </w:pPr>
      <w:r>
        <w:rPr>
          <w:rFonts w:ascii="Times New Roman" w:hAnsi="Times New Roman" w:cs="Times New Roman"/>
          <w:b/>
          <w:sz w:val="24"/>
          <w:szCs w:val="24"/>
        </w:rPr>
        <w:t>31-571 Kraków, al. Jana Pawła II 78,</w:t>
      </w:r>
      <w:r w:rsidR="00A05172" w:rsidRPr="00A05172">
        <w:rPr>
          <w:rFonts w:ascii="Times New Roman" w:hAnsi="Times New Roman" w:cs="Times New Roman"/>
          <w:b/>
          <w:sz w:val="24"/>
          <w:szCs w:val="24"/>
          <w:lang w:val="en-US"/>
        </w:rPr>
        <w:t xml:space="preserve"> </w:t>
      </w:r>
      <w:r w:rsidR="00A05172">
        <w:rPr>
          <w:rFonts w:ascii="Times New Roman" w:hAnsi="Times New Roman" w:cs="Times New Roman"/>
          <w:b/>
          <w:sz w:val="24"/>
          <w:szCs w:val="24"/>
          <w:lang w:val="en-US"/>
        </w:rPr>
        <w:t>NIP: 675-000-19-52, REGON: 000327847</w:t>
      </w:r>
    </w:p>
    <w:p w:rsidR="00CB181A" w:rsidRDefault="00CB181A">
      <w:pPr>
        <w:shd w:val="clear" w:color="auto" w:fill="FFFFFF"/>
        <w:spacing w:after="0" w:line="100" w:lineRule="atLeast"/>
        <w:jc w:val="both"/>
        <w:rPr>
          <w:rFonts w:ascii="Times New Roman" w:hAnsi="Times New Roman" w:cs="Times New Roman"/>
          <w:b/>
          <w:sz w:val="24"/>
          <w:szCs w:val="24"/>
          <w:lang w:val="en-US"/>
        </w:rPr>
      </w:pPr>
      <w:r>
        <w:rPr>
          <w:rFonts w:ascii="Times New Roman" w:hAnsi="Times New Roman" w:cs="Times New Roman"/>
          <w:sz w:val="24"/>
          <w:szCs w:val="24"/>
        </w:rPr>
        <w:t>zwaną w dalszej części niniejszej umowy Zamawiającym, reprezentowaną przez:</w:t>
      </w:r>
    </w:p>
    <w:p w:rsidR="00CB181A" w:rsidRDefault="00CB181A" w:rsidP="5296BC5F">
      <w:pPr>
        <w:shd w:val="clear" w:color="auto" w:fill="FFFFFF" w:themeFill="background1"/>
        <w:tabs>
          <w:tab w:val="left" w:pos="708"/>
          <w:tab w:val="center" w:pos="4536"/>
          <w:tab w:val="right" w:pos="9072"/>
        </w:tabs>
        <w:spacing w:after="0" w:line="100" w:lineRule="atLeast"/>
        <w:jc w:val="both"/>
        <w:rPr>
          <w:rFonts w:ascii="Times New Roman" w:hAnsi="Times New Roman" w:cs="Times New Roman"/>
          <w:b/>
          <w:bCs/>
          <w:sz w:val="24"/>
          <w:szCs w:val="24"/>
          <w:lang w:val="en-US"/>
        </w:rPr>
      </w:pPr>
      <w:proofErr w:type="spellStart"/>
      <w:r w:rsidRPr="5296BC5F">
        <w:rPr>
          <w:rFonts w:ascii="Times New Roman" w:hAnsi="Times New Roman" w:cs="Times New Roman"/>
          <w:b/>
          <w:bCs/>
          <w:sz w:val="24"/>
          <w:szCs w:val="24"/>
          <w:lang w:val="en-US"/>
        </w:rPr>
        <w:t>Kanclerza</w:t>
      </w:r>
      <w:proofErr w:type="spellEnd"/>
      <w:r w:rsidRPr="5296BC5F">
        <w:rPr>
          <w:rFonts w:ascii="Times New Roman" w:hAnsi="Times New Roman" w:cs="Times New Roman"/>
          <w:b/>
          <w:bCs/>
          <w:sz w:val="24"/>
          <w:szCs w:val="24"/>
          <w:lang w:val="en-US"/>
        </w:rPr>
        <w:t xml:space="preserve">                                                     </w:t>
      </w:r>
      <w:proofErr w:type="spellStart"/>
      <w:r w:rsidRPr="5296BC5F">
        <w:rPr>
          <w:rFonts w:ascii="Times New Roman" w:hAnsi="Times New Roman" w:cs="Times New Roman"/>
          <w:b/>
          <w:bCs/>
          <w:sz w:val="24"/>
          <w:szCs w:val="24"/>
          <w:lang w:val="en-US"/>
        </w:rPr>
        <w:t>mgr</w:t>
      </w:r>
      <w:proofErr w:type="spellEnd"/>
      <w:r w:rsidRPr="5296BC5F">
        <w:rPr>
          <w:rFonts w:ascii="Times New Roman" w:hAnsi="Times New Roman" w:cs="Times New Roman"/>
          <w:b/>
          <w:bCs/>
          <w:sz w:val="24"/>
          <w:szCs w:val="24"/>
          <w:lang w:val="en-US"/>
        </w:rPr>
        <w:t xml:space="preserve"> </w:t>
      </w:r>
      <w:proofErr w:type="spellStart"/>
      <w:r w:rsidR="12D42DA5" w:rsidRPr="5296BC5F">
        <w:rPr>
          <w:rFonts w:ascii="Times New Roman" w:hAnsi="Times New Roman" w:cs="Times New Roman"/>
          <w:b/>
          <w:bCs/>
          <w:sz w:val="24"/>
          <w:szCs w:val="24"/>
          <w:lang w:val="en-US"/>
        </w:rPr>
        <w:t>Pawła</w:t>
      </w:r>
      <w:proofErr w:type="spellEnd"/>
      <w:r w:rsidR="12D42DA5" w:rsidRPr="5296BC5F">
        <w:rPr>
          <w:rFonts w:ascii="Times New Roman" w:hAnsi="Times New Roman" w:cs="Times New Roman"/>
          <w:b/>
          <w:bCs/>
          <w:sz w:val="24"/>
          <w:szCs w:val="24"/>
          <w:lang w:val="en-US"/>
        </w:rPr>
        <w:t xml:space="preserve"> </w:t>
      </w:r>
      <w:proofErr w:type="spellStart"/>
      <w:r w:rsidR="12D42DA5" w:rsidRPr="5296BC5F">
        <w:rPr>
          <w:rFonts w:ascii="Times New Roman" w:hAnsi="Times New Roman" w:cs="Times New Roman"/>
          <w:b/>
          <w:bCs/>
          <w:sz w:val="24"/>
          <w:szCs w:val="24"/>
          <w:lang w:val="en-US"/>
        </w:rPr>
        <w:t>Potoczka</w:t>
      </w:r>
      <w:proofErr w:type="spellEnd"/>
      <w:r w:rsidRPr="5296BC5F">
        <w:rPr>
          <w:rFonts w:ascii="Times New Roman" w:hAnsi="Times New Roman" w:cs="Times New Roman"/>
          <w:b/>
          <w:bCs/>
          <w:sz w:val="24"/>
          <w:szCs w:val="24"/>
          <w:lang w:val="en-US"/>
        </w:rPr>
        <w:t xml:space="preserve">,  </w:t>
      </w:r>
    </w:p>
    <w:p w:rsidR="00CB181A" w:rsidRDefault="00CB181A">
      <w:pPr>
        <w:shd w:val="clear" w:color="auto" w:fill="FFFFFF"/>
        <w:tabs>
          <w:tab w:val="left" w:pos="708"/>
          <w:tab w:val="center" w:pos="4536"/>
          <w:tab w:val="right" w:pos="9072"/>
        </w:tabs>
        <w:spacing w:after="0" w:line="100" w:lineRule="atLeast"/>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z </w:t>
      </w:r>
      <w:proofErr w:type="spellStart"/>
      <w:r>
        <w:rPr>
          <w:rFonts w:ascii="Times New Roman" w:hAnsi="Times New Roman" w:cs="Times New Roman"/>
          <w:b/>
          <w:sz w:val="24"/>
          <w:szCs w:val="24"/>
          <w:lang w:val="en-US"/>
        </w:rPr>
        <w:t>kontrasygnatą</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finansową</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Kwestora</w:t>
      </w:r>
      <w:proofErr w:type="spellEnd"/>
      <w:r>
        <w:rPr>
          <w:rFonts w:ascii="Times New Roman" w:hAnsi="Times New Roman" w:cs="Times New Roman"/>
          <w:b/>
          <w:sz w:val="24"/>
          <w:szCs w:val="24"/>
          <w:lang w:val="en-US"/>
        </w:rPr>
        <w:t xml:space="preserve">     </w:t>
      </w:r>
      <w:proofErr w:type="spellStart"/>
      <w:r>
        <w:rPr>
          <w:rFonts w:ascii="Times New Roman" w:hAnsi="Times New Roman" w:cs="Times New Roman"/>
          <w:b/>
          <w:sz w:val="24"/>
          <w:szCs w:val="24"/>
          <w:lang w:val="en-US"/>
        </w:rPr>
        <w:t>mgr</w:t>
      </w:r>
      <w:proofErr w:type="spellEnd"/>
      <w:r>
        <w:rPr>
          <w:rFonts w:ascii="Times New Roman" w:hAnsi="Times New Roman" w:cs="Times New Roman"/>
          <w:b/>
          <w:sz w:val="24"/>
          <w:szCs w:val="24"/>
          <w:lang w:val="en-US"/>
        </w:rPr>
        <w:t xml:space="preserve"> </w:t>
      </w:r>
      <w:proofErr w:type="spellStart"/>
      <w:r w:rsidR="00534AD9">
        <w:rPr>
          <w:rFonts w:ascii="Times New Roman" w:hAnsi="Times New Roman" w:cs="Times New Roman"/>
          <w:b/>
          <w:sz w:val="24"/>
          <w:szCs w:val="24"/>
          <w:lang w:val="en-US"/>
        </w:rPr>
        <w:t>Iwony</w:t>
      </w:r>
      <w:proofErr w:type="spellEnd"/>
      <w:r w:rsidR="00534AD9">
        <w:rPr>
          <w:rFonts w:ascii="Times New Roman" w:hAnsi="Times New Roman" w:cs="Times New Roman"/>
          <w:b/>
          <w:sz w:val="24"/>
          <w:szCs w:val="24"/>
          <w:lang w:val="en-US"/>
        </w:rPr>
        <w:t xml:space="preserve"> Grzesiak</w:t>
      </w:r>
    </w:p>
    <w:p w:rsidR="00CB181A" w:rsidRDefault="00CB181A">
      <w:pPr>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a: </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w:t>
      </w:r>
    </w:p>
    <w:p w:rsidR="00A05172" w:rsidRPr="00A05172" w:rsidRDefault="00A05172" w:rsidP="00A05172">
      <w:pPr>
        <w:spacing w:after="0" w:line="100" w:lineRule="atLeast"/>
        <w:jc w:val="center"/>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(nazwa podmiotu będącego wykonawcą)</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z siedzibą w:</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NIP: ……………………………</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REGON:……………………….</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Kapitał zakładowy ………………………….</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 xml:space="preserve">zwaną w dalszej części niniejszej umowy </w:t>
      </w:r>
      <w:r w:rsidRPr="00A05172">
        <w:rPr>
          <w:rFonts w:ascii="Times New Roman" w:eastAsia="Lucida Sans Unicode" w:hAnsi="Times New Roman"/>
          <w:b/>
          <w:kern w:val="1"/>
          <w:sz w:val="24"/>
          <w:szCs w:val="24"/>
        </w:rPr>
        <w:t>Wykonawcą</w:t>
      </w:r>
      <w:r w:rsidRPr="00A05172">
        <w:rPr>
          <w:rFonts w:ascii="Times New Roman" w:eastAsia="Lucida Sans Unicode" w:hAnsi="Times New Roman"/>
          <w:kern w:val="1"/>
          <w:sz w:val="24"/>
          <w:szCs w:val="24"/>
        </w:rPr>
        <w:t>, reprezentowaną przez:</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1. .................................................................................................................................</w:t>
      </w:r>
    </w:p>
    <w:p w:rsidR="00A05172"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2. .................................................................................................................................</w:t>
      </w:r>
    </w:p>
    <w:p w:rsidR="00CB181A" w:rsidRPr="00A05172" w:rsidRDefault="00A05172" w:rsidP="00A05172">
      <w:pPr>
        <w:spacing w:after="0" w:line="100" w:lineRule="atLeast"/>
        <w:rPr>
          <w:rFonts w:ascii="Times New Roman" w:eastAsia="Lucida Sans Unicode" w:hAnsi="Times New Roman"/>
          <w:kern w:val="1"/>
          <w:sz w:val="24"/>
          <w:szCs w:val="24"/>
        </w:rPr>
      </w:pPr>
      <w:r w:rsidRPr="00A05172">
        <w:rPr>
          <w:rFonts w:ascii="Times New Roman" w:eastAsia="Lucida Sans Unicode" w:hAnsi="Times New Roman"/>
          <w:kern w:val="1"/>
          <w:sz w:val="24"/>
          <w:szCs w:val="24"/>
        </w:rPr>
        <w:t>prowadzącego działalność na podstawie wpisu do :</w:t>
      </w:r>
    </w:p>
    <w:p w:rsidR="00CB181A" w:rsidRDefault="00CB181A">
      <w:pPr>
        <w:shd w:val="clear" w:color="auto" w:fill="FFFFFF"/>
        <w:spacing w:after="0" w:line="100" w:lineRule="atLeast"/>
        <w:jc w:val="both"/>
        <w:rPr>
          <w:rFonts w:ascii="Times New Roman" w:hAnsi="Times New Roman" w:cs="Times New Roman"/>
          <w:b/>
          <w:sz w:val="24"/>
          <w:szCs w:val="24"/>
        </w:rPr>
      </w:pPr>
    </w:p>
    <w:p w:rsidR="00CB181A" w:rsidRDefault="00CB181A">
      <w:pPr>
        <w:shd w:val="clear" w:color="auto" w:fill="FFFFFF"/>
        <w:jc w:val="center"/>
        <w:rPr>
          <w:rFonts w:ascii="Times New Roman" w:hAnsi="Times New Roman" w:cs="Times New Roman"/>
          <w:sz w:val="24"/>
          <w:szCs w:val="24"/>
        </w:rPr>
      </w:pPr>
      <w:r>
        <w:rPr>
          <w:rFonts w:ascii="Times New Roman" w:hAnsi="Times New Roman" w:cs="Times New Roman"/>
          <w:b/>
          <w:sz w:val="24"/>
          <w:szCs w:val="24"/>
        </w:rPr>
        <w:t>§ 1</w:t>
      </w:r>
    </w:p>
    <w:p w:rsidR="00CB181A" w:rsidRPr="00DF1934" w:rsidRDefault="00CB181A" w:rsidP="5296BC5F">
      <w:pPr>
        <w:shd w:val="clear" w:color="auto" w:fill="FFFFFF" w:themeFill="background1"/>
        <w:jc w:val="both"/>
        <w:rPr>
          <w:rFonts w:ascii="Times New Roman" w:hAnsi="Times New Roman" w:cs="Times New Roman"/>
          <w:b/>
          <w:bCs/>
          <w:sz w:val="24"/>
          <w:szCs w:val="24"/>
        </w:rPr>
      </w:pPr>
      <w:r w:rsidRPr="032D370E">
        <w:rPr>
          <w:rFonts w:ascii="Times New Roman" w:hAnsi="Times New Roman" w:cs="Times New Roman"/>
          <w:sz w:val="24"/>
          <w:szCs w:val="24"/>
        </w:rPr>
        <w:t xml:space="preserve">Wykonawca został wyłoniony w postępowaniu przeprowadzonym przez Zamawiającego </w:t>
      </w:r>
      <w:r>
        <w:br/>
      </w:r>
      <w:r w:rsidRPr="032D370E">
        <w:rPr>
          <w:rFonts w:ascii="Times New Roman" w:hAnsi="Times New Roman" w:cs="Times New Roman"/>
          <w:sz w:val="24"/>
          <w:szCs w:val="24"/>
        </w:rPr>
        <w:t>w trybie p</w:t>
      </w:r>
      <w:r w:rsidR="0E6BC567" w:rsidRPr="032D370E">
        <w:rPr>
          <w:rFonts w:ascii="Times New Roman" w:hAnsi="Times New Roman" w:cs="Times New Roman"/>
          <w:sz w:val="24"/>
          <w:szCs w:val="24"/>
        </w:rPr>
        <w:t>odstawowym</w:t>
      </w:r>
      <w:r w:rsidRPr="032D370E">
        <w:rPr>
          <w:rFonts w:ascii="Times New Roman" w:hAnsi="Times New Roman" w:cs="Times New Roman"/>
          <w:sz w:val="24"/>
          <w:szCs w:val="24"/>
        </w:rPr>
        <w:t xml:space="preserve">, zgodnie z art.  </w:t>
      </w:r>
      <w:r w:rsidR="6059187C" w:rsidRPr="032D370E">
        <w:rPr>
          <w:rFonts w:ascii="Times New Roman" w:hAnsi="Times New Roman" w:cs="Times New Roman"/>
          <w:sz w:val="24"/>
          <w:szCs w:val="24"/>
        </w:rPr>
        <w:t>275</w:t>
      </w:r>
      <w:r w:rsidRPr="032D370E">
        <w:rPr>
          <w:rFonts w:ascii="Times New Roman" w:hAnsi="Times New Roman" w:cs="Times New Roman"/>
          <w:sz w:val="24"/>
          <w:szCs w:val="24"/>
        </w:rPr>
        <w:t xml:space="preserve"> </w:t>
      </w:r>
      <w:r w:rsidR="00F001D0">
        <w:rPr>
          <w:rFonts w:ascii="Times New Roman" w:hAnsi="Times New Roman" w:cs="Times New Roman"/>
          <w:sz w:val="24"/>
          <w:szCs w:val="24"/>
        </w:rPr>
        <w:t xml:space="preserve">pkt. 1 </w:t>
      </w:r>
      <w:r w:rsidRPr="032D370E">
        <w:rPr>
          <w:rFonts w:ascii="Times New Roman" w:hAnsi="Times New Roman" w:cs="Times New Roman"/>
          <w:sz w:val="24"/>
          <w:szCs w:val="24"/>
        </w:rPr>
        <w:t xml:space="preserve">ustawy z dnia </w:t>
      </w:r>
      <w:r w:rsidR="315C0E40" w:rsidRPr="032D370E">
        <w:rPr>
          <w:rFonts w:ascii="Times New Roman" w:hAnsi="Times New Roman" w:cs="Times New Roman"/>
          <w:sz w:val="24"/>
          <w:szCs w:val="24"/>
        </w:rPr>
        <w:t>11</w:t>
      </w:r>
      <w:r w:rsidRPr="032D370E">
        <w:rPr>
          <w:rFonts w:ascii="Times New Roman" w:hAnsi="Times New Roman" w:cs="Times New Roman"/>
          <w:sz w:val="24"/>
          <w:szCs w:val="24"/>
        </w:rPr>
        <w:t xml:space="preserve"> </w:t>
      </w:r>
      <w:r w:rsidR="23629FC6" w:rsidRPr="032D370E">
        <w:rPr>
          <w:rFonts w:ascii="Times New Roman" w:hAnsi="Times New Roman" w:cs="Times New Roman"/>
          <w:sz w:val="24"/>
          <w:szCs w:val="24"/>
        </w:rPr>
        <w:t>września</w:t>
      </w:r>
      <w:r w:rsidR="57807C5C" w:rsidRPr="032D370E">
        <w:rPr>
          <w:rFonts w:ascii="Times New Roman" w:hAnsi="Times New Roman" w:cs="Times New Roman"/>
          <w:sz w:val="24"/>
          <w:szCs w:val="24"/>
        </w:rPr>
        <w:t xml:space="preserve"> </w:t>
      </w:r>
      <w:r w:rsidRPr="032D370E">
        <w:rPr>
          <w:rFonts w:ascii="Times New Roman" w:hAnsi="Times New Roman" w:cs="Times New Roman"/>
          <w:sz w:val="24"/>
          <w:szCs w:val="24"/>
        </w:rPr>
        <w:t>20</w:t>
      </w:r>
      <w:r w:rsidR="1096D4ED" w:rsidRPr="032D370E">
        <w:rPr>
          <w:rFonts w:ascii="Times New Roman" w:hAnsi="Times New Roman" w:cs="Times New Roman"/>
          <w:sz w:val="24"/>
          <w:szCs w:val="24"/>
        </w:rPr>
        <w:t>19</w:t>
      </w:r>
      <w:r w:rsidRPr="032D370E">
        <w:rPr>
          <w:rFonts w:ascii="Times New Roman" w:hAnsi="Times New Roman" w:cs="Times New Roman"/>
          <w:sz w:val="24"/>
          <w:szCs w:val="24"/>
        </w:rPr>
        <w:t xml:space="preserve"> roku Prawo zamówień publicznych (tekst jednolity </w:t>
      </w:r>
      <w:r w:rsidRPr="032D370E">
        <w:rPr>
          <w:rFonts w:ascii="Times New Roman" w:eastAsia="Times New Roman" w:hAnsi="Times New Roman" w:cs="Times New Roman"/>
          <w:sz w:val="24"/>
          <w:szCs w:val="24"/>
        </w:rPr>
        <w:t>(Dz. U. z 20</w:t>
      </w:r>
      <w:r w:rsidR="00F001D0">
        <w:rPr>
          <w:rFonts w:ascii="Times New Roman" w:eastAsia="Times New Roman" w:hAnsi="Times New Roman" w:cs="Times New Roman"/>
          <w:sz w:val="24"/>
          <w:szCs w:val="24"/>
        </w:rPr>
        <w:t>24</w:t>
      </w:r>
      <w:r w:rsidRPr="032D370E">
        <w:rPr>
          <w:rFonts w:ascii="Times New Roman" w:eastAsia="Times New Roman" w:hAnsi="Times New Roman" w:cs="Times New Roman"/>
          <w:sz w:val="24"/>
          <w:szCs w:val="24"/>
        </w:rPr>
        <w:t xml:space="preserve"> r. poz. </w:t>
      </w:r>
      <w:r w:rsidR="00F001D0">
        <w:rPr>
          <w:rFonts w:ascii="Times New Roman" w:eastAsia="Times New Roman" w:hAnsi="Times New Roman" w:cs="Times New Roman"/>
          <w:sz w:val="24"/>
          <w:szCs w:val="24"/>
        </w:rPr>
        <w:t xml:space="preserve">1320 z </w:t>
      </w:r>
      <w:proofErr w:type="spellStart"/>
      <w:r w:rsidR="00F001D0">
        <w:rPr>
          <w:rFonts w:ascii="Times New Roman" w:eastAsia="Times New Roman" w:hAnsi="Times New Roman" w:cs="Times New Roman"/>
          <w:sz w:val="24"/>
          <w:szCs w:val="24"/>
        </w:rPr>
        <w:t>póż</w:t>
      </w:r>
      <w:proofErr w:type="spellEnd"/>
      <w:r w:rsidR="00F001D0">
        <w:rPr>
          <w:rFonts w:ascii="Times New Roman" w:eastAsia="Times New Roman" w:hAnsi="Times New Roman" w:cs="Times New Roman"/>
          <w:sz w:val="24"/>
          <w:szCs w:val="24"/>
        </w:rPr>
        <w:t xml:space="preserve">. </w:t>
      </w:r>
      <w:proofErr w:type="spellStart"/>
      <w:r w:rsidR="00F001D0">
        <w:rPr>
          <w:rFonts w:ascii="Times New Roman" w:eastAsia="Times New Roman" w:hAnsi="Times New Roman" w:cs="Times New Roman"/>
          <w:sz w:val="24"/>
          <w:szCs w:val="24"/>
        </w:rPr>
        <w:t>zm</w:t>
      </w:r>
      <w:proofErr w:type="spellEnd"/>
      <w:r w:rsidRPr="032D370E">
        <w:rPr>
          <w:rFonts w:ascii="Times New Roman" w:eastAsia="Times New Roman" w:hAnsi="Times New Roman" w:cs="Times New Roman"/>
          <w:sz w:val="24"/>
          <w:szCs w:val="24"/>
        </w:rPr>
        <w:t>)</w:t>
      </w:r>
      <w:r w:rsidRPr="032D370E">
        <w:rPr>
          <w:rFonts w:ascii="Times New Roman" w:hAnsi="Times New Roman" w:cs="Times New Roman"/>
          <w:sz w:val="24"/>
          <w:szCs w:val="24"/>
        </w:rPr>
        <w:t>.</w:t>
      </w:r>
    </w:p>
    <w:p w:rsidR="00CB181A" w:rsidRDefault="00CB181A">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2</w:t>
      </w:r>
    </w:p>
    <w:p w:rsidR="00F62E05" w:rsidRDefault="00F62E05" w:rsidP="00F62E05">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PRZEDMIOT UMOWY</w:t>
      </w:r>
    </w:p>
    <w:p w:rsidR="00CB181A" w:rsidRPr="00CE1A74" w:rsidRDefault="00CB181A" w:rsidP="00F1038C">
      <w:pPr>
        <w:numPr>
          <w:ilvl w:val="0"/>
          <w:numId w:val="27"/>
        </w:numPr>
        <w:shd w:val="clear" w:color="auto" w:fill="FFFFFF" w:themeFill="background1"/>
        <w:spacing w:after="0" w:line="100" w:lineRule="atLeast"/>
        <w:ind w:left="284" w:hanging="284"/>
        <w:jc w:val="both"/>
        <w:rPr>
          <w:rFonts w:ascii="Times New Roman" w:hAnsi="Times New Roman" w:cs="Times New Roman"/>
          <w:sz w:val="24"/>
          <w:szCs w:val="24"/>
        </w:rPr>
      </w:pPr>
      <w:r w:rsidRPr="5296BC5F">
        <w:rPr>
          <w:rFonts w:ascii="Times New Roman" w:hAnsi="Times New Roman" w:cs="Times New Roman"/>
          <w:sz w:val="24"/>
          <w:szCs w:val="24"/>
        </w:rPr>
        <w:t xml:space="preserve">Przedmiotem niniejszej umowy jest wykonanie robót budowlanych dla zadania </w:t>
      </w:r>
      <w:proofErr w:type="spellStart"/>
      <w:r w:rsidRPr="5296BC5F">
        <w:rPr>
          <w:rFonts w:ascii="Times New Roman" w:hAnsi="Times New Roman" w:cs="Times New Roman"/>
          <w:sz w:val="24"/>
          <w:szCs w:val="24"/>
        </w:rPr>
        <w:t>pn</w:t>
      </w:r>
      <w:proofErr w:type="spellEnd"/>
      <w:r w:rsidRPr="5296BC5F">
        <w:rPr>
          <w:rFonts w:ascii="Times New Roman" w:hAnsi="Times New Roman" w:cs="Times New Roman"/>
          <w:sz w:val="24"/>
          <w:szCs w:val="24"/>
        </w:rPr>
        <w:t xml:space="preserve">: </w:t>
      </w:r>
    </w:p>
    <w:p w:rsidR="00CE1A74" w:rsidRPr="00CE1A74" w:rsidRDefault="00CE1A74" w:rsidP="00903EAC">
      <w:pPr>
        <w:pStyle w:val="Bezodstpw"/>
        <w:ind w:left="284" w:hanging="284"/>
        <w:jc w:val="both"/>
        <w:rPr>
          <w:rFonts w:ascii="Times New Roman" w:hAnsi="Times New Roman" w:cs="Times New Roman"/>
          <w:color w:val="000000" w:themeColor="text1"/>
          <w:u w:val="single"/>
          <w:lang w:eastAsia="ar-SA"/>
        </w:rPr>
      </w:pPr>
      <w:r w:rsidRPr="00CE1A74">
        <w:rPr>
          <w:rFonts w:ascii="Times New Roman" w:hAnsi="Times New Roman" w:cs="Times New Roman"/>
          <w:color w:val="000000" w:themeColor="text1"/>
          <w:u w:val="single"/>
          <w:lang w:eastAsia="ar-SA"/>
        </w:rPr>
        <w:t>„Przebudowa Domu Studenckiego nr 3 wraz z przebudową instalacji wewnętrznych:</w:t>
      </w:r>
      <w:r w:rsidR="00A3424A">
        <w:rPr>
          <w:rFonts w:ascii="Times New Roman" w:hAnsi="Times New Roman" w:cs="Times New Roman"/>
          <w:color w:val="000000" w:themeColor="text1"/>
          <w:u w:val="single"/>
          <w:lang w:eastAsia="ar-SA"/>
        </w:rPr>
        <w:t xml:space="preserve"> </w:t>
      </w:r>
      <w:r w:rsidRPr="00CE1A74">
        <w:rPr>
          <w:rFonts w:ascii="Times New Roman" w:hAnsi="Times New Roman" w:cs="Times New Roman"/>
          <w:color w:val="000000" w:themeColor="text1"/>
          <w:u w:val="single"/>
          <w:lang w:eastAsia="ar-SA"/>
        </w:rPr>
        <w:t xml:space="preserve">wod.-kan., c.o., elektrycznej, wentylacji mechanicznej i klimatyzacji wraz ze </w:t>
      </w:r>
      <w:r w:rsidRPr="00551CA9">
        <w:rPr>
          <w:rFonts w:ascii="Times New Roman" w:hAnsi="Times New Roman" w:cs="Times New Roman"/>
          <w:b/>
          <w:color w:val="000000" w:themeColor="text1"/>
          <w:u w:val="single"/>
          <w:lang w:eastAsia="ar-SA"/>
        </w:rPr>
        <w:t>zmianą sposobu użytkowania części pierwszego piętra na cele naukowo badawcze dla pracowni analizy snu i rytmów okołodobowych</w:t>
      </w:r>
      <w:r w:rsidRPr="00CE1A74">
        <w:rPr>
          <w:rFonts w:ascii="Times New Roman" w:hAnsi="Times New Roman" w:cs="Times New Roman"/>
          <w:color w:val="000000" w:themeColor="text1"/>
          <w:u w:val="single"/>
          <w:lang w:eastAsia="ar-SA"/>
        </w:rPr>
        <w:t xml:space="preserve"> - przy al. Jana Pawła II 84 w Krakowie na działce nr 7/27, </w:t>
      </w:r>
      <w:proofErr w:type="spellStart"/>
      <w:r w:rsidRPr="00CE1A74">
        <w:rPr>
          <w:rFonts w:ascii="Times New Roman" w:hAnsi="Times New Roman" w:cs="Times New Roman"/>
          <w:color w:val="000000" w:themeColor="text1"/>
          <w:u w:val="single"/>
          <w:lang w:eastAsia="ar-SA"/>
        </w:rPr>
        <w:t>obr</w:t>
      </w:r>
      <w:proofErr w:type="spellEnd"/>
      <w:r w:rsidRPr="00CE1A74">
        <w:rPr>
          <w:rFonts w:ascii="Times New Roman" w:hAnsi="Times New Roman" w:cs="Times New Roman"/>
          <w:color w:val="000000" w:themeColor="text1"/>
          <w:u w:val="single"/>
          <w:lang w:eastAsia="ar-SA"/>
        </w:rPr>
        <w:t xml:space="preserve">. 52 jedn. </w:t>
      </w:r>
      <w:proofErr w:type="spellStart"/>
      <w:r w:rsidRPr="00CE1A74">
        <w:rPr>
          <w:rFonts w:ascii="Times New Roman" w:hAnsi="Times New Roman" w:cs="Times New Roman"/>
          <w:color w:val="000000" w:themeColor="text1"/>
          <w:u w:val="single"/>
          <w:lang w:eastAsia="ar-SA"/>
        </w:rPr>
        <w:t>ewid</w:t>
      </w:r>
      <w:proofErr w:type="spellEnd"/>
      <w:r w:rsidRPr="00CE1A74">
        <w:rPr>
          <w:rFonts w:ascii="Times New Roman" w:hAnsi="Times New Roman" w:cs="Times New Roman"/>
          <w:color w:val="000000" w:themeColor="text1"/>
          <w:u w:val="single"/>
          <w:lang w:eastAsia="ar-SA"/>
        </w:rPr>
        <w:t>. Nowa Huta.”</w:t>
      </w:r>
    </w:p>
    <w:p w:rsidR="00CB181A" w:rsidRPr="00CE1A74" w:rsidRDefault="00CB181A" w:rsidP="00F1038C">
      <w:pPr>
        <w:numPr>
          <w:ilvl w:val="0"/>
          <w:numId w:val="27"/>
        </w:numPr>
        <w:shd w:val="clear" w:color="auto" w:fill="FFFFFF" w:themeFill="background1"/>
        <w:spacing w:after="0" w:line="100" w:lineRule="atLeast"/>
        <w:ind w:left="284" w:hanging="284"/>
        <w:jc w:val="both"/>
        <w:rPr>
          <w:rFonts w:ascii="Times New Roman" w:hAnsi="Times New Roman" w:cs="Times New Roman"/>
          <w:sz w:val="24"/>
          <w:szCs w:val="24"/>
        </w:rPr>
      </w:pPr>
      <w:r w:rsidRPr="00CE1A74">
        <w:rPr>
          <w:rFonts w:ascii="Times New Roman" w:hAnsi="Times New Roman" w:cs="Times New Roman"/>
          <w:sz w:val="24"/>
          <w:szCs w:val="24"/>
        </w:rPr>
        <w:t>Zakres robót obejmuje roboty budowlane, instalacyjne i wykończeniowe</w:t>
      </w:r>
      <w:r w:rsidRPr="00CE1A74">
        <w:rPr>
          <w:rFonts w:ascii="Times New Roman" w:hAnsi="Times New Roman" w:cs="Times New Roman"/>
          <w:b/>
          <w:bCs/>
          <w:sz w:val="24"/>
          <w:szCs w:val="24"/>
        </w:rPr>
        <w:t xml:space="preserve"> </w:t>
      </w:r>
      <w:r w:rsidR="00DF1934" w:rsidRPr="00CE1A74">
        <w:rPr>
          <w:rFonts w:ascii="Times New Roman" w:hAnsi="Times New Roman" w:cs="Times New Roman"/>
          <w:sz w:val="24"/>
          <w:szCs w:val="24"/>
        </w:rPr>
        <w:t>określone</w:t>
      </w:r>
      <w:r w:rsidRPr="00CE1A74">
        <w:rPr>
          <w:rFonts w:ascii="Times New Roman" w:hAnsi="Times New Roman" w:cs="Times New Roman"/>
          <w:sz w:val="24"/>
          <w:szCs w:val="24"/>
        </w:rPr>
        <w:t xml:space="preserve"> </w:t>
      </w:r>
      <w:r w:rsidRPr="007D0045">
        <w:br/>
      </w:r>
      <w:r w:rsidR="00DF1934" w:rsidRPr="00CE1A74">
        <w:rPr>
          <w:rFonts w:ascii="Times New Roman" w:hAnsi="Times New Roman" w:cs="Times New Roman"/>
          <w:sz w:val="24"/>
          <w:szCs w:val="24"/>
        </w:rPr>
        <w:t>w</w:t>
      </w:r>
      <w:r w:rsidRPr="00CE1A74">
        <w:rPr>
          <w:rFonts w:ascii="Times New Roman" w:hAnsi="Times New Roman" w:cs="Times New Roman"/>
          <w:sz w:val="24"/>
          <w:szCs w:val="24"/>
        </w:rPr>
        <w:t xml:space="preserve"> opis</w:t>
      </w:r>
      <w:r w:rsidR="00DF1934" w:rsidRPr="00CE1A74">
        <w:rPr>
          <w:rFonts w:ascii="Times New Roman" w:hAnsi="Times New Roman" w:cs="Times New Roman"/>
          <w:sz w:val="24"/>
          <w:szCs w:val="24"/>
        </w:rPr>
        <w:t>ie</w:t>
      </w:r>
      <w:r w:rsidRPr="00CE1A74">
        <w:rPr>
          <w:rFonts w:ascii="Times New Roman" w:hAnsi="Times New Roman" w:cs="Times New Roman"/>
          <w:sz w:val="24"/>
          <w:szCs w:val="24"/>
        </w:rPr>
        <w:t xml:space="preserve"> p</w:t>
      </w:r>
      <w:r w:rsidR="00DF1934" w:rsidRPr="00CE1A74">
        <w:rPr>
          <w:rFonts w:ascii="Times New Roman" w:hAnsi="Times New Roman" w:cs="Times New Roman"/>
          <w:sz w:val="24"/>
          <w:szCs w:val="24"/>
        </w:rPr>
        <w:t>rzedmiotu zamówienia, przedmiarach robót, specyfikacjach technicznych</w:t>
      </w:r>
      <w:r w:rsidRPr="00CE1A74">
        <w:rPr>
          <w:rFonts w:ascii="Times New Roman" w:hAnsi="Times New Roman" w:cs="Times New Roman"/>
          <w:sz w:val="24"/>
          <w:szCs w:val="24"/>
        </w:rPr>
        <w:t xml:space="preserve"> wykonania i odbioru robót, </w:t>
      </w:r>
      <w:r w:rsidR="00DF1934" w:rsidRPr="00CE1A74">
        <w:rPr>
          <w:rFonts w:ascii="Times New Roman" w:hAnsi="Times New Roman" w:cs="Times New Roman"/>
          <w:sz w:val="24"/>
          <w:szCs w:val="24"/>
        </w:rPr>
        <w:t>projekcie budowlanym i wykonawczym</w:t>
      </w:r>
      <w:r w:rsidRPr="00CE1A74">
        <w:rPr>
          <w:rFonts w:ascii="Times New Roman" w:hAnsi="Times New Roman" w:cs="Times New Roman"/>
          <w:sz w:val="24"/>
          <w:szCs w:val="24"/>
        </w:rPr>
        <w:t xml:space="preserve">, </w:t>
      </w:r>
      <w:r w:rsidR="00DF1934" w:rsidRPr="00CE1A74">
        <w:rPr>
          <w:rFonts w:ascii="Times New Roman" w:hAnsi="Times New Roman" w:cs="Times New Roman"/>
          <w:sz w:val="24"/>
          <w:szCs w:val="24"/>
        </w:rPr>
        <w:t>zgodnie</w:t>
      </w:r>
      <w:r w:rsidR="00985A10">
        <w:rPr>
          <w:rFonts w:ascii="Times New Roman" w:hAnsi="Times New Roman" w:cs="Times New Roman"/>
          <w:sz w:val="24"/>
          <w:szCs w:val="24"/>
        </w:rPr>
        <w:t xml:space="preserve"> </w:t>
      </w:r>
      <w:r w:rsidR="008518C3">
        <w:rPr>
          <w:rFonts w:ascii="Times New Roman" w:hAnsi="Times New Roman" w:cs="Times New Roman"/>
          <w:sz w:val="24"/>
          <w:szCs w:val="24"/>
        </w:rPr>
        <w:br/>
      </w:r>
      <w:r w:rsidR="00CE1A74" w:rsidRPr="00CE1A74">
        <w:rPr>
          <w:rFonts w:ascii="Times New Roman" w:hAnsi="Times New Roman" w:cs="Times New Roman"/>
          <w:sz w:val="24"/>
          <w:szCs w:val="24"/>
        </w:rPr>
        <w:t>z pozwoleniem na rob</w:t>
      </w:r>
      <w:r w:rsidR="00AC19D5">
        <w:rPr>
          <w:rFonts w:ascii="Times New Roman" w:hAnsi="Times New Roman" w:cs="Times New Roman"/>
          <w:sz w:val="24"/>
          <w:szCs w:val="24"/>
        </w:rPr>
        <w:t>oty</w:t>
      </w:r>
      <w:r w:rsidR="00CE1A74" w:rsidRPr="00CE1A74">
        <w:rPr>
          <w:rFonts w:ascii="Times New Roman" w:hAnsi="Times New Roman" w:cs="Times New Roman"/>
          <w:sz w:val="24"/>
          <w:szCs w:val="24"/>
        </w:rPr>
        <w:t xml:space="preserve"> budowlan</w:t>
      </w:r>
      <w:r w:rsidR="00AC19D5">
        <w:rPr>
          <w:rFonts w:ascii="Times New Roman" w:hAnsi="Times New Roman" w:cs="Times New Roman"/>
          <w:sz w:val="24"/>
          <w:szCs w:val="24"/>
        </w:rPr>
        <w:t>e,</w:t>
      </w:r>
      <w:r w:rsidR="00CE1A74" w:rsidRPr="00CE1A74">
        <w:rPr>
          <w:rFonts w:ascii="Times New Roman" w:hAnsi="Times New Roman" w:cs="Times New Roman"/>
          <w:sz w:val="24"/>
          <w:szCs w:val="24"/>
        </w:rPr>
        <w:t xml:space="preserve"> z dnia 12 maja 2025 roku</w:t>
      </w:r>
      <w:r w:rsidR="00AC19D5">
        <w:rPr>
          <w:rFonts w:ascii="Times New Roman" w:hAnsi="Times New Roman" w:cs="Times New Roman"/>
          <w:sz w:val="24"/>
          <w:szCs w:val="24"/>
        </w:rPr>
        <w:t xml:space="preserve"> </w:t>
      </w:r>
      <w:r w:rsidR="00CE1A74" w:rsidRPr="00CE1A74">
        <w:rPr>
          <w:rFonts w:ascii="Times New Roman" w:hAnsi="Times New Roman" w:cs="Times New Roman"/>
          <w:sz w:val="24"/>
          <w:szCs w:val="24"/>
        </w:rPr>
        <w:t>nr 245/6740.2/2025</w:t>
      </w:r>
      <w:r w:rsidR="00B94C2F" w:rsidRPr="00CE1A74">
        <w:rPr>
          <w:rFonts w:ascii="Times New Roman" w:hAnsi="Times New Roman" w:cs="Times New Roman"/>
          <w:sz w:val="24"/>
          <w:szCs w:val="24"/>
        </w:rPr>
        <w:t xml:space="preserve"> oraz ofert</w:t>
      </w:r>
      <w:r w:rsidR="00F02DAB" w:rsidRPr="00CE1A74">
        <w:rPr>
          <w:rFonts w:ascii="Times New Roman" w:hAnsi="Times New Roman" w:cs="Times New Roman"/>
          <w:sz w:val="24"/>
          <w:szCs w:val="24"/>
        </w:rPr>
        <w:t>ą</w:t>
      </w:r>
      <w:r w:rsidR="00B94C2F" w:rsidRPr="00CE1A74">
        <w:rPr>
          <w:rFonts w:ascii="Times New Roman" w:hAnsi="Times New Roman" w:cs="Times New Roman"/>
          <w:sz w:val="24"/>
          <w:szCs w:val="24"/>
        </w:rPr>
        <w:t xml:space="preserve"> </w:t>
      </w:r>
      <w:r w:rsidR="00F02DAB" w:rsidRPr="00CE1A74">
        <w:rPr>
          <w:rFonts w:ascii="Times New Roman" w:hAnsi="Times New Roman" w:cs="Times New Roman"/>
          <w:sz w:val="24"/>
          <w:szCs w:val="24"/>
        </w:rPr>
        <w:t>Wykonawcy</w:t>
      </w:r>
      <w:r w:rsidR="00B94C2F" w:rsidRPr="00CE1A74">
        <w:rPr>
          <w:rFonts w:ascii="Times New Roman" w:hAnsi="Times New Roman" w:cs="Times New Roman"/>
          <w:sz w:val="24"/>
          <w:szCs w:val="24"/>
        </w:rPr>
        <w:t xml:space="preserve"> z dnia…</w:t>
      </w:r>
      <w:r w:rsidR="004365A7" w:rsidRPr="00CE1A74">
        <w:rPr>
          <w:rFonts w:ascii="Times New Roman" w:hAnsi="Times New Roman" w:cs="Times New Roman"/>
          <w:sz w:val="24"/>
          <w:szCs w:val="24"/>
        </w:rPr>
        <w:t>…..</w:t>
      </w:r>
      <w:r w:rsidR="00B94C2F" w:rsidRPr="00CE1A74">
        <w:rPr>
          <w:rFonts w:ascii="Times New Roman" w:hAnsi="Times New Roman" w:cs="Times New Roman"/>
          <w:sz w:val="24"/>
          <w:szCs w:val="24"/>
        </w:rPr>
        <w:t>..</w:t>
      </w:r>
    </w:p>
    <w:p w:rsidR="00CB181A" w:rsidRDefault="00CB181A" w:rsidP="00F1038C">
      <w:pPr>
        <w:numPr>
          <w:ilvl w:val="0"/>
          <w:numId w:val="27"/>
        </w:numPr>
        <w:shd w:val="clear" w:color="auto" w:fill="FFFFFF"/>
        <w:spacing w:after="0" w:line="100" w:lineRule="atLeast"/>
        <w:ind w:left="284" w:hanging="284"/>
        <w:jc w:val="both"/>
        <w:rPr>
          <w:rFonts w:ascii="Times New Roman" w:hAnsi="Times New Roman" w:cs="Times New Roman"/>
          <w:color w:val="FF3333"/>
          <w:sz w:val="24"/>
          <w:szCs w:val="24"/>
        </w:rPr>
      </w:pPr>
      <w:r w:rsidRPr="5296BC5F">
        <w:rPr>
          <w:rFonts w:ascii="Times New Roman" w:hAnsi="Times New Roman" w:cs="Times New Roman"/>
          <w:sz w:val="24"/>
          <w:szCs w:val="24"/>
        </w:rPr>
        <w:t xml:space="preserve">Wykonawca zobowiązuje się do realizacji niniejszego zamówienia z należytą starannością dysponując odpowiednią wiedzą techniczną, bazą i środkami, zgodnie </w:t>
      </w:r>
      <w:r w:rsidR="008518C3">
        <w:rPr>
          <w:rFonts w:ascii="Times New Roman" w:hAnsi="Times New Roman" w:cs="Times New Roman"/>
          <w:sz w:val="24"/>
          <w:szCs w:val="24"/>
        </w:rPr>
        <w:br/>
      </w:r>
      <w:r w:rsidRPr="5296BC5F">
        <w:rPr>
          <w:rFonts w:ascii="Times New Roman" w:hAnsi="Times New Roman" w:cs="Times New Roman"/>
          <w:sz w:val="24"/>
          <w:szCs w:val="24"/>
        </w:rPr>
        <w:t xml:space="preserve">z obowiązującymi przepisami i normami polskimi, w szczególności zawartymi </w:t>
      </w:r>
      <w:r w:rsidR="008518C3">
        <w:rPr>
          <w:rFonts w:ascii="Times New Roman" w:hAnsi="Times New Roman" w:cs="Times New Roman"/>
          <w:sz w:val="24"/>
          <w:szCs w:val="24"/>
        </w:rPr>
        <w:br/>
      </w:r>
      <w:r w:rsidRPr="5296BC5F">
        <w:rPr>
          <w:rFonts w:ascii="Times New Roman" w:hAnsi="Times New Roman" w:cs="Times New Roman"/>
          <w:sz w:val="24"/>
          <w:szCs w:val="24"/>
        </w:rPr>
        <w:t>w Prawie budowlanym, a w dalszej kolejności normami  wspólnymi  Unii  Europejskiej.</w:t>
      </w:r>
    </w:p>
    <w:p w:rsidR="00CB181A" w:rsidRPr="00A05172" w:rsidRDefault="00CB181A" w:rsidP="00F1038C">
      <w:pPr>
        <w:numPr>
          <w:ilvl w:val="0"/>
          <w:numId w:val="27"/>
        </w:numPr>
        <w:shd w:val="clear" w:color="auto" w:fill="FFFFFF"/>
        <w:spacing w:after="0" w:line="100" w:lineRule="atLeast"/>
        <w:ind w:left="284" w:hanging="284"/>
        <w:jc w:val="both"/>
        <w:rPr>
          <w:rFonts w:ascii="Times New Roman" w:hAnsi="Times New Roman" w:cs="Times New Roman"/>
          <w:sz w:val="24"/>
          <w:szCs w:val="24"/>
        </w:rPr>
      </w:pPr>
      <w:r w:rsidRPr="5296BC5F">
        <w:rPr>
          <w:rFonts w:ascii="Times New Roman" w:hAnsi="Times New Roman" w:cs="Times New Roman"/>
          <w:sz w:val="24"/>
          <w:szCs w:val="24"/>
        </w:rPr>
        <w:lastRenderedPageBreak/>
        <w:t xml:space="preserve">Wykonawca oświadcza, że posiada odpowiednie zasoby (finansowe, sprzętowe, ludzkie) i jest w stanie zrealizować przedmiot umowy z należyta starannością </w:t>
      </w:r>
      <w:r w:rsidR="00165D87">
        <w:rPr>
          <w:rFonts w:ascii="Times New Roman" w:hAnsi="Times New Roman" w:cs="Times New Roman"/>
          <w:sz w:val="24"/>
          <w:szCs w:val="24"/>
        </w:rPr>
        <w:br/>
      </w:r>
      <w:r w:rsidRPr="5296BC5F">
        <w:rPr>
          <w:rFonts w:ascii="Times New Roman" w:hAnsi="Times New Roman" w:cs="Times New Roman"/>
          <w:sz w:val="24"/>
          <w:szCs w:val="24"/>
        </w:rPr>
        <w:t>w przewidzian</w:t>
      </w:r>
      <w:r w:rsidR="00165D87">
        <w:rPr>
          <w:rFonts w:ascii="Times New Roman" w:hAnsi="Times New Roman" w:cs="Times New Roman"/>
          <w:sz w:val="24"/>
          <w:szCs w:val="24"/>
        </w:rPr>
        <w:t>ym w</w:t>
      </w:r>
      <w:r w:rsidRPr="5296BC5F">
        <w:rPr>
          <w:rFonts w:ascii="Times New Roman" w:hAnsi="Times New Roman" w:cs="Times New Roman"/>
          <w:sz w:val="24"/>
          <w:szCs w:val="24"/>
        </w:rPr>
        <w:t xml:space="preserve"> umow</w:t>
      </w:r>
      <w:r w:rsidR="00165D87">
        <w:rPr>
          <w:rFonts w:ascii="Times New Roman" w:hAnsi="Times New Roman" w:cs="Times New Roman"/>
          <w:sz w:val="24"/>
          <w:szCs w:val="24"/>
        </w:rPr>
        <w:t>ie</w:t>
      </w:r>
      <w:r w:rsidRPr="5296BC5F">
        <w:rPr>
          <w:rFonts w:ascii="Times New Roman" w:hAnsi="Times New Roman" w:cs="Times New Roman"/>
          <w:sz w:val="24"/>
          <w:szCs w:val="24"/>
        </w:rPr>
        <w:t xml:space="preserve"> termin</w:t>
      </w:r>
      <w:r w:rsidR="00165D87">
        <w:rPr>
          <w:rFonts w:ascii="Times New Roman" w:hAnsi="Times New Roman" w:cs="Times New Roman"/>
          <w:sz w:val="24"/>
          <w:szCs w:val="24"/>
        </w:rPr>
        <w:t>ie</w:t>
      </w:r>
      <w:r w:rsidRPr="5296BC5F">
        <w:rPr>
          <w:rFonts w:ascii="Times New Roman" w:hAnsi="Times New Roman" w:cs="Times New Roman"/>
          <w:sz w:val="24"/>
          <w:szCs w:val="24"/>
        </w:rPr>
        <w:t>.</w:t>
      </w:r>
    </w:p>
    <w:p w:rsidR="00CB181A" w:rsidRDefault="00CB181A" w:rsidP="00F1038C">
      <w:pPr>
        <w:numPr>
          <w:ilvl w:val="0"/>
          <w:numId w:val="27"/>
        </w:numPr>
        <w:shd w:val="clear" w:color="auto" w:fill="FFFFFF"/>
        <w:spacing w:after="0" w:line="100" w:lineRule="atLeast"/>
        <w:ind w:left="426" w:hanging="426"/>
        <w:jc w:val="both"/>
        <w:rPr>
          <w:rFonts w:ascii="Times New Roman" w:hAnsi="Times New Roman" w:cs="Times New Roman"/>
          <w:sz w:val="24"/>
          <w:szCs w:val="24"/>
        </w:rPr>
      </w:pPr>
      <w:r w:rsidRPr="5296BC5F">
        <w:rPr>
          <w:rFonts w:ascii="Times New Roman" w:hAnsi="Times New Roman" w:cs="Times New Roman"/>
          <w:sz w:val="24"/>
          <w:szCs w:val="24"/>
        </w:rPr>
        <w:t xml:space="preserve">Wykonawca jest odpowiedzialny przed Zamawiającym za terminowe wykonanie prac budowlanych oraz dotrzymanie terminu przekazania inwestycji do eksploatacji zgodnie z: </w:t>
      </w:r>
    </w:p>
    <w:p w:rsidR="00CB181A" w:rsidRDefault="00CB181A" w:rsidP="00F1038C">
      <w:pPr>
        <w:numPr>
          <w:ilvl w:val="0"/>
          <w:numId w:val="30"/>
        </w:numPr>
        <w:shd w:val="clear" w:color="auto" w:fill="FFFFFF" w:themeFill="background1"/>
        <w:spacing w:after="0" w:line="100" w:lineRule="atLeast"/>
        <w:jc w:val="both"/>
        <w:rPr>
          <w:rFonts w:ascii="Times New Roman" w:hAnsi="Times New Roman" w:cs="Times New Roman"/>
          <w:sz w:val="24"/>
          <w:szCs w:val="24"/>
        </w:rPr>
      </w:pPr>
      <w:r w:rsidRPr="6A9EC9B1">
        <w:rPr>
          <w:rFonts w:ascii="Times New Roman" w:hAnsi="Times New Roman" w:cs="Times New Roman"/>
          <w:sz w:val="24"/>
          <w:szCs w:val="24"/>
        </w:rPr>
        <w:t xml:space="preserve">harmonogramem rzeczowo-finansowym realizacji inwestycji sporządzonym przez Wykonawcę zgodnie z wytycznymi zawartymi w § 3 ust. 4 </w:t>
      </w:r>
      <w:r w:rsidR="004D70C2">
        <w:rPr>
          <w:rFonts w:ascii="Times New Roman" w:hAnsi="Times New Roman" w:cs="Times New Roman"/>
          <w:sz w:val="24"/>
          <w:szCs w:val="24"/>
        </w:rPr>
        <w:t>niniejszej umowy,</w:t>
      </w:r>
    </w:p>
    <w:p w:rsidR="00CB181A" w:rsidRDefault="00CB181A" w:rsidP="00F1038C">
      <w:pPr>
        <w:numPr>
          <w:ilvl w:val="0"/>
          <w:numId w:val="30"/>
        </w:numPr>
        <w:shd w:val="clear" w:color="auto" w:fill="FFFFFF" w:themeFill="background1"/>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dokumentacją projektową, przedmiarem robót, specyfikacją techniczną wykonania i odbioru robót, przepisami prawa budowlanego, normami , decyzjami Pozwolenie na </w:t>
      </w:r>
      <w:r w:rsidR="0000407C">
        <w:rPr>
          <w:rFonts w:ascii="Times New Roman" w:hAnsi="Times New Roman" w:cs="Times New Roman"/>
          <w:sz w:val="24"/>
          <w:szCs w:val="24"/>
        </w:rPr>
        <w:t>roboty budowlane</w:t>
      </w:r>
      <w:r>
        <w:rPr>
          <w:rFonts w:ascii="Times New Roman" w:hAnsi="Times New Roman" w:cs="Times New Roman"/>
          <w:sz w:val="24"/>
          <w:szCs w:val="24"/>
        </w:rPr>
        <w:t xml:space="preserve">, </w:t>
      </w:r>
    </w:p>
    <w:p w:rsidR="00CB181A" w:rsidRDefault="00CB181A" w:rsidP="00F1038C">
      <w:pPr>
        <w:numPr>
          <w:ilvl w:val="0"/>
          <w:numId w:val="3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warunkami określonymi w  Specyfikacji Warunków Zamówienia, zwanej dalej </w:t>
      </w:r>
      <w:r w:rsidR="007D31AF">
        <w:rPr>
          <w:rFonts w:ascii="Times New Roman" w:hAnsi="Times New Roman" w:cs="Times New Roman"/>
          <w:sz w:val="24"/>
          <w:szCs w:val="24"/>
        </w:rPr>
        <w:t>SWZ</w:t>
      </w:r>
      <w:r>
        <w:rPr>
          <w:rFonts w:ascii="Times New Roman" w:hAnsi="Times New Roman" w:cs="Times New Roman"/>
          <w:sz w:val="24"/>
          <w:szCs w:val="24"/>
        </w:rPr>
        <w:t xml:space="preserve">. </w:t>
      </w:r>
    </w:p>
    <w:p w:rsidR="00CB181A" w:rsidRPr="00903EAC" w:rsidRDefault="00CB181A" w:rsidP="00F1038C">
      <w:pPr>
        <w:pStyle w:val="Akapitzlist"/>
        <w:numPr>
          <w:ilvl w:val="0"/>
          <w:numId w:val="27"/>
        </w:numPr>
        <w:shd w:val="clear" w:color="auto" w:fill="FFFFFF"/>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Zamawiający oświadcza, iż jest właścicielem nieruchomości, na której ma być  zrealizowany przedmiot niniejszej umowy.</w:t>
      </w:r>
    </w:p>
    <w:p w:rsidR="00CB181A" w:rsidRPr="00903EAC" w:rsidRDefault="00CB181A" w:rsidP="00F1038C">
      <w:pPr>
        <w:pStyle w:val="Akapitzlist"/>
        <w:numPr>
          <w:ilvl w:val="0"/>
          <w:numId w:val="27"/>
        </w:numPr>
        <w:shd w:val="clear" w:color="auto" w:fill="FFFFFF"/>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Wykonawca oświadcza, że przekazane mu przez Zamawiającego dokumenty</w:t>
      </w:r>
      <w:r w:rsidRPr="00903EAC">
        <w:rPr>
          <w:rFonts w:ascii="Times New Roman" w:hAnsi="Times New Roman" w:cs="Times New Roman"/>
          <w:sz w:val="24"/>
          <w:szCs w:val="24"/>
        </w:rPr>
        <w:br/>
        <w:t xml:space="preserve">i opracowania są wystarczające do realizacji </w:t>
      </w:r>
      <w:r w:rsidR="00581E68" w:rsidRPr="00903EAC">
        <w:rPr>
          <w:rFonts w:ascii="Times New Roman" w:hAnsi="Times New Roman" w:cs="Times New Roman"/>
          <w:sz w:val="24"/>
          <w:szCs w:val="24"/>
        </w:rPr>
        <w:t xml:space="preserve">całego zakresu </w:t>
      </w:r>
      <w:r w:rsidRPr="00903EAC">
        <w:rPr>
          <w:rFonts w:ascii="Times New Roman" w:hAnsi="Times New Roman" w:cs="Times New Roman"/>
          <w:sz w:val="24"/>
          <w:szCs w:val="24"/>
        </w:rPr>
        <w:t>niniejszej umowy.</w:t>
      </w:r>
    </w:p>
    <w:p w:rsidR="00CB181A" w:rsidRPr="00903EAC" w:rsidRDefault="00CB181A" w:rsidP="00F1038C">
      <w:pPr>
        <w:pStyle w:val="Akapitzlist"/>
        <w:numPr>
          <w:ilvl w:val="0"/>
          <w:numId w:val="27"/>
        </w:numPr>
        <w:shd w:val="clear" w:color="auto" w:fill="FFFFFF" w:themeFill="background1"/>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Wykonawca oświadcza</w:t>
      </w:r>
      <w:r w:rsidR="19F92957" w:rsidRPr="00903EAC">
        <w:rPr>
          <w:rFonts w:ascii="Times New Roman" w:hAnsi="Times New Roman" w:cs="Times New Roman"/>
          <w:sz w:val="24"/>
          <w:szCs w:val="24"/>
        </w:rPr>
        <w:t>,</w:t>
      </w:r>
      <w:r w:rsidRPr="00903EAC">
        <w:rPr>
          <w:rFonts w:ascii="Times New Roman" w:hAnsi="Times New Roman" w:cs="Times New Roman"/>
          <w:sz w:val="24"/>
          <w:szCs w:val="24"/>
        </w:rPr>
        <w:t xml:space="preserve"> że znany jest mu aktualny stan </w:t>
      </w:r>
      <w:r w:rsidR="59B290A3" w:rsidRPr="00903EAC">
        <w:rPr>
          <w:rFonts w:ascii="Times New Roman" w:hAnsi="Times New Roman" w:cs="Times New Roman"/>
          <w:sz w:val="24"/>
          <w:szCs w:val="24"/>
        </w:rPr>
        <w:t xml:space="preserve">obiektu </w:t>
      </w:r>
      <w:r w:rsidR="0092430A" w:rsidRPr="00903EAC">
        <w:rPr>
          <w:rFonts w:ascii="Times New Roman" w:hAnsi="Times New Roman" w:cs="Times New Roman"/>
          <w:sz w:val="24"/>
          <w:szCs w:val="24"/>
        </w:rPr>
        <w:t>podlegającemu</w:t>
      </w:r>
      <w:r w:rsidR="59B290A3" w:rsidRPr="00903EAC">
        <w:rPr>
          <w:rFonts w:ascii="Times New Roman" w:hAnsi="Times New Roman" w:cs="Times New Roman"/>
          <w:sz w:val="24"/>
          <w:szCs w:val="24"/>
        </w:rPr>
        <w:t xml:space="preserve">  przebudowie</w:t>
      </w:r>
      <w:r w:rsidR="54F9E968" w:rsidRPr="00903EAC">
        <w:rPr>
          <w:rFonts w:ascii="Times New Roman" w:hAnsi="Times New Roman" w:cs="Times New Roman"/>
          <w:sz w:val="24"/>
          <w:szCs w:val="24"/>
        </w:rPr>
        <w:t>,</w:t>
      </w:r>
      <w:r w:rsidR="59B290A3" w:rsidRPr="00903EAC">
        <w:rPr>
          <w:rFonts w:ascii="Times New Roman" w:hAnsi="Times New Roman" w:cs="Times New Roman"/>
          <w:sz w:val="24"/>
          <w:szCs w:val="24"/>
        </w:rPr>
        <w:t xml:space="preserve"> </w:t>
      </w:r>
      <w:r w:rsidRPr="00903EAC">
        <w:rPr>
          <w:rFonts w:ascii="Times New Roman" w:hAnsi="Times New Roman" w:cs="Times New Roman"/>
          <w:sz w:val="24"/>
          <w:szCs w:val="24"/>
        </w:rPr>
        <w:t xml:space="preserve">stan dokumentacji projektowej i sposoby rozwiązań konstrukcyjnych wszystkich elementów robót oraz czynniki mogące mieć wpływ na realizację niniejszej umowy. W związku z czym zrzeka się roszczeń wynikłych z powoływania się na nieznajomość wyżej wskazanych dokumentów lub </w:t>
      </w:r>
      <w:r w:rsidR="0FB7AB98" w:rsidRPr="00903EAC">
        <w:rPr>
          <w:rFonts w:ascii="Times New Roman" w:hAnsi="Times New Roman" w:cs="Times New Roman"/>
          <w:sz w:val="24"/>
          <w:szCs w:val="24"/>
        </w:rPr>
        <w:t xml:space="preserve">obiektu  oraz  </w:t>
      </w:r>
      <w:r w:rsidR="0092430A" w:rsidRPr="00903EAC">
        <w:rPr>
          <w:rFonts w:ascii="Times New Roman" w:hAnsi="Times New Roman" w:cs="Times New Roman"/>
          <w:sz w:val="24"/>
          <w:szCs w:val="24"/>
        </w:rPr>
        <w:t>terenu przyległego</w:t>
      </w:r>
      <w:r w:rsidR="575E572D" w:rsidRPr="00903EAC">
        <w:rPr>
          <w:rFonts w:ascii="Times New Roman" w:hAnsi="Times New Roman" w:cs="Times New Roman"/>
          <w:sz w:val="24"/>
          <w:szCs w:val="24"/>
        </w:rPr>
        <w:t xml:space="preserve">  do  obiektu.</w:t>
      </w:r>
    </w:p>
    <w:p w:rsidR="00CB181A" w:rsidRPr="00903EAC" w:rsidRDefault="00CB181A" w:rsidP="00F1038C">
      <w:pPr>
        <w:pStyle w:val="Akapitzlist"/>
        <w:numPr>
          <w:ilvl w:val="0"/>
          <w:numId w:val="27"/>
        </w:numPr>
        <w:shd w:val="clear" w:color="auto" w:fill="FFFFFF" w:themeFill="background1"/>
        <w:spacing w:after="0" w:line="100" w:lineRule="atLeast"/>
        <w:ind w:left="426" w:hanging="426"/>
        <w:jc w:val="both"/>
        <w:rPr>
          <w:rFonts w:ascii="Times New Roman" w:hAnsi="Times New Roman" w:cs="Times New Roman"/>
          <w:sz w:val="24"/>
          <w:szCs w:val="24"/>
        </w:rPr>
      </w:pPr>
      <w:bookmarkStart w:id="0" w:name="_Hlk199755889"/>
      <w:r w:rsidRPr="00903EAC">
        <w:rPr>
          <w:rFonts w:ascii="Times New Roman" w:hAnsi="Times New Roman" w:cs="Times New Roman"/>
          <w:sz w:val="24"/>
          <w:szCs w:val="24"/>
        </w:rPr>
        <w:t xml:space="preserve">Wykonawca oświadcza, że znany jest mu zakres robót </w:t>
      </w:r>
      <w:r w:rsidR="2B0706DF" w:rsidRPr="00903EAC">
        <w:rPr>
          <w:rFonts w:ascii="Times New Roman" w:hAnsi="Times New Roman" w:cs="Times New Roman"/>
          <w:sz w:val="24"/>
          <w:szCs w:val="24"/>
        </w:rPr>
        <w:t xml:space="preserve"> zawarty w  pozwoleniu na </w:t>
      </w:r>
      <w:r w:rsidR="00A96140" w:rsidRPr="00903EAC">
        <w:rPr>
          <w:rFonts w:ascii="Times New Roman" w:hAnsi="Times New Roman" w:cs="Times New Roman"/>
          <w:sz w:val="24"/>
          <w:szCs w:val="24"/>
        </w:rPr>
        <w:t>roboty budowlane</w:t>
      </w:r>
      <w:r w:rsidR="2B0706DF" w:rsidRPr="00903EAC">
        <w:rPr>
          <w:rFonts w:ascii="Times New Roman" w:hAnsi="Times New Roman" w:cs="Times New Roman"/>
          <w:sz w:val="24"/>
          <w:szCs w:val="24"/>
        </w:rPr>
        <w:t xml:space="preserve"> </w:t>
      </w:r>
      <w:r w:rsidR="00A96140" w:rsidRPr="00903EAC">
        <w:rPr>
          <w:rFonts w:ascii="Times New Roman" w:hAnsi="Times New Roman" w:cs="Times New Roman"/>
          <w:sz w:val="24"/>
          <w:szCs w:val="24"/>
        </w:rPr>
        <w:t xml:space="preserve">nr 245/6740.2/2025 </w:t>
      </w:r>
      <w:r w:rsidR="2B0706DF" w:rsidRPr="00903EAC">
        <w:rPr>
          <w:rFonts w:ascii="Times New Roman" w:hAnsi="Times New Roman" w:cs="Times New Roman"/>
          <w:sz w:val="24"/>
          <w:szCs w:val="24"/>
        </w:rPr>
        <w:t xml:space="preserve">z dnia </w:t>
      </w:r>
      <w:r w:rsidR="1F423E5B" w:rsidRPr="00903EAC">
        <w:rPr>
          <w:rFonts w:ascii="Times New Roman" w:hAnsi="Times New Roman" w:cs="Times New Roman"/>
          <w:sz w:val="24"/>
          <w:szCs w:val="24"/>
        </w:rPr>
        <w:t>1</w:t>
      </w:r>
      <w:r w:rsidR="00A96140" w:rsidRPr="00903EAC">
        <w:rPr>
          <w:rFonts w:ascii="Times New Roman" w:hAnsi="Times New Roman" w:cs="Times New Roman"/>
          <w:sz w:val="24"/>
          <w:szCs w:val="24"/>
        </w:rPr>
        <w:t>2</w:t>
      </w:r>
      <w:r w:rsidR="1F423E5B" w:rsidRPr="00903EAC">
        <w:rPr>
          <w:rFonts w:ascii="Times New Roman" w:hAnsi="Times New Roman" w:cs="Times New Roman"/>
          <w:sz w:val="24"/>
          <w:szCs w:val="24"/>
        </w:rPr>
        <w:t>.0</w:t>
      </w:r>
      <w:r w:rsidR="00A96140" w:rsidRPr="00903EAC">
        <w:rPr>
          <w:rFonts w:ascii="Times New Roman" w:hAnsi="Times New Roman" w:cs="Times New Roman"/>
          <w:sz w:val="24"/>
          <w:szCs w:val="24"/>
        </w:rPr>
        <w:t>5</w:t>
      </w:r>
      <w:r w:rsidR="1F423E5B" w:rsidRPr="00903EAC">
        <w:rPr>
          <w:rFonts w:ascii="Times New Roman" w:hAnsi="Times New Roman" w:cs="Times New Roman"/>
          <w:sz w:val="24"/>
          <w:szCs w:val="24"/>
        </w:rPr>
        <w:t>.20</w:t>
      </w:r>
      <w:r w:rsidR="00A96140" w:rsidRPr="00903EAC">
        <w:rPr>
          <w:rFonts w:ascii="Times New Roman" w:hAnsi="Times New Roman" w:cs="Times New Roman"/>
          <w:sz w:val="24"/>
          <w:szCs w:val="24"/>
        </w:rPr>
        <w:t>2</w:t>
      </w:r>
      <w:r w:rsidR="1F423E5B" w:rsidRPr="00903EAC">
        <w:rPr>
          <w:rFonts w:ascii="Times New Roman" w:hAnsi="Times New Roman" w:cs="Times New Roman"/>
          <w:sz w:val="24"/>
          <w:szCs w:val="24"/>
        </w:rPr>
        <w:t xml:space="preserve">5 </w:t>
      </w:r>
      <w:r w:rsidR="00A96140" w:rsidRPr="00903EAC">
        <w:rPr>
          <w:rFonts w:ascii="Times New Roman" w:hAnsi="Times New Roman" w:cs="Times New Roman"/>
          <w:sz w:val="24"/>
          <w:szCs w:val="24"/>
        </w:rPr>
        <w:t xml:space="preserve">, </w:t>
      </w:r>
      <w:r w:rsidRPr="00903EAC">
        <w:rPr>
          <w:rFonts w:ascii="Times New Roman" w:hAnsi="Times New Roman" w:cs="Times New Roman"/>
          <w:sz w:val="24"/>
          <w:szCs w:val="24"/>
        </w:rPr>
        <w:t>niezbędny do realizacji przedmiotu umowy</w:t>
      </w:r>
      <w:r w:rsidR="00A96140" w:rsidRPr="00903EAC">
        <w:rPr>
          <w:rFonts w:ascii="Times New Roman" w:hAnsi="Times New Roman" w:cs="Times New Roman"/>
          <w:sz w:val="24"/>
          <w:szCs w:val="24"/>
        </w:rPr>
        <w:t>,</w:t>
      </w:r>
      <w:r w:rsidRPr="00903EAC">
        <w:rPr>
          <w:rFonts w:ascii="Times New Roman" w:hAnsi="Times New Roman" w:cs="Times New Roman"/>
          <w:sz w:val="24"/>
          <w:szCs w:val="24"/>
        </w:rPr>
        <w:t xml:space="preserve"> oraz że  wyklucza późniejsze powoływanie się na niezrozumienie lub niewiedzę w tym zakresie</w:t>
      </w:r>
      <w:bookmarkEnd w:id="0"/>
      <w:r w:rsidRPr="00903EAC">
        <w:rPr>
          <w:rFonts w:ascii="Times New Roman" w:hAnsi="Times New Roman" w:cs="Times New Roman"/>
          <w:sz w:val="24"/>
          <w:szCs w:val="24"/>
        </w:rPr>
        <w:t>.</w:t>
      </w:r>
    </w:p>
    <w:p w:rsidR="00CB181A" w:rsidRPr="00903EAC" w:rsidRDefault="00CB181A" w:rsidP="00F1038C">
      <w:pPr>
        <w:pStyle w:val="Akapitzlist"/>
        <w:numPr>
          <w:ilvl w:val="0"/>
          <w:numId w:val="27"/>
        </w:numPr>
        <w:shd w:val="clear" w:color="auto" w:fill="FFFFFF"/>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Wszelkie zastrzeżenia Wykonawcy doty</w:t>
      </w:r>
      <w:r w:rsidR="00045C5B" w:rsidRPr="00903EAC">
        <w:rPr>
          <w:rFonts w:ascii="Times New Roman" w:hAnsi="Times New Roman" w:cs="Times New Roman"/>
          <w:sz w:val="24"/>
          <w:szCs w:val="24"/>
        </w:rPr>
        <w:t>czące zakresu robót</w:t>
      </w:r>
      <w:r w:rsidR="0012051C" w:rsidRPr="00903EAC">
        <w:rPr>
          <w:rFonts w:ascii="Times New Roman" w:hAnsi="Times New Roman" w:cs="Times New Roman"/>
          <w:sz w:val="24"/>
          <w:szCs w:val="24"/>
        </w:rPr>
        <w:t>,</w:t>
      </w:r>
      <w:r w:rsidR="00045C5B" w:rsidRPr="00903EAC">
        <w:rPr>
          <w:rFonts w:ascii="Times New Roman" w:hAnsi="Times New Roman" w:cs="Times New Roman"/>
          <w:sz w:val="24"/>
          <w:szCs w:val="24"/>
        </w:rPr>
        <w:t xml:space="preserve"> wymienionych</w:t>
      </w:r>
      <w:r w:rsidRPr="00903EAC">
        <w:rPr>
          <w:rFonts w:ascii="Times New Roman" w:hAnsi="Times New Roman" w:cs="Times New Roman"/>
          <w:sz w:val="24"/>
          <w:szCs w:val="24"/>
        </w:rPr>
        <w:t xml:space="preserve"> w ust.2</w:t>
      </w:r>
      <w:r w:rsidR="00581E68" w:rsidRPr="00903EAC">
        <w:rPr>
          <w:rFonts w:ascii="Times New Roman" w:hAnsi="Times New Roman" w:cs="Times New Roman"/>
          <w:sz w:val="24"/>
          <w:szCs w:val="24"/>
        </w:rPr>
        <w:t xml:space="preserve"> niniejszego paragrafu umowy</w:t>
      </w:r>
      <w:r w:rsidR="0012051C" w:rsidRPr="00903EAC">
        <w:rPr>
          <w:rFonts w:ascii="Times New Roman" w:hAnsi="Times New Roman" w:cs="Times New Roman"/>
          <w:sz w:val="24"/>
          <w:szCs w:val="24"/>
        </w:rPr>
        <w:t>,</w:t>
      </w:r>
      <w:r w:rsidRPr="00903EAC">
        <w:rPr>
          <w:rFonts w:ascii="Times New Roman" w:hAnsi="Times New Roman" w:cs="Times New Roman"/>
          <w:sz w:val="24"/>
          <w:szCs w:val="24"/>
        </w:rPr>
        <w:t xml:space="preserve"> zgłoszone po terminie zawarcia niniejszej umowy nie mogą być podstawą do dochodzenia jakichkolwiek roszczeń od Zamawiającego oraz żądania przez Wykonawcę przesunięcia terminu zakończenia robót. </w:t>
      </w:r>
    </w:p>
    <w:p w:rsidR="00CB181A" w:rsidRPr="00903EAC" w:rsidRDefault="00CB181A" w:rsidP="00F1038C">
      <w:pPr>
        <w:pStyle w:val="Akapitzlist"/>
        <w:numPr>
          <w:ilvl w:val="0"/>
          <w:numId w:val="27"/>
        </w:numPr>
        <w:shd w:val="clear" w:color="auto" w:fill="FFFFFF"/>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W  organizacji  prac  budowlanych należy uwzględnić, iż wszystkie roboty na terenie inwestycji wykonywane będą przy czynnym procesie dydaktycznym A</w:t>
      </w:r>
      <w:r w:rsidR="0012051C" w:rsidRPr="00903EAC">
        <w:rPr>
          <w:rFonts w:ascii="Times New Roman" w:hAnsi="Times New Roman" w:cs="Times New Roman"/>
          <w:sz w:val="24"/>
          <w:szCs w:val="24"/>
        </w:rPr>
        <w:t>K</w:t>
      </w:r>
      <w:r w:rsidRPr="00903EAC">
        <w:rPr>
          <w:rFonts w:ascii="Times New Roman" w:hAnsi="Times New Roman" w:cs="Times New Roman"/>
          <w:sz w:val="24"/>
          <w:szCs w:val="24"/>
        </w:rPr>
        <w:t xml:space="preserve">F Kraków, </w:t>
      </w:r>
      <w:r>
        <w:br/>
      </w:r>
      <w:r w:rsidRPr="00903EAC">
        <w:rPr>
          <w:rFonts w:ascii="Times New Roman" w:hAnsi="Times New Roman" w:cs="Times New Roman"/>
          <w:sz w:val="24"/>
          <w:szCs w:val="24"/>
        </w:rPr>
        <w:t xml:space="preserve">a tym samym użytkowanych w trakcie realizacji budowy drogach wewnętrznych </w:t>
      </w:r>
      <w:r w:rsidR="00950156" w:rsidRPr="00903EAC">
        <w:rPr>
          <w:rFonts w:ascii="Times New Roman" w:hAnsi="Times New Roman" w:cs="Times New Roman"/>
          <w:sz w:val="24"/>
          <w:szCs w:val="24"/>
        </w:rPr>
        <w:br/>
      </w:r>
      <w:r w:rsidRPr="00903EAC">
        <w:rPr>
          <w:rFonts w:ascii="Times New Roman" w:hAnsi="Times New Roman" w:cs="Times New Roman"/>
          <w:sz w:val="24"/>
          <w:szCs w:val="24"/>
        </w:rPr>
        <w:t xml:space="preserve">i chodnikach. Wykonawca zobowiązuje się do starannego planowania oraz uzgadniania realizacji uciążliwych prac z wyznaczonym przedstawicielem Zamawiającego. Jakiekolwiek naruszenie dóbr Zamawiającego będzie skutkowało dokonaniem rekompensaty strat i ich zadośćuczynienia Zamawiającemu przez Wykonawcę oraz odszkodowaniem obejmującym zarówno szkodę rzeczywistą jak i utracone korzyści. </w:t>
      </w:r>
    </w:p>
    <w:p w:rsidR="00CB181A" w:rsidRPr="00903EAC" w:rsidRDefault="00CB181A" w:rsidP="00F1038C">
      <w:pPr>
        <w:pStyle w:val="Akapitzlist"/>
        <w:numPr>
          <w:ilvl w:val="0"/>
          <w:numId w:val="27"/>
        </w:numPr>
        <w:shd w:val="clear" w:color="auto" w:fill="FFFFFF"/>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Wykonawca jest zobowiązany do: posiadania w okresie obowiązywania niniejszej umowy ważnej polisy lub innego dokumentu ubezpieczenia potwierdzającego, że:</w:t>
      </w:r>
    </w:p>
    <w:p w:rsidR="00CB181A" w:rsidRPr="00A05172" w:rsidRDefault="00CB181A" w:rsidP="00F1038C">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jest ubezpieczony od odpowiedzialności cywilnej w zakresie prowadzonej działalności gospodarczej na sumę ubezpieczenia nie mniejszą niż </w:t>
      </w:r>
      <w:r w:rsidR="00045C5B" w:rsidRPr="00A05172">
        <w:rPr>
          <w:rFonts w:ascii="Times New Roman" w:hAnsi="Times New Roman" w:cs="Times New Roman"/>
          <w:sz w:val="24"/>
          <w:szCs w:val="24"/>
        </w:rPr>
        <w:t>3.000.000</w:t>
      </w:r>
      <w:r w:rsidRPr="00A05172">
        <w:rPr>
          <w:rFonts w:ascii="Times New Roman" w:hAnsi="Times New Roman" w:cs="Times New Roman"/>
          <w:sz w:val="24"/>
          <w:szCs w:val="24"/>
        </w:rPr>
        <w:t xml:space="preserve"> złotych</w:t>
      </w:r>
      <w:r w:rsidR="00A05172">
        <w:rPr>
          <w:rFonts w:ascii="Times New Roman" w:hAnsi="Times New Roman" w:cs="Times New Roman"/>
          <w:sz w:val="24"/>
          <w:szCs w:val="24"/>
        </w:rPr>
        <w:t xml:space="preserve"> (słownie: trzy miliony złotych). Wykonawca przedstawi Zamawiającemu polisę w dniu podpisania umowy.</w:t>
      </w:r>
    </w:p>
    <w:p w:rsidR="00CB181A" w:rsidRDefault="00CB181A" w:rsidP="00F1038C">
      <w:pPr>
        <w:numPr>
          <w:ilvl w:val="0"/>
          <w:numId w:val="4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ubezpieczenie obejmuje zawinione przez Wykonawcę spowodowanie śmierci lub uszkodzenie ciała oraz szkodę majątkową na majątku własnym lub osób trzecich, a także szkodę spowodowaną błędami w sztuce budowlanej</w:t>
      </w:r>
      <w:r w:rsidR="006A0D0A">
        <w:rPr>
          <w:rFonts w:ascii="Times New Roman" w:hAnsi="Times New Roman" w:cs="Times New Roman"/>
          <w:sz w:val="24"/>
          <w:szCs w:val="24"/>
        </w:rPr>
        <w:t>.</w:t>
      </w:r>
    </w:p>
    <w:p w:rsidR="00CB181A" w:rsidRPr="00903EAC" w:rsidRDefault="00CB181A" w:rsidP="00F1038C">
      <w:pPr>
        <w:pStyle w:val="Akapitzlist"/>
        <w:numPr>
          <w:ilvl w:val="0"/>
          <w:numId w:val="27"/>
        </w:numPr>
        <w:shd w:val="clear" w:color="auto" w:fill="FFFFFF" w:themeFill="background1"/>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 xml:space="preserve">Wykonawca ubezpieczy budowę, mienie znajdujące się na placu budowy i roboty </w:t>
      </w:r>
      <w:r>
        <w:br/>
      </w:r>
      <w:r w:rsidRPr="00903EAC">
        <w:rPr>
          <w:rFonts w:ascii="Times New Roman" w:hAnsi="Times New Roman" w:cs="Times New Roman"/>
          <w:sz w:val="24"/>
          <w:szCs w:val="24"/>
        </w:rPr>
        <w:t xml:space="preserve">z tytułu szkód, które mogą zaistnieć w związku ze zdarzeniami losowymi, </w:t>
      </w:r>
      <w:r w:rsidR="00F66C97" w:rsidRPr="00903EAC">
        <w:rPr>
          <w:rFonts w:ascii="Times New Roman" w:hAnsi="Times New Roman" w:cs="Times New Roman"/>
          <w:sz w:val="24"/>
          <w:szCs w:val="24"/>
        </w:rPr>
        <w:br/>
      </w:r>
      <w:r w:rsidRPr="00903EAC">
        <w:rPr>
          <w:rFonts w:ascii="Times New Roman" w:hAnsi="Times New Roman" w:cs="Times New Roman"/>
          <w:sz w:val="24"/>
          <w:szCs w:val="24"/>
        </w:rPr>
        <w:t>w wysokości</w:t>
      </w:r>
      <w:r w:rsidR="007A6F5A" w:rsidRPr="00903EAC">
        <w:rPr>
          <w:rFonts w:ascii="Times New Roman" w:hAnsi="Times New Roman" w:cs="Times New Roman"/>
          <w:sz w:val="24"/>
          <w:szCs w:val="24"/>
        </w:rPr>
        <w:t xml:space="preserve"> minimum</w:t>
      </w:r>
      <w:r w:rsidRPr="00903EAC">
        <w:rPr>
          <w:rFonts w:ascii="Times New Roman" w:hAnsi="Times New Roman" w:cs="Times New Roman"/>
          <w:sz w:val="24"/>
          <w:szCs w:val="24"/>
        </w:rPr>
        <w:t xml:space="preserve"> </w:t>
      </w:r>
      <w:r w:rsidR="00874BC0" w:rsidRPr="00903EAC">
        <w:rPr>
          <w:rFonts w:ascii="Times New Roman" w:hAnsi="Times New Roman" w:cs="Times New Roman"/>
          <w:sz w:val="24"/>
          <w:szCs w:val="24"/>
        </w:rPr>
        <w:t>3</w:t>
      </w:r>
      <w:r w:rsidRPr="00903EAC">
        <w:rPr>
          <w:rFonts w:ascii="Times New Roman" w:hAnsi="Times New Roman" w:cs="Times New Roman"/>
          <w:sz w:val="24"/>
          <w:szCs w:val="24"/>
        </w:rPr>
        <w:t xml:space="preserve">0% wartości umowy brutto przez okres realizacji </w:t>
      </w:r>
      <w:r w:rsidR="00F66C97" w:rsidRPr="00903EAC">
        <w:rPr>
          <w:rFonts w:ascii="Times New Roman" w:hAnsi="Times New Roman" w:cs="Times New Roman"/>
          <w:sz w:val="24"/>
          <w:szCs w:val="24"/>
        </w:rPr>
        <w:t>umowy</w:t>
      </w:r>
      <w:r w:rsidR="00A05172" w:rsidRPr="00903EAC">
        <w:rPr>
          <w:rFonts w:ascii="Times New Roman" w:hAnsi="Times New Roman" w:cs="Times New Roman"/>
          <w:sz w:val="24"/>
          <w:szCs w:val="24"/>
        </w:rPr>
        <w:t>.</w:t>
      </w:r>
      <w:r w:rsidRPr="00903EAC">
        <w:rPr>
          <w:rFonts w:ascii="Times New Roman" w:hAnsi="Times New Roman" w:cs="Times New Roman"/>
          <w:sz w:val="24"/>
          <w:szCs w:val="24"/>
        </w:rPr>
        <w:t xml:space="preserve"> </w:t>
      </w:r>
      <w:r w:rsidRPr="00903EAC">
        <w:rPr>
          <w:rFonts w:ascii="Times New Roman" w:hAnsi="Times New Roman" w:cs="Times New Roman"/>
          <w:sz w:val="24"/>
          <w:szCs w:val="24"/>
        </w:rPr>
        <w:lastRenderedPageBreak/>
        <w:t xml:space="preserve">Wykonawca przedstawi </w:t>
      </w:r>
      <w:r w:rsidR="7701CE5A" w:rsidRPr="00903EAC">
        <w:rPr>
          <w:rFonts w:ascii="Times New Roman" w:hAnsi="Times New Roman" w:cs="Times New Roman"/>
          <w:sz w:val="24"/>
          <w:szCs w:val="24"/>
        </w:rPr>
        <w:t xml:space="preserve">Zamawiającemu </w:t>
      </w:r>
      <w:r w:rsidR="00F66C97" w:rsidRPr="00903EAC">
        <w:rPr>
          <w:rFonts w:ascii="Times New Roman" w:hAnsi="Times New Roman" w:cs="Times New Roman"/>
          <w:sz w:val="24"/>
          <w:szCs w:val="24"/>
        </w:rPr>
        <w:t xml:space="preserve">polisę </w:t>
      </w:r>
      <w:r w:rsidRPr="00903EAC">
        <w:rPr>
          <w:rFonts w:ascii="Times New Roman" w:hAnsi="Times New Roman" w:cs="Times New Roman"/>
          <w:sz w:val="24"/>
          <w:szCs w:val="24"/>
        </w:rPr>
        <w:t xml:space="preserve">do dnia podpisania umowy </w:t>
      </w:r>
      <w:r w:rsidR="00F66C97" w:rsidRPr="00903EAC">
        <w:rPr>
          <w:rFonts w:ascii="Times New Roman" w:hAnsi="Times New Roman" w:cs="Times New Roman"/>
          <w:sz w:val="24"/>
          <w:szCs w:val="24"/>
        </w:rPr>
        <w:t>lub naj</w:t>
      </w:r>
      <w:r w:rsidRPr="00903EAC">
        <w:rPr>
          <w:rFonts w:ascii="Times New Roman" w:hAnsi="Times New Roman" w:cs="Times New Roman"/>
          <w:sz w:val="24"/>
          <w:szCs w:val="24"/>
        </w:rPr>
        <w:t>później niż w dniu przekazania placu budowy.</w:t>
      </w:r>
    </w:p>
    <w:p w:rsidR="00D97FA8" w:rsidRPr="00903EAC" w:rsidRDefault="00CB181A" w:rsidP="00F1038C">
      <w:pPr>
        <w:pStyle w:val="Akapitzlist"/>
        <w:numPr>
          <w:ilvl w:val="0"/>
          <w:numId w:val="27"/>
        </w:numPr>
        <w:shd w:val="clear" w:color="auto" w:fill="FFFFFF" w:themeFill="background1"/>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sz w:val="24"/>
          <w:szCs w:val="24"/>
        </w:rPr>
        <w:t>Wykonawca zobowiązany jest do zapewnienia ciągłości ubezpieczeń, o których mowa w ust. 13 i 14 w okresie trwania umowy. W przypadku zakończenia okresu obowiązywania polisy</w:t>
      </w:r>
      <w:r w:rsidR="00045C5B" w:rsidRPr="00903EAC">
        <w:rPr>
          <w:rFonts w:ascii="Times New Roman" w:hAnsi="Times New Roman" w:cs="Times New Roman"/>
          <w:sz w:val="24"/>
          <w:szCs w:val="24"/>
        </w:rPr>
        <w:t xml:space="preserve"> w trakcie trwania umowy</w:t>
      </w:r>
      <w:r w:rsidRPr="00903EAC">
        <w:rPr>
          <w:rFonts w:ascii="Times New Roman" w:hAnsi="Times New Roman" w:cs="Times New Roman"/>
          <w:sz w:val="24"/>
          <w:szCs w:val="24"/>
        </w:rPr>
        <w:t xml:space="preserve"> Wykonawca ma obowiązek przedstawić Inspektorowi Nadzoru prolongatę ubezpieczenia wraz z dowodem opłacenia składek ubezpieczeniowych</w:t>
      </w:r>
      <w:r w:rsidR="008713AB" w:rsidRPr="00903EAC">
        <w:rPr>
          <w:rFonts w:ascii="Times New Roman" w:hAnsi="Times New Roman" w:cs="Times New Roman"/>
          <w:sz w:val="24"/>
          <w:szCs w:val="24"/>
        </w:rPr>
        <w:t xml:space="preserve"> w terminie do</w:t>
      </w:r>
      <w:r w:rsidR="009D7201" w:rsidRPr="00903EAC">
        <w:rPr>
          <w:rFonts w:ascii="Times New Roman" w:hAnsi="Times New Roman" w:cs="Times New Roman"/>
          <w:sz w:val="24"/>
          <w:szCs w:val="24"/>
        </w:rPr>
        <w:t xml:space="preserve"> </w:t>
      </w:r>
      <w:r w:rsidR="006D727A" w:rsidRPr="00903EAC">
        <w:rPr>
          <w:rFonts w:ascii="Times New Roman" w:hAnsi="Times New Roman" w:cs="Times New Roman"/>
          <w:sz w:val="24"/>
          <w:szCs w:val="24"/>
        </w:rPr>
        <w:t>3 dni</w:t>
      </w:r>
      <w:r w:rsidR="65254136" w:rsidRPr="00903EAC">
        <w:rPr>
          <w:rFonts w:ascii="Times New Roman" w:hAnsi="Times New Roman" w:cs="Times New Roman"/>
          <w:sz w:val="24"/>
          <w:szCs w:val="24"/>
        </w:rPr>
        <w:t xml:space="preserve"> roboczych</w:t>
      </w:r>
      <w:r w:rsidR="006D727A" w:rsidRPr="00903EAC">
        <w:rPr>
          <w:rFonts w:ascii="Times New Roman" w:hAnsi="Times New Roman" w:cs="Times New Roman"/>
          <w:sz w:val="24"/>
          <w:szCs w:val="24"/>
        </w:rPr>
        <w:t xml:space="preserve">. </w:t>
      </w:r>
    </w:p>
    <w:p w:rsidR="00CB181A" w:rsidRPr="00903EAC" w:rsidRDefault="00176541" w:rsidP="00F1038C">
      <w:pPr>
        <w:pStyle w:val="Akapitzlist"/>
        <w:numPr>
          <w:ilvl w:val="0"/>
          <w:numId w:val="27"/>
        </w:numPr>
        <w:shd w:val="clear" w:color="auto" w:fill="FFFFFF" w:themeFill="background1"/>
        <w:spacing w:after="0" w:line="100" w:lineRule="atLeast"/>
        <w:ind w:left="426" w:hanging="426"/>
        <w:jc w:val="both"/>
        <w:rPr>
          <w:rFonts w:ascii="Times New Roman" w:hAnsi="Times New Roman" w:cs="Times New Roman"/>
          <w:sz w:val="24"/>
          <w:szCs w:val="24"/>
        </w:rPr>
      </w:pPr>
      <w:r w:rsidRPr="00903EAC">
        <w:rPr>
          <w:rFonts w:ascii="Times New Roman" w:hAnsi="Times New Roman" w:cs="Times New Roman"/>
          <w:b/>
          <w:sz w:val="24"/>
          <w:szCs w:val="24"/>
        </w:rPr>
        <w:t>Zamawiający informuje</w:t>
      </w:r>
      <w:r w:rsidR="00D97FA8" w:rsidRPr="00903EAC">
        <w:rPr>
          <w:rFonts w:ascii="Times New Roman" w:hAnsi="Times New Roman" w:cs="Times New Roman"/>
          <w:b/>
          <w:sz w:val="24"/>
          <w:szCs w:val="24"/>
        </w:rPr>
        <w:t xml:space="preserve">, że </w:t>
      </w:r>
      <w:bookmarkStart w:id="1" w:name="_Hlk199756780"/>
      <w:r w:rsidRPr="00903EAC">
        <w:rPr>
          <w:rFonts w:ascii="Times New Roman" w:hAnsi="Times New Roman" w:cs="Times New Roman"/>
          <w:b/>
          <w:sz w:val="24"/>
          <w:szCs w:val="24"/>
        </w:rPr>
        <w:t xml:space="preserve">zgodnie z warunkami </w:t>
      </w:r>
      <w:bookmarkEnd w:id="1"/>
      <w:r w:rsidR="00D97FA8" w:rsidRPr="00903EAC">
        <w:rPr>
          <w:rFonts w:ascii="Times New Roman" w:hAnsi="Times New Roman" w:cs="Times New Roman"/>
          <w:b/>
          <w:sz w:val="24"/>
          <w:szCs w:val="24"/>
        </w:rPr>
        <w:t xml:space="preserve">Umowy nr 7509/IB/SP/2024  </w:t>
      </w:r>
      <w:r w:rsidRPr="00903EAC">
        <w:rPr>
          <w:rFonts w:ascii="Times New Roman" w:hAnsi="Times New Roman" w:cs="Times New Roman"/>
          <w:b/>
          <w:sz w:val="24"/>
          <w:szCs w:val="24"/>
        </w:rPr>
        <w:br/>
      </w:r>
      <w:r w:rsidR="00D97FA8" w:rsidRPr="00903EAC">
        <w:rPr>
          <w:rFonts w:ascii="Times New Roman" w:hAnsi="Times New Roman" w:cs="Times New Roman"/>
          <w:b/>
          <w:sz w:val="24"/>
          <w:szCs w:val="24"/>
        </w:rPr>
        <w:t xml:space="preserve">o dofinansowanie inwestycji (zawartej pomiędzy AKF i </w:t>
      </w:r>
      <w:proofErr w:type="spellStart"/>
      <w:r w:rsidR="00D97FA8" w:rsidRPr="00903EAC">
        <w:rPr>
          <w:rFonts w:ascii="Times New Roman" w:hAnsi="Times New Roman" w:cs="Times New Roman"/>
          <w:b/>
          <w:sz w:val="24"/>
          <w:szCs w:val="24"/>
        </w:rPr>
        <w:t>MNiSW</w:t>
      </w:r>
      <w:proofErr w:type="spellEnd"/>
      <w:r w:rsidR="00D97FA8" w:rsidRPr="00903EAC">
        <w:rPr>
          <w:rFonts w:ascii="Times New Roman" w:hAnsi="Times New Roman" w:cs="Times New Roman"/>
          <w:b/>
          <w:sz w:val="24"/>
          <w:szCs w:val="24"/>
        </w:rPr>
        <w:t>)</w:t>
      </w:r>
      <w:r w:rsidRPr="00903EAC">
        <w:rPr>
          <w:rFonts w:ascii="Times New Roman" w:hAnsi="Times New Roman" w:cs="Times New Roman"/>
          <w:b/>
          <w:sz w:val="24"/>
          <w:szCs w:val="24"/>
        </w:rPr>
        <w:t xml:space="preserve">, </w:t>
      </w:r>
      <w:r w:rsidR="00D97FA8" w:rsidRPr="00903EAC">
        <w:rPr>
          <w:rFonts w:ascii="Times New Roman" w:hAnsi="Times New Roman" w:cs="Times New Roman"/>
          <w:b/>
          <w:sz w:val="24"/>
          <w:szCs w:val="24"/>
        </w:rPr>
        <w:t>konieczn</w:t>
      </w:r>
      <w:r w:rsidRPr="00903EAC">
        <w:rPr>
          <w:rFonts w:ascii="Times New Roman" w:hAnsi="Times New Roman" w:cs="Times New Roman"/>
          <w:b/>
          <w:sz w:val="24"/>
          <w:szCs w:val="24"/>
        </w:rPr>
        <w:t>ym jest</w:t>
      </w:r>
      <w:r w:rsidR="00D97FA8" w:rsidRPr="00903EAC">
        <w:rPr>
          <w:rFonts w:ascii="Times New Roman" w:hAnsi="Times New Roman" w:cs="Times New Roman"/>
          <w:b/>
          <w:sz w:val="24"/>
          <w:szCs w:val="24"/>
        </w:rPr>
        <w:t xml:space="preserve"> wydatkowania przyznanego dofinansowania do 31.12.2025 r. pod rygorem jego zwrotu po przekroczeniu tego terminu</w:t>
      </w:r>
      <w:r w:rsidRPr="00903EAC">
        <w:rPr>
          <w:rFonts w:ascii="Times New Roman" w:hAnsi="Times New Roman" w:cs="Times New Roman"/>
          <w:sz w:val="24"/>
          <w:szCs w:val="24"/>
        </w:rPr>
        <w:t>.</w:t>
      </w:r>
    </w:p>
    <w:p w:rsidR="00BE4FF0" w:rsidRPr="00A7718A" w:rsidRDefault="00BE4FF0" w:rsidP="00F1038C">
      <w:pPr>
        <w:pStyle w:val="Akapitzlist"/>
        <w:numPr>
          <w:ilvl w:val="0"/>
          <w:numId w:val="27"/>
        </w:numPr>
        <w:shd w:val="clear" w:color="auto" w:fill="FFFFFF" w:themeFill="background1"/>
        <w:spacing w:after="0" w:line="100" w:lineRule="atLeast"/>
        <w:ind w:left="426" w:hanging="426"/>
        <w:jc w:val="both"/>
        <w:rPr>
          <w:rFonts w:ascii="Times New Roman" w:hAnsi="Times New Roman" w:cs="Times New Roman"/>
          <w:sz w:val="24"/>
          <w:szCs w:val="24"/>
        </w:rPr>
      </w:pPr>
      <w:r w:rsidRPr="00A7718A">
        <w:rPr>
          <w:rFonts w:ascii="Times New Roman" w:hAnsi="Times New Roman" w:cs="Times New Roman"/>
          <w:b/>
          <w:sz w:val="24"/>
          <w:szCs w:val="24"/>
        </w:rPr>
        <w:t>Wykonawca oświadcza, iż znany jest mu jest unikatowy charakter i zakres prac badawczych</w:t>
      </w:r>
      <w:r w:rsidR="00F31238" w:rsidRPr="00A7718A">
        <w:rPr>
          <w:rFonts w:ascii="Times New Roman" w:hAnsi="Times New Roman" w:cs="Times New Roman"/>
          <w:b/>
          <w:sz w:val="24"/>
          <w:szCs w:val="24"/>
        </w:rPr>
        <w:t>,</w:t>
      </w:r>
      <w:r w:rsidRPr="00A7718A">
        <w:rPr>
          <w:rFonts w:ascii="Times New Roman" w:hAnsi="Times New Roman" w:cs="Times New Roman"/>
          <w:b/>
          <w:sz w:val="24"/>
          <w:szCs w:val="24"/>
        </w:rPr>
        <w:t xml:space="preserve"> objętych zamówieniem </w:t>
      </w:r>
      <w:r w:rsidR="00F31238" w:rsidRPr="00A7718A">
        <w:rPr>
          <w:rFonts w:ascii="Times New Roman" w:hAnsi="Times New Roman" w:cs="Times New Roman"/>
          <w:b/>
          <w:sz w:val="24"/>
          <w:szCs w:val="24"/>
        </w:rPr>
        <w:t xml:space="preserve">w </w:t>
      </w:r>
      <w:r w:rsidRPr="00A7718A">
        <w:rPr>
          <w:rFonts w:ascii="Times New Roman" w:hAnsi="Times New Roman" w:cs="Times New Roman"/>
          <w:b/>
          <w:sz w:val="24"/>
          <w:szCs w:val="24"/>
        </w:rPr>
        <w:t>pomieszczeniach</w:t>
      </w:r>
      <w:r w:rsidR="00176541" w:rsidRPr="00A7718A">
        <w:rPr>
          <w:rFonts w:ascii="Times New Roman" w:hAnsi="Times New Roman" w:cs="Times New Roman"/>
          <w:b/>
          <w:sz w:val="24"/>
          <w:szCs w:val="24"/>
        </w:rPr>
        <w:t>.</w:t>
      </w:r>
      <w:r w:rsidRPr="00A7718A">
        <w:rPr>
          <w:rFonts w:ascii="Times New Roman" w:hAnsi="Times New Roman" w:cs="Times New Roman"/>
          <w:b/>
          <w:sz w:val="24"/>
          <w:szCs w:val="24"/>
        </w:rPr>
        <w:t xml:space="preserve"> </w:t>
      </w:r>
      <w:r w:rsidR="00176541" w:rsidRPr="00A7718A">
        <w:rPr>
          <w:rFonts w:ascii="Times New Roman" w:hAnsi="Times New Roman" w:cs="Times New Roman"/>
          <w:b/>
          <w:sz w:val="24"/>
          <w:szCs w:val="24"/>
        </w:rPr>
        <w:t>P</w:t>
      </w:r>
      <w:r w:rsidRPr="00A7718A">
        <w:rPr>
          <w:rFonts w:ascii="Times New Roman" w:hAnsi="Times New Roman" w:cs="Times New Roman"/>
          <w:b/>
          <w:sz w:val="24"/>
          <w:szCs w:val="24"/>
        </w:rPr>
        <w:t>rzegrody budowlane jak i instalacje, ich elementy i wbudowane urządzenia</w:t>
      </w:r>
      <w:r w:rsidR="00F31238" w:rsidRPr="00A7718A">
        <w:rPr>
          <w:rFonts w:ascii="Times New Roman" w:hAnsi="Times New Roman" w:cs="Times New Roman"/>
          <w:b/>
          <w:sz w:val="24"/>
          <w:szCs w:val="24"/>
        </w:rPr>
        <w:t>,</w:t>
      </w:r>
      <w:r w:rsidRPr="00A7718A">
        <w:rPr>
          <w:rFonts w:ascii="Times New Roman" w:hAnsi="Times New Roman" w:cs="Times New Roman"/>
          <w:b/>
          <w:sz w:val="24"/>
          <w:szCs w:val="24"/>
        </w:rPr>
        <w:t xml:space="preserve"> zostały zaprojektowane ponadnormatywnie w stosunku do obowiązujących norm akustycznych</w:t>
      </w:r>
      <w:r w:rsidRPr="00A7718A">
        <w:rPr>
          <w:rFonts w:ascii="Times New Roman" w:hAnsi="Times New Roman" w:cs="Times New Roman"/>
          <w:sz w:val="24"/>
          <w:szCs w:val="24"/>
        </w:rPr>
        <w:t>.</w:t>
      </w:r>
    </w:p>
    <w:p w:rsidR="00CB181A" w:rsidRDefault="00CB181A">
      <w:pPr>
        <w:shd w:val="clear" w:color="auto" w:fill="FFFFFF"/>
        <w:spacing w:after="0" w:line="100" w:lineRule="atLeast"/>
        <w:ind w:left="851" w:hanging="425"/>
        <w:jc w:val="both"/>
        <w:rPr>
          <w:rFonts w:ascii="Times New Roman" w:hAnsi="Times New Roman" w:cs="Times New Roman"/>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3</w:t>
      </w:r>
    </w:p>
    <w:p w:rsidR="00F62E05" w:rsidRDefault="00F62E05" w:rsidP="00F62E0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TERMINY</w:t>
      </w:r>
    </w:p>
    <w:p w:rsidR="00F62E05" w:rsidRDefault="00F62E05" w:rsidP="00F62E05">
      <w:pPr>
        <w:shd w:val="clear" w:color="auto" w:fill="FFFFFF"/>
        <w:spacing w:after="0" w:line="100" w:lineRule="atLeast"/>
        <w:jc w:val="center"/>
        <w:rPr>
          <w:rFonts w:ascii="Times New Roman" w:hAnsi="Times New Roman" w:cs="Times New Roman"/>
          <w:b/>
          <w:sz w:val="24"/>
          <w:szCs w:val="24"/>
        </w:rPr>
      </w:pPr>
    </w:p>
    <w:p w:rsidR="00CB181A" w:rsidRPr="000F391C" w:rsidRDefault="00CB181A" w:rsidP="00F1038C">
      <w:pPr>
        <w:numPr>
          <w:ilvl w:val="0"/>
          <w:numId w:val="1"/>
        </w:numPr>
        <w:shd w:val="clear" w:color="auto" w:fill="FFFFFF" w:themeFill="background1"/>
        <w:spacing w:after="0" w:line="100" w:lineRule="atLeast"/>
        <w:ind w:left="426" w:hanging="426"/>
        <w:jc w:val="both"/>
        <w:rPr>
          <w:rFonts w:ascii="Times New Roman" w:hAnsi="Times New Roman" w:cs="Times New Roman"/>
          <w:b/>
          <w:color w:val="FF3333"/>
          <w:sz w:val="24"/>
          <w:szCs w:val="24"/>
        </w:rPr>
      </w:pPr>
      <w:r w:rsidRPr="00B90A64">
        <w:rPr>
          <w:rFonts w:ascii="Times New Roman" w:hAnsi="Times New Roman" w:cs="Times New Roman"/>
          <w:b/>
          <w:sz w:val="24"/>
          <w:szCs w:val="24"/>
        </w:rPr>
        <w:t>Wykonawca zobowiązuje się</w:t>
      </w:r>
      <w:r w:rsidR="00A05172" w:rsidRPr="00B90A64">
        <w:rPr>
          <w:rFonts w:ascii="Times New Roman" w:hAnsi="Times New Roman" w:cs="Times New Roman"/>
          <w:b/>
          <w:sz w:val="24"/>
          <w:szCs w:val="24"/>
        </w:rPr>
        <w:t xml:space="preserve"> zrealizować przedmiot umowy w </w:t>
      </w:r>
      <w:r w:rsidR="00B90A64" w:rsidRPr="00B90A64">
        <w:rPr>
          <w:rFonts w:ascii="Times New Roman" w:hAnsi="Times New Roman" w:cs="Times New Roman"/>
          <w:b/>
          <w:sz w:val="24"/>
          <w:szCs w:val="24"/>
        </w:rPr>
        <w:t xml:space="preserve">nieprzekraczalnym </w:t>
      </w:r>
      <w:r w:rsidR="00A05172" w:rsidRPr="00B90A64">
        <w:rPr>
          <w:rFonts w:ascii="Times New Roman" w:hAnsi="Times New Roman" w:cs="Times New Roman"/>
          <w:b/>
          <w:sz w:val="24"/>
          <w:szCs w:val="24"/>
        </w:rPr>
        <w:t>terminie do</w:t>
      </w:r>
      <w:r w:rsidR="00B90A64" w:rsidRPr="00B90A64">
        <w:rPr>
          <w:rFonts w:ascii="Times New Roman" w:hAnsi="Times New Roman" w:cs="Times New Roman"/>
          <w:b/>
          <w:sz w:val="24"/>
          <w:szCs w:val="24"/>
        </w:rPr>
        <w:t xml:space="preserve"> 08.12.2025 roku.</w:t>
      </w:r>
    </w:p>
    <w:p w:rsidR="00543C44" w:rsidRPr="00543C44" w:rsidRDefault="000F391C" w:rsidP="00543C44">
      <w:pPr>
        <w:pStyle w:val="Akapitzlist"/>
        <w:shd w:val="clear" w:color="auto" w:fill="FFFFFF"/>
        <w:tabs>
          <w:tab w:val="left" w:pos="426"/>
        </w:tabs>
        <w:spacing w:after="0" w:line="100" w:lineRule="atLeast"/>
        <w:ind w:left="426"/>
        <w:jc w:val="both"/>
        <w:rPr>
          <w:rFonts w:ascii="Times New Roman" w:hAnsi="Times New Roman" w:cs="Times New Roman"/>
          <w:sz w:val="24"/>
          <w:szCs w:val="24"/>
          <w:u w:val="single"/>
        </w:rPr>
      </w:pPr>
      <w:r w:rsidRPr="000F391C">
        <w:rPr>
          <w:rFonts w:ascii="Times New Roman" w:hAnsi="Times New Roman" w:cs="Times New Roman"/>
          <w:sz w:val="24"/>
          <w:szCs w:val="24"/>
          <w:u w:val="single"/>
        </w:rPr>
        <w:t>Przez termin zakończenia rozumie się wykonanie przedmiotu umowy, wraz z odbiorem końcowym i uzyskaniem przez Wykonawcę, w razie konieczności decyzji pozwolenia na użytkowanie lub zawiadomienia o zakończeniu budowy, wraz z zaświadczeniem właściwego Inspektora Nadzoru Budowlanego o nie wniesieniu sprzeciwu.</w:t>
      </w:r>
    </w:p>
    <w:p w:rsidR="00B90A64" w:rsidRDefault="00B90A64" w:rsidP="00F1038C">
      <w:pPr>
        <w:numPr>
          <w:ilvl w:val="0"/>
          <w:numId w:val="1"/>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Teren budowy zostanie przekazany Wykonawcy w terminie </w:t>
      </w:r>
      <w:r>
        <w:rPr>
          <w:rFonts w:ascii="Times New Roman" w:hAnsi="Times New Roman" w:cs="Times New Roman"/>
          <w:b/>
          <w:sz w:val="24"/>
          <w:szCs w:val="24"/>
        </w:rPr>
        <w:t>do 7 dni roboczych od podpisania umowy</w:t>
      </w:r>
      <w:r>
        <w:rPr>
          <w:rFonts w:ascii="Times New Roman" w:hAnsi="Times New Roman" w:cs="Times New Roman"/>
          <w:sz w:val="24"/>
          <w:szCs w:val="24"/>
        </w:rPr>
        <w:t xml:space="preserve">. Z czynności przekazania placu budowy zostanie sporządzony protokół.  </w:t>
      </w:r>
    </w:p>
    <w:p w:rsidR="00954027" w:rsidRDefault="00954027" w:rsidP="00F1038C">
      <w:pPr>
        <w:numPr>
          <w:ilvl w:val="0"/>
          <w:numId w:val="1"/>
        </w:numPr>
        <w:shd w:val="clear" w:color="auto" w:fill="FFFFFF" w:themeFill="background1"/>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Wykonawca ponosi pełną odpowiedzialność za teren budowy od chwili jego przejęcia </w:t>
      </w:r>
      <w:r w:rsidR="00440371">
        <w:rPr>
          <w:rFonts w:ascii="Times New Roman" w:hAnsi="Times New Roman" w:cs="Times New Roman"/>
          <w:sz w:val="24"/>
          <w:szCs w:val="24"/>
        </w:rPr>
        <w:br/>
      </w:r>
      <w:r>
        <w:rPr>
          <w:rFonts w:ascii="Times New Roman" w:hAnsi="Times New Roman" w:cs="Times New Roman"/>
          <w:sz w:val="24"/>
          <w:szCs w:val="24"/>
        </w:rPr>
        <w:t xml:space="preserve">i zobowiązuje się strzec mienia  znajdującego się na terenie budowy, </w:t>
      </w:r>
      <w:r w:rsidRPr="2F4BD056">
        <w:rPr>
          <w:rFonts w:ascii="Times New Roman" w:hAnsi="Times New Roman" w:cs="Times New Roman"/>
          <w:sz w:val="24"/>
          <w:szCs w:val="24"/>
        </w:rPr>
        <w:t xml:space="preserve"> </w:t>
      </w:r>
      <w:r>
        <w:rPr>
          <w:rFonts w:ascii="Times New Roman" w:hAnsi="Times New Roman" w:cs="Times New Roman"/>
          <w:sz w:val="24"/>
          <w:szCs w:val="24"/>
        </w:rPr>
        <w:t>a także zapewnić zgodne z prawem warunki bezpieczeństwa  i  higieny  pracy.</w:t>
      </w:r>
    </w:p>
    <w:p w:rsidR="00B90A64" w:rsidRPr="00954027" w:rsidRDefault="00954027" w:rsidP="00F1038C">
      <w:pPr>
        <w:numPr>
          <w:ilvl w:val="0"/>
          <w:numId w:val="1"/>
        </w:numPr>
        <w:shd w:val="clear" w:color="auto" w:fill="FFFFFF" w:themeFill="background1"/>
        <w:spacing w:after="0" w:line="100" w:lineRule="atLeast"/>
        <w:ind w:left="426" w:hanging="426"/>
        <w:jc w:val="both"/>
        <w:rPr>
          <w:rFonts w:ascii="Times New Roman" w:hAnsi="Times New Roman" w:cs="Times New Roman"/>
          <w:sz w:val="24"/>
          <w:szCs w:val="24"/>
        </w:rPr>
      </w:pPr>
      <w:r w:rsidRPr="00954027">
        <w:rPr>
          <w:rFonts w:ascii="Times New Roman" w:hAnsi="Times New Roman" w:cs="Times New Roman"/>
          <w:sz w:val="24"/>
          <w:szCs w:val="24"/>
        </w:rPr>
        <w:t>Za teren budowy uznaje się przekazany protokolarnie zgodnie z zapisami § 3 ust.2 fragment I piętra budynku Domu Studenckiego nr 3  oraz z wyznaczony pod zaplecze budowy fragment terenu działki 7/27 (zgodnie ze sporządzonym przez kierownika budowy planem  BIOZ ).</w:t>
      </w:r>
    </w:p>
    <w:p w:rsidR="00CB181A" w:rsidRDefault="00CB181A" w:rsidP="00F1038C">
      <w:pPr>
        <w:numPr>
          <w:ilvl w:val="0"/>
          <w:numId w:val="1"/>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W terminie do 7 dni roboczych od podpisania niniejszej umowy Kierownik budowy wykona i uzgodni z  Inspektorem Nadzoru  A</w:t>
      </w:r>
      <w:r w:rsidR="00091E4F">
        <w:rPr>
          <w:rFonts w:ascii="Times New Roman" w:hAnsi="Times New Roman" w:cs="Times New Roman"/>
          <w:sz w:val="24"/>
          <w:szCs w:val="24"/>
        </w:rPr>
        <w:t>K</w:t>
      </w:r>
      <w:r>
        <w:rPr>
          <w:rFonts w:ascii="Times New Roman" w:hAnsi="Times New Roman" w:cs="Times New Roman"/>
          <w:sz w:val="24"/>
          <w:szCs w:val="24"/>
        </w:rPr>
        <w:t xml:space="preserve">F szczegółowy harmonogram rzeczowo-finansowy robót. </w:t>
      </w:r>
    </w:p>
    <w:p w:rsidR="032D370E" w:rsidRPr="00020BB5" w:rsidRDefault="00CB181A" w:rsidP="00F1038C">
      <w:pPr>
        <w:numPr>
          <w:ilvl w:val="0"/>
          <w:numId w:val="1"/>
        </w:numPr>
        <w:shd w:val="clear" w:color="auto" w:fill="FFFFFF"/>
        <w:spacing w:after="0" w:line="100" w:lineRule="atLeast"/>
        <w:ind w:left="426" w:hanging="426"/>
        <w:jc w:val="both"/>
        <w:rPr>
          <w:rFonts w:ascii="Times New Roman" w:hAnsi="Times New Roman" w:cs="Times New Roman"/>
          <w:sz w:val="24"/>
          <w:szCs w:val="24"/>
        </w:rPr>
      </w:pPr>
      <w:r w:rsidRPr="00020BB5">
        <w:rPr>
          <w:rFonts w:ascii="Times New Roman" w:hAnsi="Times New Roman" w:cs="Times New Roman"/>
          <w:sz w:val="24"/>
          <w:szCs w:val="24"/>
        </w:rPr>
        <w:t>Harmonogram rzeczowo - finansowy należy sporządzić</w:t>
      </w:r>
      <w:r w:rsidR="00AD63B9" w:rsidRPr="00020BB5">
        <w:rPr>
          <w:rFonts w:ascii="Times New Roman" w:hAnsi="Times New Roman" w:cs="Times New Roman"/>
          <w:sz w:val="24"/>
          <w:szCs w:val="24"/>
        </w:rPr>
        <w:t xml:space="preserve"> </w:t>
      </w:r>
      <w:r w:rsidRPr="00020BB5">
        <w:rPr>
          <w:rFonts w:ascii="Times New Roman" w:hAnsi="Times New Roman" w:cs="Times New Roman"/>
          <w:sz w:val="24"/>
          <w:szCs w:val="24"/>
        </w:rPr>
        <w:t>z podziałem na poszczególne rodzaje robót i elementy</w:t>
      </w:r>
      <w:r w:rsidR="00020BB5">
        <w:rPr>
          <w:rFonts w:ascii="Times New Roman" w:hAnsi="Times New Roman" w:cs="Times New Roman"/>
          <w:sz w:val="24"/>
          <w:szCs w:val="24"/>
        </w:rPr>
        <w:t>,</w:t>
      </w:r>
      <w:r w:rsidR="4B3D816F" w:rsidRPr="00020BB5">
        <w:rPr>
          <w:rFonts w:ascii="Times New Roman" w:hAnsi="Times New Roman" w:cs="Times New Roman"/>
          <w:sz w:val="24"/>
          <w:szCs w:val="24"/>
        </w:rPr>
        <w:t xml:space="preserve">  w  układzie  </w:t>
      </w:r>
      <w:r w:rsidR="0092430A" w:rsidRPr="00020BB5">
        <w:rPr>
          <w:rFonts w:ascii="Times New Roman" w:hAnsi="Times New Roman" w:cs="Times New Roman"/>
          <w:sz w:val="24"/>
          <w:szCs w:val="24"/>
        </w:rPr>
        <w:t>ilościowym</w:t>
      </w:r>
      <w:r w:rsidR="4B3D816F" w:rsidRPr="00020BB5">
        <w:rPr>
          <w:rFonts w:ascii="Times New Roman" w:hAnsi="Times New Roman" w:cs="Times New Roman"/>
          <w:sz w:val="24"/>
          <w:szCs w:val="24"/>
        </w:rPr>
        <w:t xml:space="preserve"> oraz  ceny  jednostkowej</w:t>
      </w:r>
      <w:r w:rsidR="00AD63B9" w:rsidRPr="00020BB5">
        <w:rPr>
          <w:rFonts w:ascii="Times New Roman" w:hAnsi="Times New Roman" w:cs="Times New Roman"/>
          <w:sz w:val="24"/>
          <w:szCs w:val="24"/>
        </w:rPr>
        <w:t xml:space="preserve">, a także </w:t>
      </w:r>
      <w:r w:rsidR="00440371">
        <w:rPr>
          <w:rFonts w:ascii="Times New Roman" w:hAnsi="Times New Roman" w:cs="Times New Roman"/>
          <w:sz w:val="24"/>
          <w:szCs w:val="24"/>
        </w:rPr>
        <w:br/>
      </w:r>
      <w:r w:rsidR="00AD63B9" w:rsidRPr="00020BB5">
        <w:rPr>
          <w:rFonts w:ascii="Times New Roman" w:hAnsi="Times New Roman" w:cs="Times New Roman"/>
          <w:sz w:val="24"/>
          <w:szCs w:val="24"/>
        </w:rPr>
        <w:t>w</w:t>
      </w:r>
      <w:r w:rsidRPr="00020BB5">
        <w:rPr>
          <w:rFonts w:ascii="Times New Roman" w:hAnsi="Times New Roman" w:cs="Times New Roman"/>
          <w:sz w:val="24"/>
          <w:szCs w:val="24"/>
        </w:rPr>
        <w:t xml:space="preserve"> rozbiciu na okresy tygodniowe</w:t>
      </w:r>
      <w:r w:rsidR="3F60829D" w:rsidRPr="00020BB5">
        <w:rPr>
          <w:rFonts w:ascii="Times New Roman" w:hAnsi="Times New Roman" w:cs="Times New Roman"/>
          <w:sz w:val="24"/>
          <w:szCs w:val="24"/>
        </w:rPr>
        <w:t>.</w:t>
      </w:r>
    </w:p>
    <w:p w:rsidR="00CB181A" w:rsidRDefault="00CB181A" w:rsidP="00543C44">
      <w:p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5. Zapisy harmonogramu będą stanowić podstawę do odbior</w:t>
      </w:r>
      <w:r w:rsidR="00360F57">
        <w:rPr>
          <w:rFonts w:ascii="Times New Roman" w:hAnsi="Times New Roman" w:cs="Times New Roman"/>
          <w:sz w:val="24"/>
          <w:szCs w:val="24"/>
        </w:rPr>
        <w:t>u</w:t>
      </w:r>
      <w:r>
        <w:rPr>
          <w:rFonts w:ascii="Times New Roman" w:hAnsi="Times New Roman" w:cs="Times New Roman"/>
          <w:sz w:val="24"/>
          <w:szCs w:val="24"/>
        </w:rPr>
        <w:t xml:space="preserve"> końcowego.  Po jego sporządzeniu harmonogram  musi zostać zatwierdzony pisemnie, pod rygorem nieważności, przez strony umowy.</w:t>
      </w:r>
    </w:p>
    <w:p w:rsidR="00CB181A" w:rsidRDefault="00543C44" w:rsidP="00543C44">
      <w:p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sidR="00CB181A">
        <w:rPr>
          <w:rFonts w:ascii="Times New Roman" w:hAnsi="Times New Roman" w:cs="Times New Roman"/>
          <w:sz w:val="24"/>
          <w:szCs w:val="24"/>
        </w:rPr>
        <w:t xml:space="preserve">Dodatkowo w trakcie realizacji </w:t>
      </w:r>
      <w:r w:rsidR="00E611EE">
        <w:rPr>
          <w:rFonts w:ascii="Times New Roman" w:hAnsi="Times New Roman" w:cs="Times New Roman"/>
          <w:sz w:val="24"/>
          <w:szCs w:val="24"/>
        </w:rPr>
        <w:t xml:space="preserve">umowy </w:t>
      </w:r>
      <w:r w:rsidR="00CB181A">
        <w:rPr>
          <w:rFonts w:ascii="Times New Roman" w:hAnsi="Times New Roman" w:cs="Times New Roman"/>
          <w:sz w:val="24"/>
          <w:szCs w:val="24"/>
        </w:rPr>
        <w:t>kierownik budowy ma obowiązek przedstawiać na cotygodniowych spotkaniach koordynacyjnych dokładny zakres robót przypadający na dany tydzień pracy.</w:t>
      </w:r>
    </w:p>
    <w:p w:rsidR="00CB181A" w:rsidRDefault="3CECEA5E" w:rsidP="00F1038C">
      <w:pPr>
        <w:pStyle w:val="Akapitzlist"/>
        <w:numPr>
          <w:ilvl w:val="0"/>
          <w:numId w:val="1"/>
        </w:numPr>
        <w:shd w:val="clear" w:color="auto" w:fill="FFFFFF" w:themeFill="background1"/>
        <w:spacing w:after="0" w:line="100" w:lineRule="atLeast"/>
        <w:ind w:left="426" w:hanging="426"/>
        <w:jc w:val="both"/>
        <w:rPr>
          <w:rFonts w:ascii="Times New Roman" w:hAnsi="Times New Roman" w:cs="Times New Roman"/>
          <w:sz w:val="24"/>
          <w:szCs w:val="24"/>
        </w:rPr>
      </w:pPr>
      <w:r w:rsidRPr="00FB4B9E">
        <w:rPr>
          <w:rFonts w:ascii="Times New Roman" w:hAnsi="Times New Roman" w:cs="Times New Roman"/>
          <w:sz w:val="24"/>
          <w:szCs w:val="24"/>
        </w:rPr>
        <w:t xml:space="preserve">W przypadku jeśli Zamawiający poweźmie wątpliwości co do rzetelności lub prawidłowości przedstawienia w harmonogramie terminu lub wartości robót </w:t>
      </w:r>
      <w:r w:rsidR="00E611EE">
        <w:rPr>
          <w:rFonts w:ascii="Times New Roman" w:hAnsi="Times New Roman" w:cs="Times New Roman"/>
          <w:sz w:val="24"/>
          <w:szCs w:val="24"/>
        </w:rPr>
        <w:br/>
      </w:r>
      <w:r w:rsidR="68F7A7FD" w:rsidRPr="00FB4B9E">
        <w:rPr>
          <w:rFonts w:ascii="Times New Roman" w:hAnsi="Times New Roman" w:cs="Times New Roman"/>
          <w:sz w:val="24"/>
          <w:szCs w:val="24"/>
        </w:rPr>
        <w:t xml:space="preserve">w poszczególnych okresach, a także gdyby harmonogram był sprzeczny </w:t>
      </w:r>
      <w:r w:rsidR="00E611EE">
        <w:rPr>
          <w:rFonts w:ascii="Times New Roman" w:hAnsi="Times New Roman" w:cs="Times New Roman"/>
          <w:sz w:val="24"/>
          <w:szCs w:val="24"/>
        </w:rPr>
        <w:br/>
      </w:r>
      <w:r w:rsidR="68F7A7FD" w:rsidRPr="00FB4B9E">
        <w:rPr>
          <w:rFonts w:ascii="Times New Roman" w:hAnsi="Times New Roman" w:cs="Times New Roman"/>
          <w:sz w:val="24"/>
          <w:szCs w:val="24"/>
        </w:rPr>
        <w:t xml:space="preserve">z postanowieniami niniejszej umowy, </w:t>
      </w:r>
      <w:r w:rsidR="060F4F9A" w:rsidRPr="00FB4B9E">
        <w:rPr>
          <w:rFonts w:ascii="Times New Roman" w:hAnsi="Times New Roman" w:cs="Times New Roman"/>
          <w:sz w:val="24"/>
          <w:szCs w:val="24"/>
        </w:rPr>
        <w:t xml:space="preserve">Zamawiający jest uprawniony do odmowy </w:t>
      </w:r>
      <w:r w:rsidR="060F4F9A" w:rsidRPr="00FB4B9E">
        <w:rPr>
          <w:rFonts w:ascii="Times New Roman" w:hAnsi="Times New Roman" w:cs="Times New Roman"/>
          <w:sz w:val="24"/>
          <w:szCs w:val="24"/>
        </w:rPr>
        <w:lastRenderedPageBreak/>
        <w:t xml:space="preserve">zaakceptowania harmonogramu, </w:t>
      </w:r>
      <w:r w:rsidR="0065010C">
        <w:rPr>
          <w:rFonts w:ascii="Times New Roman" w:hAnsi="Times New Roman" w:cs="Times New Roman"/>
          <w:sz w:val="24"/>
          <w:szCs w:val="24"/>
        </w:rPr>
        <w:t xml:space="preserve">lub </w:t>
      </w:r>
      <w:r w:rsidR="060F4F9A" w:rsidRPr="00FB4B9E">
        <w:rPr>
          <w:rFonts w:ascii="Times New Roman" w:hAnsi="Times New Roman" w:cs="Times New Roman"/>
          <w:sz w:val="24"/>
          <w:szCs w:val="24"/>
        </w:rPr>
        <w:t>może zobowiązać Wykonawcę do naniesienia stosownych zmian/poprawek lub zażądać stosownych wyjaśnień</w:t>
      </w:r>
      <w:r w:rsidR="6265F5BA" w:rsidRPr="00FB4B9E">
        <w:rPr>
          <w:rFonts w:ascii="Times New Roman" w:hAnsi="Times New Roman" w:cs="Times New Roman"/>
          <w:sz w:val="24"/>
          <w:szCs w:val="24"/>
        </w:rPr>
        <w:t xml:space="preserve">. Jeśli nie uda się uzgodnić harmonogramu rzeczowo – finansowego w terminie wskazanym w ust. </w:t>
      </w:r>
      <w:r w:rsidR="00CA3C41">
        <w:rPr>
          <w:rFonts w:ascii="Times New Roman" w:hAnsi="Times New Roman" w:cs="Times New Roman"/>
          <w:sz w:val="24"/>
          <w:szCs w:val="24"/>
        </w:rPr>
        <w:t>5</w:t>
      </w:r>
      <w:r w:rsidR="6265F5BA" w:rsidRPr="00FB4B9E">
        <w:rPr>
          <w:rFonts w:ascii="Times New Roman" w:hAnsi="Times New Roman" w:cs="Times New Roman"/>
          <w:sz w:val="24"/>
          <w:szCs w:val="24"/>
        </w:rPr>
        <w:t xml:space="preserve"> </w:t>
      </w:r>
      <w:r w:rsidR="00CA3C41">
        <w:rPr>
          <w:rFonts w:ascii="Times New Roman" w:hAnsi="Times New Roman" w:cs="Times New Roman"/>
          <w:sz w:val="24"/>
          <w:szCs w:val="24"/>
        </w:rPr>
        <w:t>niniejszego paragrafu</w:t>
      </w:r>
      <w:r w:rsidR="6265F5BA" w:rsidRPr="00FB4B9E">
        <w:rPr>
          <w:rFonts w:ascii="Times New Roman" w:hAnsi="Times New Roman" w:cs="Times New Roman"/>
          <w:sz w:val="24"/>
          <w:szCs w:val="24"/>
        </w:rPr>
        <w:t xml:space="preserve">, Zamawiający może przedstawić swój harmonogram rzeczowo – finansowy </w:t>
      </w:r>
      <w:r w:rsidR="00440371">
        <w:rPr>
          <w:rFonts w:ascii="Times New Roman" w:hAnsi="Times New Roman" w:cs="Times New Roman"/>
          <w:sz w:val="24"/>
          <w:szCs w:val="24"/>
        </w:rPr>
        <w:br/>
      </w:r>
      <w:r w:rsidR="7C2FEAF9" w:rsidRPr="00FB4B9E">
        <w:rPr>
          <w:rFonts w:ascii="Times New Roman" w:hAnsi="Times New Roman" w:cs="Times New Roman"/>
          <w:sz w:val="24"/>
          <w:szCs w:val="24"/>
        </w:rPr>
        <w:t xml:space="preserve">i Wykonawca jest obowiązany do niego się stosować. </w:t>
      </w:r>
    </w:p>
    <w:p w:rsidR="00CB181A" w:rsidRDefault="00CB181A" w:rsidP="00F1038C">
      <w:pPr>
        <w:pStyle w:val="Akapitzlist"/>
        <w:numPr>
          <w:ilvl w:val="0"/>
          <w:numId w:val="1"/>
        </w:numPr>
        <w:shd w:val="clear" w:color="auto" w:fill="FFFFFF" w:themeFill="background1"/>
        <w:spacing w:after="0" w:line="100" w:lineRule="atLeast"/>
        <w:ind w:left="426" w:hanging="426"/>
        <w:jc w:val="both"/>
        <w:rPr>
          <w:rFonts w:ascii="Times New Roman" w:hAnsi="Times New Roman" w:cs="Times New Roman"/>
          <w:sz w:val="24"/>
          <w:szCs w:val="24"/>
        </w:rPr>
      </w:pPr>
      <w:r w:rsidRPr="00440371">
        <w:rPr>
          <w:rFonts w:ascii="Times New Roman" w:hAnsi="Times New Roman" w:cs="Times New Roman"/>
          <w:sz w:val="24"/>
          <w:szCs w:val="24"/>
        </w:rPr>
        <w:t xml:space="preserve">W terminie do 3 dni roboczych od  podpisania niniejszej umowy, kierownik budowy  przedłoży plan BIOZ do akceptacji inspektorowi  nadzoru. </w:t>
      </w:r>
    </w:p>
    <w:p w:rsidR="00CB181A" w:rsidRDefault="00CB181A" w:rsidP="00F1038C">
      <w:pPr>
        <w:pStyle w:val="Akapitzlist"/>
        <w:numPr>
          <w:ilvl w:val="0"/>
          <w:numId w:val="1"/>
        </w:numPr>
        <w:shd w:val="clear" w:color="auto" w:fill="FFFFFF" w:themeFill="background1"/>
        <w:spacing w:after="0" w:line="100" w:lineRule="atLeast"/>
        <w:ind w:left="426" w:hanging="426"/>
        <w:jc w:val="both"/>
        <w:rPr>
          <w:rFonts w:ascii="Times New Roman" w:hAnsi="Times New Roman" w:cs="Times New Roman"/>
          <w:sz w:val="24"/>
          <w:szCs w:val="24"/>
        </w:rPr>
      </w:pPr>
      <w:r w:rsidRPr="00440371">
        <w:rPr>
          <w:rFonts w:ascii="Times New Roman" w:hAnsi="Times New Roman" w:cs="Times New Roman"/>
          <w:sz w:val="24"/>
          <w:szCs w:val="24"/>
        </w:rPr>
        <w:t xml:space="preserve">Wykonawca w dniu podpisania umowy dostarczy Zamawiającemu kosztorysy  ofertowe </w:t>
      </w:r>
      <w:r w:rsidR="00440371">
        <w:rPr>
          <w:rFonts w:ascii="Times New Roman" w:hAnsi="Times New Roman" w:cs="Times New Roman"/>
          <w:sz w:val="24"/>
          <w:szCs w:val="24"/>
        </w:rPr>
        <w:br/>
      </w:r>
      <w:r w:rsidRPr="00440371">
        <w:rPr>
          <w:rFonts w:ascii="Times New Roman" w:hAnsi="Times New Roman" w:cs="Times New Roman"/>
          <w:sz w:val="24"/>
          <w:szCs w:val="24"/>
        </w:rPr>
        <w:t xml:space="preserve">z podziałem na branże, w pełnej wersji szczegółowej zawierające wszystkie elementy </w:t>
      </w:r>
      <w:r w:rsidR="00440371" w:rsidRPr="00440371">
        <w:rPr>
          <w:rFonts w:ascii="Times New Roman" w:hAnsi="Times New Roman" w:cs="Times New Roman"/>
          <w:sz w:val="24"/>
          <w:szCs w:val="24"/>
        </w:rPr>
        <w:br/>
      </w:r>
      <w:r w:rsidRPr="00440371">
        <w:rPr>
          <w:rFonts w:ascii="Times New Roman" w:hAnsi="Times New Roman" w:cs="Times New Roman"/>
          <w:sz w:val="24"/>
          <w:szCs w:val="24"/>
        </w:rPr>
        <w:t>i pozycje kosztorysowe, oraz tabelaryczne zestawienie kosztorysów</w:t>
      </w:r>
      <w:r w:rsidR="002E7A86" w:rsidRPr="00440371">
        <w:rPr>
          <w:rFonts w:ascii="Times New Roman" w:hAnsi="Times New Roman" w:cs="Times New Roman"/>
          <w:sz w:val="24"/>
          <w:szCs w:val="24"/>
        </w:rPr>
        <w:t>,</w:t>
      </w:r>
      <w:r w:rsidRPr="00440371">
        <w:rPr>
          <w:rFonts w:ascii="Times New Roman" w:hAnsi="Times New Roman" w:cs="Times New Roman"/>
          <w:sz w:val="24"/>
          <w:szCs w:val="24"/>
        </w:rPr>
        <w:t xml:space="preserve"> w wersji papierowej w 2 egzemplarzach oraz w wersji  elektronicznej w 1 egz.</w:t>
      </w:r>
      <w:r w:rsidR="002E7A86" w:rsidRPr="00440371">
        <w:rPr>
          <w:rFonts w:ascii="Times New Roman" w:hAnsi="Times New Roman" w:cs="Times New Roman"/>
          <w:sz w:val="24"/>
          <w:szCs w:val="24"/>
        </w:rPr>
        <w:t xml:space="preserve">, </w:t>
      </w:r>
      <w:r w:rsidRPr="00440371">
        <w:rPr>
          <w:rFonts w:ascii="Times New Roman" w:hAnsi="Times New Roman" w:cs="Times New Roman"/>
          <w:sz w:val="24"/>
          <w:szCs w:val="24"/>
        </w:rPr>
        <w:t xml:space="preserve">na płytce CD </w:t>
      </w:r>
      <w:r w:rsidR="00440371" w:rsidRPr="00440371">
        <w:rPr>
          <w:rFonts w:ascii="Times New Roman" w:hAnsi="Times New Roman" w:cs="Times New Roman"/>
          <w:sz w:val="24"/>
          <w:szCs w:val="24"/>
        </w:rPr>
        <w:br/>
      </w:r>
      <w:r w:rsidRPr="00440371">
        <w:rPr>
          <w:rFonts w:ascii="Times New Roman" w:hAnsi="Times New Roman" w:cs="Times New Roman"/>
          <w:sz w:val="24"/>
          <w:szCs w:val="24"/>
        </w:rPr>
        <w:t>w oryginalnych formatach plików.</w:t>
      </w:r>
    </w:p>
    <w:p w:rsidR="00CB181A" w:rsidRPr="00440371" w:rsidRDefault="00CB181A" w:rsidP="00F1038C">
      <w:pPr>
        <w:pStyle w:val="Akapitzlist"/>
        <w:numPr>
          <w:ilvl w:val="0"/>
          <w:numId w:val="1"/>
        </w:numPr>
        <w:shd w:val="clear" w:color="auto" w:fill="FFFFFF" w:themeFill="background1"/>
        <w:spacing w:after="0" w:line="100" w:lineRule="atLeast"/>
        <w:ind w:left="426" w:hanging="426"/>
        <w:jc w:val="both"/>
        <w:rPr>
          <w:rFonts w:ascii="Times New Roman" w:hAnsi="Times New Roman" w:cs="Times New Roman"/>
          <w:sz w:val="24"/>
          <w:szCs w:val="24"/>
        </w:rPr>
      </w:pPr>
      <w:r w:rsidRPr="00440371">
        <w:rPr>
          <w:rFonts w:ascii="Times New Roman" w:hAnsi="Times New Roman" w:cs="Times New Roman"/>
          <w:sz w:val="24"/>
          <w:szCs w:val="24"/>
        </w:rPr>
        <w:t>Zamawiający do 3 dni roboczych od  podpisania niniejszej umowy przekaże Wykonawcy komplet dokumentacji projektowej w wersji papierowej – Projekt Budowlany (oryginały do zwrotu po zakończeniu inwestycji) oraz Projekt Wykonawczy (do zwrotu po zakończeniu inwestycji).</w:t>
      </w:r>
    </w:p>
    <w:p w:rsidR="00CB181A" w:rsidRPr="00637F83" w:rsidRDefault="00CB181A">
      <w:pPr>
        <w:shd w:val="clear" w:color="auto" w:fill="FFFFFF"/>
        <w:spacing w:after="0" w:line="100" w:lineRule="atLeast"/>
        <w:ind w:left="720"/>
        <w:jc w:val="both"/>
        <w:rPr>
          <w:rFonts w:ascii="Times New Roman" w:hAnsi="Times New Roman" w:cs="Times New Roman"/>
          <w:color w:val="FF0000"/>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4</w:t>
      </w:r>
    </w:p>
    <w:p w:rsidR="00F62E05" w:rsidRDefault="00F62E05" w:rsidP="00F62E05">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WYNAGRODZENIE</w:t>
      </w:r>
    </w:p>
    <w:p w:rsidR="00F62E05" w:rsidRDefault="00F62E05">
      <w:pPr>
        <w:shd w:val="clear" w:color="auto" w:fill="FFFFFF"/>
        <w:spacing w:after="0" w:line="100" w:lineRule="atLeast"/>
        <w:jc w:val="center"/>
        <w:rPr>
          <w:rFonts w:ascii="Times New Roman" w:hAnsi="Times New Roman" w:cs="Times New Roman"/>
          <w:sz w:val="24"/>
          <w:szCs w:val="24"/>
        </w:rPr>
      </w:pPr>
    </w:p>
    <w:p w:rsidR="00CB181A" w:rsidRDefault="002B4CB0" w:rsidP="00F1038C">
      <w:pPr>
        <w:numPr>
          <w:ilvl w:val="0"/>
          <w:numId w:val="2"/>
        </w:numPr>
        <w:shd w:val="clear" w:color="auto" w:fill="FFFFFF"/>
        <w:spacing w:after="0" w:line="100" w:lineRule="atLeast"/>
        <w:ind w:left="426" w:hanging="426"/>
        <w:jc w:val="both"/>
        <w:rPr>
          <w:rFonts w:ascii="Times New Roman" w:hAnsi="Times New Roman" w:cs="Times New Roman"/>
          <w:sz w:val="24"/>
          <w:szCs w:val="24"/>
        </w:rPr>
      </w:pPr>
      <w:r>
        <w:rPr>
          <w:rFonts w:ascii="Times New Roman" w:hAnsi="Times New Roman" w:cs="Times New Roman"/>
          <w:sz w:val="24"/>
          <w:szCs w:val="24"/>
        </w:rPr>
        <w:t>Wykonawcy przysługuje wynagrodzenie</w:t>
      </w:r>
      <w:r w:rsidR="00CB181A">
        <w:rPr>
          <w:rFonts w:ascii="Times New Roman" w:hAnsi="Times New Roman" w:cs="Times New Roman"/>
          <w:sz w:val="24"/>
          <w:szCs w:val="24"/>
        </w:rPr>
        <w:t xml:space="preserve"> za wykonanie przedmiotu Umow</w:t>
      </w:r>
      <w:r>
        <w:rPr>
          <w:rFonts w:ascii="Times New Roman" w:hAnsi="Times New Roman" w:cs="Times New Roman"/>
          <w:sz w:val="24"/>
          <w:szCs w:val="24"/>
        </w:rPr>
        <w:t>y</w:t>
      </w:r>
      <w:r w:rsidR="00CB181A">
        <w:rPr>
          <w:rFonts w:ascii="Times New Roman" w:hAnsi="Times New Roman" w:cs="Times New Roman"/>
          <w:sz w:val="24"/>
          <w:szCs w:val="24"/>
        </w:rPr>
        <w:t xml:space="preserve"> </w:t>
      </w:r>
      <w:r>
        <w:rPr>
          <w:rFonts w:ascii="Times New Roman" w:hAnsi="Times New Roman" w:cs="Times New Roman"/>
          <w:b/>
          <w:sz w:val="24"/>
          <w:szCs w:val="24"/>
        </w:rPr>
        <w:br/>
      </w:r>
      <w:r w:rsidR="00CB181A">
        <w:rPr>
          <w:rFonts w:ascii="Times New Roman" w:hAnsi="Times New Roman" w:cs="Times New Roman"/>
          <w:b/>
          <w:sz w:val="24"/>
          <w:szCs w:val="24"/>
        </w:rPr>
        <w:t>w wysokości:</w:t>
      </w:r>
      <w:r w:rsidR="00CB181A">
        <w:rPr>
          <w:rFonts w:ascii="Times New Roman" w:hAnsi="Times New Roman" w:cs="Times New Roman"/>
          <w:sz w:val="24"/>
          <w:szCs w:val="24"/>
        </w:rPr>
        <w:t xml:space="preserve"> </w:t>
      </w:r>
      <w:r w:rsidR="00045C5B">
        <w:rPr>
          <w:rFonts w:ascii="Times New Roman" w:hAnsi="Times New Roman" w:cs="Times New Roman"/>
          <w:b/>
          <w:sz w:val="24"/>
          <w:szCs w:val="24"/>
        </w:rPr>
        <w:t>……………………</w:t>
      </w:r>
      <w:r w:rsidR="00CB181A">
        <w:rPr>
          <w:rFonts w:ascii="Times New Roman" w:hAnsi="Times New Roman" w:cs="Times New Roman"/>
          <w:b/>
          <w:sz w:val="24"/>
          <w:szCs w:val="24"/>
        </w:rPr>
        <w:t xml:space="preserve">  brutto (słownie:  </w:t>
      </w:r>
      <w:r w:rsidR="00045C5B">
        <w:rPr>
          <w:rFonts w:ascii="Times New Roman" w:hAnsi="Times New Roman" w:cs="Times New Roman"/>
          <w:b/>
          <w:sz w:val="24"/>
          <w:szCs w:val="24"/>
        </w:rPr>
        <w:t>………………………..</w:t>
      </w:r>
      <w:r w:rsidR="00CB181A">
        <w:rPr>
          <w:rFonts w:ascii="Times New Roman" w:hAnsi="Times New Roman" w:cs="Times New Roman"/>
          <w:b/>
          <w:sz w:val="24"/>
          <w:szCs w:val="24"/>
        </w:rPr>
        <w:t xml:space="preserve"> zł </w:t>
      </w:r>
      <w:r w:rsidR="00045C5B">
        <w:rPr>
          <w:rFonts w:ascii="Times New Roman" w:hAnsi="Times New Roman" w:cs="Times New Roman"/>
          <w:b/>
          <w:sz w:val="24"/>
          <w:szCs w:val="24"/>
        </w:rPr>
        <w:t>……….</w:t>
      </w:r>
      <w:r w:rsidR="00CB181A">
        <w:rPr>
          <w:rFonts w:ascii="Times New Roman" w:hAnsi="Times New Roman" w:cs="Times New Roman"/>
          <w:b/>
          <w:sz w:val="24"/>
          <w:szCs w:val="24"/>
        </w:rPr>
        <w:t>/100)</w:t>
      </w:r>
      <w:r>
        <w:rPr>
          <w:rFonts w:ascii="Times New Roman" w:hAnsi="Times New Roman" w:cs="Times New Roman"/>
          <w:b/>
          <w:sz w:val="24"/>
          <w:szCs w:val="24"/>
        </w:rPr>
        <w:t>,</w:t>
      </w:r>
      <w:r w:rsidRPr="002B4CB0">
        <w:rPr>
          <w:rFonts w:ascii="Times New Roman" w:hAnsi="Times New Roman" w:cs="Times New Roman"/>
          <w:sz w:val="24"/>
          <w:szCs w:val="24"/>
        </w:rPr>
        <w:t xml:space="preserve"> </w:t>
      </w:r>
      <w:r>
        <w:rPr>
          <w:rFonts w:ascii="Times New Roman" w:hAnsi="Times New Roman" w:cs="Times New Roman"/>
          <w:sz w:val="24"/>
          <w:szCs w:val="24"/>
        </w:rPr>
        <w:t>zgodnie z ofertą Wykonawcy</w:t>
      </w:r>
      <w:r w:rsidR="00CB181A">
        <w:rPr>
          <w:rFonts w:ascii="Times New Roman" w:hAnsi="Times New Roman" w:cs="Times New Roman"/>
          <w:b/>
          <w:sz w:val="24"/>
          <w:szCs w:val="24"/>
        </w:rPr>
        <w:t>.</w:t>
      </w:r>
    </w:p>
    <w:p w:rsidR="4463436B" w:rsidRDefault="4463436B" w:rsidP="00F1038C">
      <w:pPr>
        <w:numPr>
          <w:ilvl w:val="0"/>
          <w:numId w:val="2"/>
        </w:numPr>
        <w:shd w:val="clear" w:color="auto" w:fill="FFFFFF" w:themeFill="background1"/>
        <w:spacing w:after="0" w:line="100" w:lineRule="atLeast"/>
        <w:ind w:left="426" w:hanging="426"/>
        <w:jc w:val="both"/>
        <w:rPr>
          <w:rFonts w:ascii="Times New Roman" w:hAnsi="Times New Roman" w:cs="Times New Roman"/>
          <w:sz w:val="24"/>
          <w:szCs w:val="24"/>
        </w:rPr>
      </w:pPr>
      <w:r w:rsidRPr="584E5F04">
        <w:rPr>
          <w:rFonts w:ascii="Times New Roman" w:eastAsia="Times New Roman" w:hAnsi="Times New Roman" w:cs="Times New Roman"/>
          <w:sz w:val="24"/>
          <w:szCs w:val="24"/>
        </w:rPr>
        <w:t xml:space="preserve">Strony ustalają, że obowiązującą ich formą wynagrodzenia jest </w:t>
      </w:r>
      <w:r w:rsidRPr="584E5F04">
        <w:rPr>
          <w:rFonts w:ascii="Times New Roman" w:eastAsia="Times New Roman" w:hAnsi="Times New Roman" w:cs="Times New Roman"/>
          <w:b/>
          <w:bCs/>
          <w:sz w:val="24"/>
          <w:szCs w:val="24"/>
        </w:rPr>
        <w:t>wynagrodzenie ryczałtowe.</w:t>
      </w:r>
    </w:p>
    <w:p w:rsidR="4463436B" w:rsidRDefault="4463436B" w:rsidP="00F1038C">
      <w:pPr>
        <w:pStyle w:val="Akapitzlist"/>
        <w:numPr>
          <w:ilvl w:val="0"/>
          <w:numId w:val="2"/>
        </w:numPr>
        <w:ind w:left="426" w:hanging="426"/>
        <w:jc w:val="both"/>
      </w:pPr>
      <w:r w:rsidRPr="4CB538B8">
        <w:rPr>
          <w:rFonts w:ascii="Times New Roman" w:eastAsia="Times New Roman" w:hAnsi="Times New Roman" w:cs="Times New Roman"/>
          <w:color w:val="000000" w:themeColor="text1"/>
          <w:sz w:val="24"/>
          <w:szCs w:val="24"/>
        </w:rPr>
        <w:t xml:space="preserve">Ryzyko ustalenia wynagrodzenia w formie ryczałtu spoczywa na wykonawcy, stąd musi on należycie ocenić wartość przedmiotu </w:t>
      </w:r>
      <w:r w:rsidR="005172F6">
        <w:rPr>
          <w:rFonts w:ascii="Times New Roman" w:eastAsia="Times New Roman" w:hAnsi="Times New Roman" w:cs="Times New Roman"/>
          <w:color w:val="000000" w:themeColor="text1"/>
          <w:sz w:val="24"/>
          <w:szCs w:val="24"/>
        </w:rPr>
        <w:t>umowy</w:t>
      </w:r>
      <w:r w:rsidRPr="4CB538B8">
        <w:rPr>
          <w:rFonts w:ascii="Times New Roman" w:eastAsia="Times New Roman" w:hAnsi="Times New Roman" w:cs="Times New Roman"/>
          <w:color w:val="000000" w:themeColor="text1"/>
          <w:sz w:val="24"/>
          <w:szCs w:val="24"/>
        </w:rPr>
        <w:t>, gdyż nie może domagać się podwyższenia wynagrodzenia ryczałtowego, chociażby w chwili zawarcia umowy nie można było przewidzieć rozmiaru i kosztu prac.</w:t>
      </w:r>
    </w:p>
    <w:p w:rsidR="4463436B" w:rsidRPr="00C818AE" w:rsidRDefault="4463436B" w:rsidP="00F1038C">
      <w:pPr>
        <w:pStyle w:val="Akapitzlist"/>
        <w:numPr>
          <w:ilvl w:val="0"/>
          <w:numId w:val="2"/>
        </w:numPr>
        <w:ind w:left="426" w:hanging="426"/>
        <w:jc w:val="both"/>
      </w:pPr>
      <w:r w:rsidRPr="31CE94A7">
        <w:rPr>
          <w:rFonts w:ascii="Times New Roman" w:eastAsia="Times New Roman" w:hAnsi="Times New Roman" w:cs="Times New Roman"/>
          <w:color w:val="000000" w:themeColor="text1"/>
          <w:sz w:val="24"/>
          <w:szCs w:val="24"/>
        </w:rPr>
        <w:t xml:space="preserve">Wynagrodzenie wykonawcy obejmuje wykonanie </w:t>
      </w:r>
      <w:r w:rsidR="005172F6">
        <w:rPr>
          <w:rFonts w:ascii="Times New Roman" w:eastAsia="Times New Roman" w:hAnsi="Times New Roman" w:cs="Times New Roman"/>
          <w:color w:val="000000" w:themeColor="text1"/>
          <w:sz w:val="24"/>
          <w:szCs w:val="24"/>
        </w:rPr>
        <w:t xml:space="preserve">całego </w:t>
      </w:r>
      <w:r w:rsidRPr="31CE94A7">
        <w:rPr>
          <w:rFonts w:ascii="Times New Roman" w:eastAsia="Times New Roman" w:hAnsi="Times New Roman" w:cs="Times New Roman"/>
          <w:color w:val="000000" w:themeColor="text1"/>
          <w:sz w:val="24"/>
          <w:szCs w:val="24"/>
        </w:rPr>
        <w:t xml:space="preserve">przedmiotu zamówienia, na podstawie: przedmiaru robót, specyfikacji technicznej wykonania i odbioru robót, </w:t>
      </w:r>
      <w:r w:rsidR="001B4A91" w:rsidRPr="31CE94A7">
        <w:rPr>
          <w:rFonts w:ascii="Times New Roman" w:eastAsia="Times New Roman" w:hAnsi="Times New Roman" w:cs="Times New Roman"/>
          <w:color w:val="000000" w:themeColor="text1"/>
          <w:sz w:val="24"/>
          <w:szCs w:val="24"/>
        </w:rPr>
        <w:t xml:space="preserve"> </w:t>
      </w:r>
      <w:r w:rsidR="001B4A91" w:rsidRPr="31CE94A7">
        <w:rPr>
          <w:rFonts w:ascii="Times New Roman" w:hAnsi="Times New Roman" w:cs="Times New Roman"/>
          <w:sz w:val="24"/>
          <w:szCs w:val="24"/>
        </w:rPr>
        <w:t>projektów budowlanych i wykonawczych</w:t>
      </w:r>
      <w:r w:rsidR="001B4A91" w:rsidRPr="31CE94A7">
        <w:rPr>
          <w:rFonts w:ascii="Times New Roman" w:eastAsia="Times New Roman" w:hAnsi="Times New Roman" w:cs="Times New Roman"/>
          <w:color w:val="000000" w:themeColor="text1"/>
          <w:sz w:val="24"/>
          <w:szCs w:val="24"/>
        </w:rPr>
        <w:t xml:space="preserve">, </w:t>
      </w:r>
      <w:r w:rsidRPr="31CE94A7">
        <w:rPr>
          <w:rFonts w:ascii="Times New Roman" w:eastAsia="Times New Roman" w:hAnsi="Times New Roman" w:cs="Times New Roman"/>
          <w:color w:val="000000" w:themeColor="text1"/>
          <w:sz w:val="24"/>
          <w:szCs w:val="24"/>
        </w:rPr>
        <w:t xml:space="preserve">opisu przedmiotu zamówienia w SWZ, </w:t>
      </w:r>
      <w:r w:rsidR="00440371">
        <w:rPr>
          <w:rFonts w:ascii="Times New Roman" w:eastAsia="Times New Roman" w:hAnsi="Times New Roman" w:cs="Times New Roman"/>
          <w:color w:val="000000" w:themeColor="text1"/>
          <w:sz w:val="24"/>
          <w:szCs w:val="24"/>
        </w:rPr>
        <w:br/>
      </w:r>
      <w:r w:rsidRPr="31CE94A7">
        <w:rPr>
          <w:rFonts w:ascii="Times New Roman" w:eastAsia="Times New Roman" w:hAnsi="Times New Roman" w:cs="Times New Roman"/>
          <w:color w:val="000000" w:themeColor="text1"/>
          <w:sz w:val="24"/>
          <w:szCs w:val="24"/>
        </w:rPr>
        <w:t>w tym postanowień umowy.</w:t>
      </w:r>
    </w:p>
    <w:p w:rsidR="00C818AE" w:rsidRDefault="00C818AE" w:rsidP="00F1038C">
      <w:pPr>
        <w:pStyle w:val="Akapitzlist"/>
        <w:numPr>
          <w:ilvl w:val="0"/>
          <w:numId w:val="2"/>
        </w:numPr>
        <w:ind w:left="426" w:hanging="426"/>
        <w:jc w:val="both"/>
      </w:pPr>
      <w:r w:rsidRPr="00C818AE">
        <w:rPr>
          <w:rFonts w:ascii="Times New Roman" w:eastAsia="Times New Roman" w:hAnsi="Times New Roman" w:cs="Times New Roman"/>
          <w:color w:val="000000"/>
          <w:sz w:val="24"/>
          <w:szCs w:val="24"/>
        </w:rPr>
        <w:t xml:space="preserve">Wynagrodzenie za należyte wykonanie przedmiotu Umowy odpowiada zakresowi prac wskazanemu w SWZ i załącznikach do SWZ oraz obejmuje wszystkie koszty związane </w:t>
      </w:r>
      <w:r w:rsidRPr="00C818AE">
        <w:rPr>
          <w:rFonts w:ascii="Times New Roman" w:eastAsia="Times New Roman" w:hAnsi="Times New Roman" w:cs="Times New Roman"/>
          <w:color w:val="000000"/>
          <w:sz w:val="24"/>
          <w:szCs w:val="24"/>
        </w:rPr>
        <w:br/>
        <w:t>z realizacją Przedmiotu Umowy, nawet te, których Wykonawca nie skalkulował w swojej ofercie, a które okażą się konieczne do poniesienia w celu wykonania postanowień Umowy, w tym wszelkie ryzyka Wykonawcy, a także oddziaływanie czynników mających wpływ lub mogących mieć wpływ na koszty</w:t>
      </w:r>
      <w:r w:rsidRPr="00C818AE">
        <w:rPr>
          <w:rFonts w:ascii="Times New Roman" w:eastAsia="Times New Roman" w:hAnsi="Times New Roman" w:cs="Times New Roman"/>
          <w:color w:val="000000" w:themeColor="text1"/>
          <w:sz w:val="24"/>
          <w:szCs w:val="24"/>
        </w:rPr>
        <w:t xml:space="preserve"> jak np. koszty robót przygotowawczych, koszty utrzymania porządku i bezpieczeństwa w trakcie realizacji robót, koszt zorganizowania placu budowy, itp.</w:t>
      </w:r>
      <w:bookmarkStart w:id="2" w:name="page92R_mcid7"/>
      <w:bookmarkEnd w:id="2"/>
      <w:r>
        <w:rPr>
          <w:rFonts w:ascii="Times New Roman" w:eastAsia="Times New Roman" w:hAnsi="Times New Roman" w:cs="Times New Roman"/>
          <w:color w:val="000000" w:themeColor="text1"/>
          <w:sz w:val="24"/>
          <w:szCs w:val="24"/>
        </w:rPr>
        <w:t xml:space="preserve"> </w:t>
      </w:r>
      <w:r w:rsidRPr="00C818AE">
        <w:rPr>
          <w:rFonts w:ascii="Times New Roman" w:eastAsia="Times New Roman" w:hAnsi="Times New Roman" w:cs="Times New Roman"/>
          <w:color w:val="000000"/>
          <w:sz w:val="24"/>
          <w:szCs w:val="24"/>
        </w:rPr>
        <w:t xml:space="preserve">Niedoszacowanie, pominięcia oraz brak rozpoznania przedmiotu Umowy nie może być dla Wykonawcy podstawą do podwyższenia Wynagrodzenia. </w:t>
      </w:r>
    </w:p>
    <w:p w:rsidR="4463436B" w:rsidRDefault="4463436B" w:rsidP="00F1038C">
      <w:pPr>
        <w:pStyle w:val="Akapitzlist"/>
        <w:numPr>
          <w:ilvl w:val="0"/>
          <w:numId w:val="2"/>
        </w:numPr>
        <w:ind w:left="426" w:hanging="426"/>
        <w:jc w:val="both"/>
      </w:pPr>
      <w:r w:rsidRPr="4CB538B8">
        <w:rPr>
          <w:rFonts w:ascii="Times New Roman" w:eastAsia="Times New Roman" w:hAnsi="Times New Roman" w:cs="Times New Roman"/>
          <w:sz w:val="24"/>
          <w:szCs w:val="24"/>
        </w:rPr>
        <w:t>Wynagrodzenie umowne zawiera także wynagrodzenie za usunięcie przez Wykonawcę wad przedmiotu umowy</w:t>
      </w:r>
      <w:r w:rsidR="00F87709">
        <w:rPr>
          <w:rFonts w:ascii="Times New Roman" w:eastAsia="Times New Roman" w:hAnsi="Times New Roman" w:cs="Times New Roman"/>
          <w:sz w:val="24"/>
          <w:szCs w:val="24"/>
        </w:rPr>
        <w:t>,</w:t>
      </w:r>
      <w:r w:rsidRPr="4CB538B8">
        <w:rPr>
          <w:rFonts w:ascii="Times New Roman" w:eastAsia="Times New Roman" w:hAnsi="Times New Roman" w:cs="Times New Roman"/>
          <w:sz w:val="24"/>
          <w:szCs w:val="24"/>
        </w:rPr>
        <w:t xml:space="preserve"> stwierdzonych przy odbiorze końcowym</w:t>
      </w:r>
      <w:r w:rsidR="00317FA2">
        <w:rPr>
          <w:rFonts w:ascii="Times New Roman" w:eastAsia="Times New Roman" w:hAnsi="Times New Roman" w:cs="Times New Roman"/>
          <w:sz w:val="24"/>
          <w:szCs w:val="24"/>
        </w:rPr>
        <w:t>.</w:t>
      </w:r>
    </w:p>
    <w:p w:rsidR="4463436B" w:rsidRDefault="4463436B" w:rsidP="00F1038C">
      <w:pPr>
        <w:pStyle w:val="Akapitzlist"/>
        <w:numPr>
          <w:ilvl w:val="0"/>
          <w:numId w:val="2"/>
        </w:numPr>
        <w:ind w:left="426" w:hanging="426"/>
        <w:jc w:val="both"/>
      </w:pPr>
      <w:r w:rsidRPr="4CB538B8">
        <w:rPr>
          <w:rFonts w:ascii="Times New Roman" w:eastAsia="Times New Roman" w:hAnsi="Times New Roman" w:cs="Times New Roman"/>
          <w:color w:val="000000" w:themeColor="text1"/>
          <w:sz w:val="24"/>
          <w:szCs w:val="24"/>
        </w:rPr>
        <w:t xml:space="preserve">W przypadku braku wyceny jakiejkolwiek pozycji z przedmiaru robót Zamawiający uznaje, że zostały wycenione w innych pozycjach i będą musiały być bezwzględnie wykonane. </w:t>
      </w:r>
    </w:p>
    <w:p w:rsidR="00C818AE" w:rsidRPr="00903EAC" w:rsidRDefault="4463436B" w:rsidP="00F1038C">
      <w:pPr>
        <w:pStyle w:val="Akapitzlist"/>
        <w:numPr>
          <w:ilvl w:val="0"/>
          <w:numId w:val="2"/>
        </w:numPr>
        <w:ind w:left="426" w:hanging="426"/>
        <w:jc w:val="both"/>
      </w:pPr>
      <w:r w:rsidRPr="4CB538B8">
        <w:rPr>
          <w:rFonts w:ascii="Times New Roman" w:eastAsia="Times New Roman" w:hAnsi="Times New Roman" w:cs="Times New Roman"/>
          <w:color w:val="000000" w:themeColor="text1"/>
          <w:sz w:val="24"/>
          <w:szCs w:val="24"/>
        </w:rPr>
        <w:t xml:space="preserve">Ceny jednostkowe określone przez Wykonawcę w kosztorysie ofertowym obowiązywać będą przez okres </w:t>
      </w:r>
      <w:r w:rsidR="006D05EA">
        <w:rPr>
          <w:rFonts w:ascii="Times New Roman" w:eastAsia="Times New Roman" w:hAnsi="Times New Roman" w:cs="Times New Roman"/>
          <w:color w:val="000000" w:themeColor="text1"/>
          <w:sz w:val="24"/>
          <w:szCs w:val="24"/>
        </w:rPr>
        <w:t>obowiązywania</w:t>
      </w:r>
      <w:r w:rsidRPr="4CB538B8">
        <w:rPr>
          <w:rFonts w:ascii="Times New Roman" w:eastAsia="Times New Roman" w:hAnsi="Times New Roman" w:cs="Times New Roman"/>
          <w:color w:val="000000" w:themeColor="text1"/>
          <w:sz w:val="24"/>
          <w:szCs w:val="24"/>
        </w:rPr>
        <w:t xml:space="preserve"> umowy</w:t>
      </w:r>
      <w:r w:rsidR="006D05EA">
        <w:rPr>
          <w:rFonts w:ascii="Times New Roman" w:eastAsia="Times New Roman" w:hAnsi="Times New Roman" w:cs="Times New Roman"/>
          <w:color w:val="000000" w:themeColor="text1"/>
          <w:sz w:val="24"/>
          <w:szCs w:val="24"/>
        </w:rPr>
        <w:t>.</w:t>
      </w:r>
    </w:p>
    <w:p w:rsidR="00CB181A" w:rsidRDefault="00CB181A">
      <w:pPr>
        <w:shd w:val="clear" w:color="auto" w:fill="FFFFFF"/>
        <w:spacing w:after="0" w:line="100" w:lineRule="atLeast"/>
        <w:jc w:val="center"/>
        <w:rPr>
          <w:rFonts w:ascii="Times New Roman" w:hAnsi="Times New Roman" w:cs="Times New Roman"/>
          <w:b/>
          <w:bCs/>
          <w:sz w:val="24"/>
          <w:szCs w:val="24"/>
        </w:rPr>
      </w:pPr>
      <w:r w:rsidRPr="032D370E">
        <w:rPr>
          <w:rFonts w:ascii="Times New Roman" w:hAnsi="Times New Roman" w:cs="Times New Roman"/>
          <w:b/>
          <w:bCs/>
          <w:sz w:val="24"/>
          <w:szCs w:val="24"/>
        </w:rPr>
        <w:lastRenderedPageBreak/>
        <w:t>§ 5</w:t>
      </w:r>
    </w:p>
    <w:p w:rsidR="009748F0" w:rsidRDefault="009748F0" w:rsidP="009748F0">
      <w:pPr>
        <w:shd w:val="clear" w:color="auto" w:fill="FFFFFF"/>
        <w:spacing w:after="0" w:line="100" w:lineRule="atLeast"/>
        <w:jc w:val="center"/>
        <w:rPr>
          <w:rFonts w:ascii="Times New Roman" w:hAnsi="Times New Roman" w:cs="Times New Roman"/>
          <w:b/>
          <w:bCs/>
          <w:sz w:val="24"/>
          <w:szCs w:val="24"/>
        </w:rPr>
      </w:pPr>
      <w:r>
        <w:rPr>
          <w:rFonts w:ascii="Times New Roman" w:hAnsi="Times New Roman" w:cs="Times New Roman"/>
          <w:b/>
          <w:bCs/>
          <w:sz w:val="24"/>
          <w:szCs w:val="24"/>
        </w:rPr>
        <w:t>PŁATNOŚCI</w:t>
      </w:r>
    </w:p>
    <w:p w:rsidR="009748F0" w:rsidRDefault="009748F0">
      <w:pPr>
        <w:shd w:val="clear" w:color="auto" w:fill="FFFFFF"/>
        <w:spacing w:after="0" w:line="100" w:lineRule="atLeast"/>
        <w:jc w:val="center"/>
        <w:rPr>
          <w:rFonts w:ascii="Times New Roman" w:hAnsi="Times New Roman" w:cs="Times New Roman"/>
          <w:sz w:val="24"/>
          <w:szCs w:val="24"/>
        </w:rPr>
      </w:pPr>
    </w:p>
    <w:p w:rsidR="00903EAC" w:rsidRDefault="00903EAC" w:rsidP="00F1038C">
      <w:pPr>
        <w:numPr>
          <w:ilvl w:val="0"/>
          <w:numId w:val="39"/>
        </w:numPr>
        <w:shd w:val="clear" w:color="auto" w:fill="FFFFFF"/>
        <w:tabs>
          <w:tab w:val="left" w:pos="284"/>
        </w:tabs>
        <w:spacing w:after="0" w:line="100" w:lineRule="atLeast"/>
        <w:ind w:left="426" w:hanging="426"/>
        <w:jc w:val="both"/>
        <w:rPr>
          <w:rFonts w:ascii="Times New Roman" w:hAnsi="Times New Roman" w:cs="Times New Roman"/>
          <w:sz w:val="24"/>
          <w:szCs w:val="24"/>
        </w:rPr>
      </w:pPr>
      <w:r w:rsidRPr="31CE94A7">
        <w:rPr>
          <w:rFonts w:ascii="Times New Roman" w:hAnsi="Times New Roman" w:cs="Times New Roman"/>
          <w:sz w:val="24"/>
          <w:szCs w:val="24"/>
        </w:rPr>
        <w:t xml:space="preserve">Zapłata </w:t>
      </w:r>
      <w:r>
        <w:rPr>
          <w:rFonts w:ascii="Times New Roman" w:hAnsi="Times New Roman" w:cs="Times New Roman"/>
          <w:sz w:val="24"/>
          <w:szCs w:val="24"/>
        </w:rPr>
        <w:t xml:space="preserve">wynagrodzenia </w:t>
      </w:r>
      <w:r w:rsidRPr="31CE94A7">
        <w:rPr>
          <w:rFonts w:ascii="Times New Roman" w:hAnsi="Times New Roman" w:cs="Times New Roman"/>
          <w:sz w:val="24"/>
          <w:szCs w:val="24"/>
        </w:rPr>
        <w:t>nastąpi na podstawie faktury, przelewem na konto Wykonawcy wskazane w umowie.</w:t>
      </w:r>
    </w:p>
    <w:p w:rsidR="000D61DA" w:rsidRPr="000D61DA" w:rsidRDefault="000D61DA" w:rsidP="00F1038C">
      <w:pPr>
        <w:numPr>
          <w:ilvl w:val="0"/>
          <w:numId w:val="39"/>
        </w:numPr>
        <w:shd w:val="clear" w:color="auto" w:fill="FFFFFF"/>
        <w:tabs>
          <w:tab w:val="left" w:pos="284"/>
        </w:tabs>
        <w:spacing w:after="0" w:line="100" w:lineRule="atLeast"/>
        <w:ind w:left="426" w:hanging="426"/>
        <w:jc w:val="both"/>
        <w:rPr>
          <w:rFonts w:ascii="Times New Roman" w:hAnsi="Times New Roman" w:cs="Times New Roman"/>
          <w:sz w:val="24"/>
          <w:szCs w:val="24"/>
        </w:rPr>
      </w:pPr>
      <w:r w:rsidRPr="000D61DA">
        <w:rPr>
          <w:rFonts w:ascii="Times New Roman" w:hAnsi="Times New Roman" w:cs="Times New Roman"/>
          <w:sz w:val="24"/>
          <w:szCs w:val="24"/>
        </w:rPr>
        <w:t xml:space="preserve">Podstawą wystawienia przez Wykonawcę faktury końcowej i jej zapłaty przez Zamawiającego, jest </w:t>
      </w:r>
      <w:r w:rsidRPr="000D61DA">
        <w:rPr>
          <w:rFonts w:ascii="Times New Roman" w:hAnsi="Times New Roman" w:cs="Times New Roman"/>
          <w:sz w:val="24"/>
          <w:szCs w:val="24"/>
          <w:u w:val="single"/>
        </w:rPr>
        <w:t>bezusterkowy protokół odbioru robót,</w:t>
      </w:r>
      <w:r w:rsidRPr="000D61DA">
        <w:rPr>
          <w:rFonts w:ascii="Times New Roman" w:hAnsi="Times New Roman" w:cs="Times New Roman"/>
          <w:sz w:val="24"/>
          <w:szCs w:val="24"/>
        </w:rPr>
        <w:t xml:space="preserve"> podpisany przez przedstawicieli stron umowy.</w:t>
      </w:r>
    </w:p>
    <w:p w:rsidR="00CB181A" w:rsidRPr="00C818AE" w:rsidRDefault="00CB181A" w:rsidP="00F1038C">
      <w:pPr>
        <w:numPr>
          <w:ilvl w:val="0"/>
          <w:numId w:val="39"/>
        </w:numPr>
        <w:shd w:val="clear" w:color="auto" w:fill="FFFFFF"/>
        <w:tabs>
          <w:tab w:val="left" w:pos="426"/>
        </w:tabs>
        <w:spacing w:after="0" w:line="100" w:lineRule="atLeast"/>
        <w:ind w:left="284" w:hanging="284"/>
        <w:jc w:val="both"/>
      </w:pPr>
      <w:r w:rsidRPr="00AD7D1E">
        <w:rPr>
          <w:rFonts w:ascii="Times New Roman" w:hAnsi="Times New Roman" w:cs="Times New Roman"/>
          <w:sz w:val="24"/>
          <w:szCs w:val="24"/>
        </w:rPr>
        <w:t xml:space="preserve">Zamawiający ma obowiązek zapłaty faktury </w:t>
      </w:r>
      <w:r w:rsidRPr="00AD7D1E">
        <w:rPr>
          <w:rFonts w:ascii="Times New Roman" w:hAnsi="Times New Roman" w:cs="Times New Roman"/>
          <w:b/>
          <w:bCs/>
          <w:sz w:val="24"/>
          <w:szCs w:val="24"/>
        </w:rPr>
        <w:t xml:space="preserve">w terminie </w:t>
      </w:r>
      <w:r w:rsidR="00DA791E">
        <w:rPr>
          <w:rFonts w:ascii="Times New Roman" w:hAnsi="Times New Roman" w:cs="Times New Roman"/>
          <w:b/>
          <w:bCs/>
          <w:sz w:val="24"/>
          <w:szCs w:val="24"/>
        </w:rPr>
        <w:t>14</w:t>
      </w:r>
      <w:r w:rsidR="609E90C2" w:rsidRPr="00AD7D1E">
        <w:rPr>
          <w:rFonts w:ascii="Times New Roman" w:hAnsi="Times New Roman" w:cs="Times New Roman"/>
          <w:b/>
          <w:bCs/>
          <w:sz w:val="24"/>
          <w:szCs w:val="24"/>
        </w:rPr>
        <w:t xml:space="preserve"> </w:t>
      </w:r>
      <w:r w:rsidR="00A05172" w:rsidRPr="00AD7D1E">
        <w:rPr>
          <w:rFonts w:ascii="Times New Roman" w:hAnsi="Times New Roman" w:cs="Times New Roman"/>
          <w:b/>
          <w:bCs/>
          <w:sz w:val="24"/>
          <w:szCs w:val="24"/>
        </w:rPr>
        <w:t xml:space="preserve"> dni</w:t>
      </w:r>
      <w:r w:rsidR="00A05172" w:rsidRPr="00AD7D1E">
        <w:rPr>
          <w:rFonts w:ascii="Times New Roman" w:hAnsi="Times New Roman" w:cs="Times New Roman"/>
          <w:sz w:val="24"/>
          <w:szCs w:val="24"/>
        </w:rPr>
        <w:t xml:space="preserve"> </w:t>
      </w:r>
      <w:r w:rsidRPr="00AD7D1E">
        <w:rPr>
          <w:rFonts w:ascii="Times New Roman" w:hAnsi="Times New Roman" w:cs="Times New Roman"/>
          <w:sz w:val="24"/>
          <w:szCs w:val="24"/>
        </w:rPr>
        <w:t xml:space="preserve"> licząc od daty ich doręczenia Zamawiającemu przez Wykonawcę wraz z dokumentami rozliczeniowymi. Błędnie wystawiona faktura zostanie zwrócona do Wykonawcy i spowoduje naliczenie ponownego </w:t>
      </w:r>
      <w:r w:rsidR="00DA791E">
        <w:rPr>
          <w:rFonts w:ascii="Times New Roman" w:hAnsi="Times New Roman" w:cs="Times New Roman"/>
          <w:sz w:val="24"/>
          <w:szCs w:val="24"/>
        </w:rPr>
        <w:t>14</w:t>
      </w:r>
      <w:r w:rsidRPr="00AD7D1E">
        <w:rPr>
          <w:rFonts w:ascii="Times New Roman" w:hAnsi="Times New Roman" w:cs="Times New Roman"/>
          <w:sz w:val="24"/>
          <w:szCs w:val="24"/>
        </w:rPr>
        <w:t xml:space="preserve"> - dniowego terminu płatności od momentu dostarczenia poprawionej faktury, za co  Zamawiający nie ponosi odpowiedzialności.</w:t>
      </w:r>
    </w:p>
    <w:p w:rsidR="00C818AE" w:rsidRPr="00C818AE" w:rsidRDefault="00C818AE" w:rsidP="00F1038C">
      <w:pPr>
        <w:numPr>
          <w:ilvl w:val="0"/>
          <w:numId w:val="39"/>
        </w:numPr>
        <w:shd w:val="clear" w:color="auto" w:fill="FFFFFF"/>
        <w:tabs>
          <w:tab w:val="left" w:pos="426"/>
        </w:tabs>
        <w:spacing w:after="0" w:line="100" w:lineRule="atLeast"/>
        <w:ind w:left="284" w:hanging="284"/>
        <w:jc w:val="both"/>
      </w:pPr>
      <w:r w:rsidRPr="00C818AE">
        <w:rPr>
          <w:rFonts w:ascii="Times New Roman" w:hAnsi="Times New Roman" w:cs="Times New Roman"/>
          <w:sz w:val="24"/>
          <w:szCs w:val="24"/>
        </w:rPr>
        <w:t xml:space="preserve">W przypadku realizacji przedmiotu umowy przy udziale podwykonawców, należności, </w:t>
      </w:r>
      <w:r w:rsidRPr="00C818AE">
        <w:rPr>
          <w:rFonts w:ascii="Times New Roman" w:hAnsi="Times New Roman" w:cs="Times New Roman"/>
          <w:sz w:val="24"/>
          <w:szCs w:val="24"/>
        </w:rPr>
        <w:br/>
        <w:t xml:space="preserve">o których mowa w ust. 1-3, realizowane będą pod warunkiem uregulowania wszelkich należności względem podwykonawców (oraz dalszych podwykonawców), co potwierdzać będzie dołączenie do faktury oświadczenia podwykonawców (oraz dalszych podwykonawców) o otrzymaniu wynagrodzenia za wykonane przez nich prace </w:t>
      </w:r>
      <w:r w:rsidRPr="00C818AE">
        <w:rPr>
          <w:rFonts w:ascii="Times New Roman" w:eastAsia="Times New Roman" w:hAnsi="Times New Roman" w:cs="Times New Roman"/>
          <w:sz w:val="24"/>
          <w:szCs w:val="24"/>
        </w:rPr>
        <w:t>oraz potwierdzenie przelewu wskazującym na otrzymanie wynagrodzenia za wykonane przez nich prace.</w:t>
      </w:r>
    </w:p>
    <w:p w:rsidR="00C818AE" w:rsidRPr="00C818AE" w:rsidRDefault="00C818AE" w:rsidP="00F1038C">
      <w:pPr>
        <w:numPr>
          <w:ilvl w:val="0"/>
          <w:numId w:val="39"/>
        </w:numPr>
        <w:shd w:val="clear" w:color="auto" w:fill="FFFFFF"/>
        <w:tabs>
          <w:tab w:val="left" w:pos="426"/>
        </w:tabs>
        <w:spacing w:after="0" w:line="100" w:lineRule="atLeast"/>
        <w:ind w:left="284" w:hanging="284"/>
        <w:jc w:val="both"/>
      </w:pPr>
      <w:bookmarkStart w:id="3" w:name="page94R_mcid2"/>
      <w:bookmarkEnd w:id="3"/>
      <w:r w:rsidRPr="00C818AE">
        <w:rPr>
          <w:rFonts w:ascii="Times New Roman" w:hAnsi="Times New Roman" w:cs="Times New Roman"/>
          <w:sz w:val="24"/>
          <w:szCs w:val="24"/>
        </w:rPr>
        <w:t>Zamawiający dokona bezpośredniej zapłaty wymagalnego wynagrodzenia</w:t>
      </w:r>
      <w:r w:rsidRPr="00C818AE">
        <w:rPr>
          <w:rFonts w:ascii="Times New Roman" w:hAnsi="Times New Roman" w:cs="Times New Roman"/>
          <w:sz w:val="24"/>
          <w:szCs w:val="24"/>
        </w:rPr>
        <w:br/>
        <w:t>przysługującego podwykonawcy lub dalszemu podwykonawcy, który zawarł</w:t>
      </w:r>
      <w:r w:rsidRPr="00C818AE">
        <w:rPr>
          <w:rFonts w:ascii="Times New Roman" w:hAnsi="Times New Roman" w:cs="Times New Roman"/>
          <w:sz w:val="24"/>
          <w:szCs w:val="24"/>
        </w:rPr>
        <w:br/>
        <w:t>zaakceptowaną przez Zamawiającego umowę o podwykonawstwo, której</w:t>
      </w:r>
      <w:r w:rsidRPr="00C818AE">
        <w:rPr>
          <w:rFonts w:ascii="Times New Roman" w:hAnsi="Times New Roman" w:cs="Times New Roman"/>
          <w:sz w:val="24"/>
          <w:szCs w:val="24"/>
        </w:rPr>
        <w:br/>
        <w:t>przedmiotem są roboty budowlane lub który zawarł przedłożoną Zamawiającemu</w:t>
      </w:r>
      <w:r w:rsidRPr="00C818AE">
        <w:rPr>
          <w:rFonts w:ascii="Times New Roman" w:hAnsi="Times New Roman" w:cs="Times New Roman"/>
          <w:sz w:val="24"/>
          <w:szCs w:val="24"/>
        </w:rPr>
        <w:br/>
        <w:t>umowę o podwykonawstwo, której przedmiotem są dostawy lub usługi, w przypadku uchylenia się od obowiązku zapłaty odpowiednio przez Wykonawcę,</w:t>
      </w:r>
      <w:r w:rsidRPr="00C818AE">
        <w:rPr>
          <w:rFonts w:ascii="Times New Roman" w:hAnsi="Times New Roman" w:cs="Times New Roman"/>
          <w:sz w:val="24"/>
          <w:szCs w:val="24"/>
        </w:rPr>
        <w:br/>
        <w:t>podwykonawcę lub dalszego podwykonawcę. Bezpośrednia zapłata obejmuje</w:t>
      </w:r>
      <w:r w:rsidRPr="00C818AE">
        <w:rPr>
          <w:rFonts w:ascii="Times New Roman" w:hAnsi="Times New Roman" w:cs="Times New Roman"/>
          <w:sz w:val="24"/>
          <w:szCs w:val="24"/>
        </w:rPr>
        <w:br/>
        <w:t>wyłącznie należne wynagrodzenie, bez odsetek, należnych podwykonawcy lub</w:t>
      </w:r>
      <w:r w:rsidRPr="00C818AE">
        <w:rPr>
          <w:rFonts w:ascii="Times New Roman" w:hAnsi="Times New Roman" w:cs="Times New Roman"/>
          <w:sz w:val="24"/>
          <w:szCs w:val="24"/>
        </w:rPr>
        <w:br/>
        <w:t>dalszemu podwykonawcy.</w:t>
      </w:r>
    </w:p>
    <w:p w:rsidR="00C818AE" w:rsidRPr="00C818AE" w:rsidRDefault="00C818AE" w:rsidP="00F1038C">
      <w:pPr>
        <w:numPr>
          <w:ilvl w:val="0"/>
          <w:numId w:val="39"/>
        </w:numPr>
        <w:shd w:val="clear" w:color="auto" w:fill="FFFFFF"/>
        <w:tabs>
          <w:tab w:val="left" w:pos="426"/>
        </w:tabs>
        <w:spacing w:after="0" w:line="100" w:lineRule="atLeast"/>
        <w:ind w:left="284" w:hanging="284"/>
        <w:jc w:val="both"/>
      </w:pPr>
      <w:r w:rsidRPr="00C818AE">
        <w:rPr>
          <w:rFonts w:ascii="Times New Roman" w:hAnsi="Times New Roman" w:cs="Times New Roman"/>
          <w:sz w:val="24"/>
          <w:szCs w:val="24"/>
        </w:rPr>
        <w:t xml:space="preserve">Wynagrodzenie, o którym mowa w ust. 5 dotyczy wyłącznie należności powstałych po zaakceptowaniu przez Zamawiającego umowy o podwykonawstwo, której przedmiotem są roboty budowlane lub po przedłożeniu Zamawiającemu poświadczonej za zgodność </w:t>
      </w:r>
      <w:r w:rsidRPr="00C818AE">
        <w:rPr>
          <w:rFonts w:ascii="Times New Roman" w:hAnsi="Times New Roman" w:cs="Times New Roman"/>
          <w:sz w:val="24"/>
          <w:szCs w:val="24"/>
        </w:rPr>
        <w:br/>
        <w:t>z oryginałem kopii umowy o podwykonawstwo, której przedmiotem są dostawy lub usługi.</w:t>
      </w:r>
    </w:p>
    <w:p w:rsidR="00C818AE" w:rsidRPr="00C818AE" w:rsidRDefault="00C818AE" w:rsidP="00F1038C">
      <w:pPr>
        <w:numPr>
          <w:ilvl w:val="0"/>
          <w:numId w:val="39"/>
        </w:numPr>
        <w:shd w:val="clear" w:color="auto" w:fill="FFFFFF"/>
        <w:tabs>
          <w:tab w:val="left" w:pos="426"/>
        </w:tabs>
        <w:spacing w:after="0" w:line="100" w:lineRule="atLeast"/>
        <w:ind w:left="284" w:hanging="284"/>
        <w:jc w:val="both"/>
      </w:pPr>
      <w:r w:rsidRPr="00C818AE">
        <w:rPr>
          <w:rFonts w:ascii="Times New Roman" w:hAnsi="Times New Roman" w:cs="Times New Roman"/>
          <w:sz w:val="24"/>
          <w:szCs w:val="24"/>
        </w:rPr>
        <w:t>Zamawiający przed dokonaniem bezpośredniej zapłaty umożliwi Wykonawcy zgłoszenie w formie pisemnej uwag dotyczących zasadności bezpośredniej zapłaty wynagrodzenia podwykonawcy lub dalszemu podwykonawcy. Wykonawca może zgłaszać pisemne uwagi w terminie 7 dni od daty doręczenia takiej informacji przez Zamawiającego.</w:t>
      </w:r>
    </w:p>
    <w:p w:rsidR="00C818AE" w:rsidRPr="00C818AE" w:rsidRDefault="00C818AE" w:rsidP="00F1038C">
      <w:pPr>
        <w:numPr>
          <w:ilvl w:val="0"/>
          <w:numId w:val="39"/>
        </w:numPr>
        <w:shd w:val="clear" w:color="auto" w:fill="FFFFFF"/>
        <w:tabs>
          <w:tab w:val="left" w:pos="426"/>
        </w:tabs>
        <w:spacing w:after="0" w:line="100" w:lineRule="atLeast"/>
        <w:ind w:left="284" w:hanging="284"/>
        <w:jc w:val="both"/>
      </w:pPr>
      <w:r w:rsidRPr="00C818AE">
        <w:rPr>
          <w:rFonts w:ascii="Times New Roman" w:hAnsi="Times New Roman" w:cs="Times New Roman"/>
          <w:sz w:val="24"/>
          <w:szCs w:val="24"/>
        </w:rPr>
        <w:t>W przypadku zgłoszenia uwag przez Wykonawcę w wyznaczonym terminie Zamawiający może:</w:t>
      </w:r>
    </w:p>
    <w:p w:rsidR="00C818AE" w:rsidRDefault="00C818AE" w:rsidP="00F1038C">
      <w:pPr>
        <w:pStyle w:val="Akapitzlist"/>
        <w:numPr>
          <w:ilvl w:val="1"/>
          <w:numId w:val="41"/>
        </w:numPr>
        <w:shd w:val="clear" w:color="auto" w:fill="FFFFFF"/>
        <w:spacing w:after="0" w:line="100" w:lineRule="atLeast"/>
        <w:ind w:left="567" w:hanging="283"/>
        <w:jc w:val="both"/>
        <w:rPr>
          <w:rFonts w:ascii="Times New Roman" w:hAnsi="Times New Roman" w:cs="Times New Roman"/>
          <w:sz w:val="24"/>
          <w:szCs w:val="24"/>
        </w:rPr>
      </w:pPr>
      <w:r>
        <w:rPr>
          <w:rFonts w:ascii="Times New Roman" w:hAnsi="Times New Roman" w:cs="Times New Roman"/>
          <w:sz w:val="24"/>
          <w:szCs w:val="24"/>
        </w:rPr>
        <w:t>nie dokonać bezpośredniej zapłaty wynagrodzenia podwykonawcy lub</w:t>
      </w:r>
      <w:r>
        <w:rPr>
          <w:rFonts w:ascii="Times New Roman" w:hAnsi="Times New Roman" w:cs="Times New Roman"/>
          <w:sz w:val="24"/>
          <w:szCs w:val="24"/>
        </w:rPr>
        <w:br/>
        <w:t>dalszemu podwykonawcy, jeżeli Wykonawca wykaże niezasadność</w:t>
      </w:r>
      <w:r>
        <w:rPr>
          <w:rFonts w:ascii="Times New Roman" w:hAnsi="Times New Roman" w:cs="Times New Roman"/>
          <w:sz w:val="24"/>
          <w:szCs w:val="24"/>
        </w:rPr>
        <w:br/>
        <w:t>takiej zapłaty;</w:t>
      </w:r>
    </w:p>
    <w:p w:rsidR="00C818AE" w:rsidRDefault="00C818AE" w:rsidP="00F1038C">
      <w:pPr>
        <w:pStyle w:val="Akapitzlist"/>
        <w:numPr>
          <w:ilvl w:val="1"/>
          <w:numId w:val="41"/>
        </w:numPr>
        <w:shd w:val="clear" w:color="auto" w:fill="FFFFFF"/>
        <w:spacing w:after="0" w:line="100" w:lineRule="atLeast"/>
        <w:ind w:left="567" w:hanging="283"/>
        <w:jc w:val="both"/>
        <w:rPr>
          <w:rFonts w:ascii="Times New Roman" w:hAnsi="Times New Roman" w:cs="Times New Roman"/>
          <w:sz w:val="24"/>
          <w:szCs w:val="24"/>
        </w:rPr>
      </w:pPr>
      <w:r>
        <w:rPr>
          <w:rFonts w:ascii="Times New Roman" w:hAnsi="Times New Roman" w:cs="Times New Roman"/>
          <w:sz w:val="24"/>
          <w:szCs w:val="24"/>
        </w:rPr>
        <w:t>złożyć do depozytu sądowego kwotę potrzebną na pokrycie wynagrodzenia</w:t>
      </w:r>
      <w:r>
        <w:rPr>
          <w:rFonts w:ascii="Times New Roman" w:hAnsi="Times New Roman" w:cs="Times New Roman"/>
          <w:sz w:val="24"/>
          <w:szCs w:val="24"/>
        </w:rPr>
        <w:br/>
        <w:t>podwykonawcy lub dalszego podwykonawcy w przypadku istnienia zasadniczej</w:t>
      </w:r>
      <w:r>
        <w:rPr>
          <w:rFonts w:ascii="Times New Roman" w:hAnsi="Times New Roman" w:cs="Times New Roman"/>
          <w:sz w:val="24"/>
          <w:szCs w:val="24"/>
        </w:rPr>
        <w:br/>
        <w:t>wątpliwości Zamawiającego co do wysokości należnej zapłaty lub podmiotu,</w:t>
      </w:r>
      <w:r>
        <w:rPr>
          <w:rFonts w:ascii="Times New Roman" w:hAnsi="Times New Roman" w:cs="Times New Roman"/>
          <w:sz w:val="24"/>
          <w:szCs w:val="24"/>
        </w:rPr>
        <w:br/>
        <w:t>któremu płatność się należy;</w:t>
      </w:r>
    </w:p>
    <w:p w:rsidR="00C818AE" w:rsidRDefault="00C818AE" w:rsidP="00F1038C">
      <w:pPr>
        <w:pStyle w:val="Akapitzlist"/>
        <w:numPr>
          <w:ilvl w:val="1"/>
          <w:numId w:val="41"/>
        </w:numPr>
        <w:shd w:val="clear" w:color="auto" w:fill="FFFFFF"/>
        <w:spacing w:after="0" w:line="100" w:lineRule="atLeast"/>
        <w:ind w:left="567" w:hanging="283"/>
        <w:jc w:val="both"/>
        <w:rPr>
          <w:rFonts w:ascii="Times New Roman" w:hAnsi="Times New Roman" w:cs="Times New Roman"/>
          <w:sz w:val="24"/>
          <w:szCs w:val="24"/>
        </w:rPr>
      </w:pPr>
      <w:r>
        <w:rPr>
          <w:rFonts w:ascii="Times New Roman" w:hAnsi="Times New Roman" w:cs="Times New Roman"/>
          <w:sz w:val="24"/>
          <w:szCs w:val="24"/>
        </w:rPr>
        <w:t>dokonać bezpośredniej zapłaty wynagrodzenia podwykonawcy lub dalszemu</w:t>
      </w:r>
      <w:r>
        <w:rPr>
          <w:rFonts w:ascii="Times New Roman" w:hAnsi="Times New Roman" w:cs="Times New Roman"/>
          <w:sz w:val="24"/>
          <w:szCs w:val="24"/>
        </w:rPr>
        <w:br/>
        <w:t>podwykonawcy, jeżeli podwykonawca lub dalszy podwykonawca wykaże</w:t>
      </w:r>
      <w:r>
        <w:rPr>
          <w:rFonts w:ascii="Times New Roman" w:hAnsi="Times New Roman" w:cs="Times New Roman"/>
          <w:sz w:val="24"/>
          <w:szCs w:val="24"/>
        </w:rPr>
        <w:br/>
        <w:t>zasadność takiej zapłaty.</w:t>
      </w:r>
    </w:p>
    <w:p w:rsidR="00C818AE" w:rsidRDefault="00C818AE" w:rsidP="00C818AE">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lastRenderedPageBreak/>
        <w:t xml:space="preserve">9. </w:t>
      </w:r>
      <w:r w:rsidRPr="00612DBC">
        <w:rPr>
          <w:rFonts w:ascii="Times New Roman" w:hAnsi="Times New Roman" w:cs="Times New Roman"/>
          <w:sz w:val="24"/>
          <w:szCs w:val="24"/>
        </w:rPr>
        <w:t xml:space="preserve">W przypadku dokonania przez Zamawiającego bezpośredniej zapłaty podwykonawcy lub dalszemu podwykonawcy, Zamawiający potrąci kwotę wypłaconego wynagrodzenia </w:t>
      </w:r>
      <w:r w:rsidRPr="00612DBC">
        <w:rPr>
          <w:rFonts w:ascii="Times New Roman" w:hAnsi="Times New Roman" w:cs="Times New Roman"/>
          <w:sz w:val="24"/>
          <w:szCs w:val="24"/>
        </w:rPr>
        <w:br/>
        <w:t xml:space="preserve">z Wynagrodzenia należnego Wykonawcy, na co Wykonawca wyraża zgodę. </w:t>
      </w:r>
    </w:p>
    <w:p w:rsidR="00C818AE" w:rsidRDefault="00C818AE" w:rsidP="00C818AE">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9. Zamawiający jest płatnikiem podatku VAT. </w:t>
      </w:r>
    </w:p>
    <w:p w:rsidR="00C818AE" w:rsidRDefault="00C818AE" w:rsidP="00C818AE">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10. Wykonawca wyraża nieodwołalną zgodę na potrącenie wszelkich należności, które zgodnie z niniejszą Umową zobowiązany był pokryć, a zostały pokryte przez Inwestora, z należnego mu wynagrodzenia.</w:t>
      </w:r>
    </w:p>
    <w:p w:rsidR="00C818AE" w:rsidRDefault="00C818AE" w:rsidP="00C818AE">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11. </w:t>
      </w:r>
      <w:r w:rsidRPr="00612DBC">
        <w:rPr>
          <w:rFonts w:ascii="Times New Roman" w:hAnsi="Times New Roman" w:cs="Times New Roman"/>
          <w:sz w:val="24"/>
          <w:szCs w:val="24"/>
        </w:rPr>
        <w:t xml:space="preserve">Płatność dokonana zostanie w formie płatności podzielonej – </w:t>
      </w:r>
      <w:proofErr w:type="spellStart"/>
      <w:r w:rsidRPr="00612DBC">
        <w:rPr>
          <w:rFonts w:ascii="Times New Roman" w:hAnsi="Times New Roman" w:cs="Times New Roman"/>
          <w:sz w:val="24"/>
          <w:szCs w:val="24"/>
        </w:rPr>
        <w:t>split</w:t>
      </w:r>
      <w:proofErr w:type="spellEnd"/>
      <w:r w:rsidRPr="00612DBC">
        <w:rPr>
          <w:rFonts w:ascii="Times New Roman" w:hAnsi="Times New Roman" w:cs="Times New Roman"/>
          <w:sz w:val="24"/>
          <w:szCs w:val="24"/>
        </w:rPr>
        <w:t xml:space="preserve"> </w:t>
      </w:r>
      <w:proofErr w:type="spellStart"/>
      <w:r w:rsidRPr="00612DBC">
        <w:rPr>
          <w:rFonts w:ascii="Times New Roman" w:hAnsi="Times New Roman" w:cs="Times New Roman"/>
          <w:sz w:val="24"/>
          <w:szCs w:val="24"/>
        </w:rPr>
        <w:t>payment</w:t>
      </w:r>
      <w:proofErr w:type="spellEnd"/>
      <w:r w:rsidRPr="00612DBC">
        <w:rPr>
          <w:rFonts w:ascii="Times New Roman" w:hAnsi="Times New Roman" w:cs="Times New Roman"/>
          <w:sz w:val="24"/>
          <w:szCs w:val="24"/>
        </w:rPr>
        <w:t>.</w:t>
      </w:r>
    </w:p>
    <w:p w:rsidR="00045C5B" w:rsidRDefault="00C818AE" w:rsidP="00C818AE">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12. </w:t>
      </w:r>
      <w:r w:rsidR="00FE718C" w:rsidRPr="000D227C">
        <w:rPr>
          <w:rFonts w:ascii="Times New Roman" w:hAnsi="Times New Roman" w:cs="Times New Roman"/>
          <w:sz w:val="24"/>
          <w:szCs w:val="24"/>
        </w:rPr>
        <w:t>Wykonawca wskazuje rachunek bankowy o nr ………………..w banku …………, na który Zamawiający będzie dokonywał płatności za wykonane prace.</w:t>
      </w:r>
    </w:p>
    <w:p w:rsidR="008D7318" w:rsidRPr="00F776FB" w:rsidRDefault="00D97FA8" w:rsidP="00F1038C">
      <w:pPr>
        <w:numPr>
          <w:ilvl w:val="0"/>
          <w:numId w:val="39"/>
        </w:numPr>
        <w:shd w:val="clear" w:color="auto" w:fill="FFFFFF"/>
        <w:tabs>
          <w:tab w:val="left" w:pos="426"/>
        </w:tabs>
        <w:spacing w:after="0" w:line="100" w:lineRule="atLeast"/>
        <w:ind w:left="284" w:hanging="284"/>
        <w:jc w:val="both"/>
        <w:rPr>
          <w:rFonts w:ascii="Times New Roman" w:hAnsi="Times New Roman" w:cs="Times New Roman"/>
          <w:sz w:val="24"/>
          <w:szCs w:val="24"/>
        </w:rPr>
      </w:pPr>
      <w:r w:rsidRPr="00325213">
        <w:rPr>
          <w:rFonts w:ascii="Times New Roman" w:hAnsi="Times New Roman" w:cs="Times New Roman"/>
          <w:sz w:val="24"/>
          <w:szCs w:val="24"/>
        </w:rPr>
        <w:t>Zamawiający</w:t>
      </w:r>
      <w:r w:rsidR="00325213" w:rsidRPr="00325213">
        <w:rPr>
          <w:rFonts w:ascii="Times New Roman" w:hAnsi="Times New Roman" w:cs="Times New Roman"/>
          <w:sz w:val="24"/>
          <w:szCs w:val="24"/>
        </w:rPr>
        <w:t>,</w:t>
      </w:r>
      <w:r w:rsidRPr="00325213">
        <w:rPr>
          <w:rFonts w:ascii="Times New Roman" w:hAnsi="Times New Roman" w:cs="Times New Roman"/>
          <w:sz w:val="24"/>
          <w:szCs w:val="24"/>
        </w:rPr>
        <w:t xml:space="preserve"> na wniosek Wykonawcy</w:t>
      </w:r>
      <w:r w:rsidR="00325213" w:rsidRPr="00325213">
        <w:rPr>
          <w:rFonts w:ascii="Times New Roman" w:hAnsi="Times New Roman" w:cs="Times New Roman"/>
          <w:sz w:val="24"/>
          <w:szCs w:val="24"/>
        </w:rPr>
        <w:t>,</w:t>
      </w:r>
      <w:r w:rsidRPr="00325213">
        <w:rPr>
          <w:rFonts w:ascii="Times New Roman" w:hAnsi="Times New Roman" w:cs="Times New Roman"/>
          <w:sz w:val="24"/>
          <w:szCs w:val="24"/>
        </w:rPr>
        <w:t xml:space="preserve"> </w:t>
      </w:r>
      <w:r w:rsidR="00325213" w:rsidRPr="00325213">
        <w:rPr>
          <w:rFonts w:ascii="Times New Roman" w:hAnsi="Times New Roman" w:cs="Times New Roman"/>
          <w:sz w:val="24"/>
          <w:szCs w:val="24"/>
        </w:rPr>
        <w:t xml:space="preserve">dopuszcza </w:t>
      </w:r>
      <w:r w:rsidRPr="00325213">
        <w:rPr>
          <w:rFonts w:ascii="Times New Roman" w:hAnsi="Times New Roman" w:cs="Times New Roman"/>
          <w:sz w:val="24"/>
          <w:szCs w:val="24"/>
        </w:rPr>
        <w:t xml:space="preserve">jedną płatność częściową, nie wcześniej niż we wrześniu 2025r., w kwocie nie wyższej niż 900.000,00 zł brutto. Płatność częściowa może być zrealizowana </w:t>
      </w:r>
      <w:r w:rsidR="00325213" w:rsidRPr="00325213">
        <w:rPr>
          <w:rFonts w:ascii="Times New Roman" w:hAnsi="Times New Roman" w:cs="Times New Roman"/>
          <w:sz w:val="24"/>
          <w:szCs w:val="24"/>
        </w:rPr>
        <w:t>wyłącznie</w:t>
      </w:r>
      <w:r w:rsidRPr="00325213">
        <w:rPr>
          <w:rFonts w:ascii="Times New Roman" w:hAnsi="Times New Roman" w:cs="Times New Roman"/>
          <w:sz w:val="24"/>
          <w:szCs w:val="24"/>
        </w:rPr>
        <w:t xml:space="preserve"> na podstawie protokołu przerobowego częściowego odbioru robót</w:t>
      </w:r>
      <w:r w:rsidR="00136AF3">
        <w:rPr>
          <w:rFonts w:ascii="Times New Roman" w:hAnsi="Times New Roman" w:cs="Times New Roman"/>
          <w:sz w:val="24"/>
          <w:szCs w:val="24"/>
        </w:rPr>
        <w:t>,</w:t>
      </w:r>
      <w:r w:rsidRPr="00325213">
        <w:rPr>
          <w:rFonts w:ascii="Times New Roman" w:hAnsi="Times New Roman" w:cs="Times New Roman"/>
          <w:sz w:val="24"/>
          <w:szCs w:val="24"/>
        </w:rPr>
        <w:t xml:space="preserve"> zatwierdzonego przez Inspektorów Nadzoru. Protokół przerobowy należy sporządzić na podstawie procentowego wykonania poszczególnych zakresów prac </w:t>
      </w:r>
      <w:r w:rsidR="00325213" w:rsidRPr="00325213">
        <w:rPr>
          <w:rFonts w:ascii="Times New Roman" w:hAnsi="Times New Roman" w:cs="Times New Roman"/>
          <w:sz w:val="24"/>
          <w:szCs w:val="24"/>
        </w:rPr>
        <w:br/>
      </w:r>
      <w:r w:rsidRPr="00325213">
        <w:rPr>
          <w:rFonts w:ascii="Times New Roman" w:hAnsi="Times New Roman" w:cs="Times New Roman"/>
          <w:sz w:val="24"/>
          <w:szCs w:val="24"/>
        </w:rPr>
        <w:t>z harmonogramu rzeczowo- finansowego.</w:t>
      </w:r>
    </w:p>
    <w:p w:rsidR="00CB181A" w:rsidRDefault="00CB181A">
      <w:pPr>
        <w:shd w:val="clear" w:color="auto" w:fill="FFFFFF"/>
        <w:spacing w:after="0" w:line="100" w:lineRule="atLeast"/>
        <w:jc w:val="center"/>
        <w:rPr>
          <w:rFonts w:ascii="Times New Roman" w:hAnsi="Times New Roman" w:cs="Times New Roman"/>
          <w:b/>
          <w:sz w:val="24"/>
          <w:szCs w:val="24"/>
        </w:rPr>
      </w:pPr>
    </w:p>
    <w:p w:rsidR="00CB181A" w:rsidRDefault="00CB181A" w:rsidP="00BF494D">
      <w:pPr>
        <w:shd w:val="clear" w:color="auto" w:fill="FFFFFF"/>
        <w:spacing w:after="0" w:line="100" w:lineRule="atLeast"/>
        <w:ind w:left="426" w:hanging="426"/>
        <w:jc w:val="center"/>
        <w:rPr>
          <w:rFonts w:ascii="Times New Roman" w:hAnsi="Times New Roman" w:cs="Times New Roman"/>
          <w:b/>
          <w:sz w:val="24"/>
          <w:szCs w:val="24"/>
        </w:rPr>
      </w:pPr>
      <w:r w:rsidRPr="00C3171E">
        <w:rPr>
          <w:rFonts w:ascii="Times New Roman" w:hAnsi="Times New Roman" w:cs="Times New Roman"/>
          <w:b/>
          <w:sz w:val="24"/>
          <w:szCs w:val="24"/>
        </w:rPr>
        <w:t>§ 6</w:t>
      </w:r>
    </w:p>
    <w:p w:rsidR="009748F0" w:rsidRDefault="009748F0" w:rsidP="009748F0">
      <w:pPr>
        <w:shd w:val="clear" w:color="auto" w:fill="FFFFFF"/>
        <w:spacing w:after="0" w:line="100" w:lineRule="atLeast"/>
        <w:jc w:val="center"/>
      </w:pPr>
      <w:r>
        <w:rPr>
          <w:rFonts w:ascii="Times New Roman" w:hAnsi="Times New Roman" w:cs="Times New Roman"/>
          <w:b/>
          <w:sz w:val="24"/>
          <w:szCs w:val="24"/>
        </w:rPr>
        <w:t>PERSONEL ZMAWIAJĄCEGO I WYKONAWCY</w:t>
      </w:r>
    </w:p>
    <w:p w:rsidR="009748F0" w:rsidRPr="00C3171E" w:rsidRDefault="009748F0" w:rsidP="00BF494D">
      <w:pPr>
        <w:shd w:val="clear" w:color="auto" w:fill="FFFFFF"/>
        <w:spacing w:after="0" w:line="100" w:lineRule="atLeast"/>
        <w:ind w:left="426" w:hanging="426"/>
        <w:jc w:val="center"/>
        <w:rPr>
          <w:rFonts w:ascii="Times New Roman" w:hAnsi="Times New Roman" w:cs="Times New Roman"/>
          <w:sz w:val="24"/>
          <w:szCs w:val="24"/>
        </w:rPr>
      </w:pPr>
    </w:p>
    <w:p w:rsidR="00BF494D" w:rsidRPr="00EC1CE8" w:rsidRDefault="00BF494D" w:rsidP="00F1038C">
      <w:pPr>
        <w:numPr>
          <w:ilvl w:val="0"/>
          <w:numId w:val="6"/>
        </w:numPr>
        <w:tabs>
          <w:tab w:val="clear" w:pos="0"/>
          <w:tab w:val="left" w:pos="360"/>
        </w:tabs>
        <w:spacing w:after="0" w:line="240" w:lineRule="auto"/>
        <w:ind w:left="357"/>
        <w:jc w:val="both"/>
      </w:pPr>
      <w:r w:rsidRPr="00EC1CE8">
        <w:rPr>
          <w:rFonts w:ascii="Times New Roman" w:eastAsia="MS Mincho" w:hAnsi="Times New Roman" w:cs="Times New Roman"/>
          <w:sz w:val="24"/>
          <w:szCs w:val="24"/>
        </w:rPr>
        <w:t>Zamawiający</w:t>
      </w:r>
      <w:r w:rsidRPr="00EC1CE8">
        <w:rPr>
          <w:rFonts w:ascii="Times New Roman" w:eastAsia="Times New Roman" w:hAnsi="Times New Roman" w:cs="Times New Roman"/>
          <w:sz w:val="24"/>
          <w:szCs w:val="24"/>
        </w:rPr>
        <w:t xml:space="preserve"> powołuje: </w:t>
      </w:r>
    </w:p>
    <w:p w:rsidR="00BF494D" w:rsidRPr="00C001CA" w:rsidRDefault="00BF494D" w:rsidP="00F1038C">
      <w:pPr>
        <w:pStyle w:val="Akapitzlist"/>
        <w:numPr>
          <w:ilvl w:val="0"/>
          <w:numId w:val="38"/>
        </w:numPr>
        <w:shd w:val="clear" w:color="auto" w:fill="FFFFFF"/>
        <w:spacing w:after="0" w:line="100" w:lineRule="atLeast"/>
        <w:jc w:val="both"/>
      </w:pPr>
      <w:r w:rsidRPr="00EC1CE8">
        <w:rPr>
          <w:rFonts w:ascii="Times New Roman" w:hAnsi="Times New Roman" w:cs="Times New Roman"/>
          <w:b/>
          <w:sz w:val="24"/>
          <w:szCs w:val="24"/>
        </w:rPr>
        <w:t>Inspektora nadzoru inwestorskiego branży ogólnobudowlanej,</w:t>
      </w:r>
      <w:r w:rsidRPr="00EC1CE8">
        <w:rPr>
          <w:rFonts w:ascii="Times New Roman" w:hAnsi="Times New Roman" w:cs="Times New Roman"/>
          <w:sz w:val="24"/>
          <w:szCs w:val="24"/>
        </w:rPr>
        <w:t xml:space="preserve"> posiadającego uprawnienia budowlane do kierowania robotami </w:t>
      </w:r>
      <w:r w:rsidRPr="00B321CA">
        <w:rPr>
          <w:rFonts w:ascii="Times New Roman" w:hAnsi="Times New Roman" w:cs="Times New Roman"/>
          <w:sz w:val="24"/>
          <w:szCs w:val="24"/>
        </w:rPr>
        <w:t>budowlanymi w specjalności konstrukcyjno-budowlanej, bez ograniczeń, w osobie:……………..</w:t>
      </w:r>
      <w:r w:rsidRPr="00B321CA">
        <w:rPr>
          <w:rFonts w:ascii="Times New Roman" w:hAnsi="Times New Roman" w:cs="Times New Roman"/>
          <w:b/>
          <w:bCs/>
          <w:iCs/>
          <w:sz w:val="24"/>
          <w:szCs w:val="24"/>
        </w:rPr>
        <w:t>,</w:t>
      </w:r>
      <w:r>
        <w:rPr>
          <w:rFonts w:ascii="Times New Roman" w:hAnsi="Times New Roman" w:cs="Times New Roman"/>
          <w:b/>
          <w:bCs/>
          <w:i/>
          <w:iCs/>
          <w:sz w:val="24"/>
          <w:szCs w:val="24"/>
        </w:rPr>
        <w:t xml:space="preserve"> </w:t>
      </w:r>
      <w:r w:rsidRPr="00EC1CE8">
        <w:rPr>
          <w:rFonts w:ascii="Times New Roman" w:hAnsi="Times New Roman" w:cs="Times New Roman"/>
          <w:b/>
          <w:iCs/>
          <w:sz w:val="24"/>
          <w:szCs w:val="24"/>
        </w:rPr>
        <w:t>numer uprawnień……………., aktualne zaświadczenie z właściwej Izby Samorządu zawodowego nr ………………</w:t>
      </w:r>
      <w:r w:rsidRPr="00EC1CE8">
        <w:rPr>
          <w:rFonts w:ascii="Times New Roman" w:hAnsi="Times New Roman" w:cs="Times New Roman"/>
          <w:iCs/>
          <w:sz w:val="24"/>
          <w:szCs w:val="24"/>
        </w:rPr>
        <w:t>.</w:t>
      </w:r>
    </w:p>
    <w:p w:rsidR="00BF494D" w:rsidRPr="00C001CA" w:rsidRDefault="00BF494D" w:rsidP="00F1038C">
      <w:pPr>
        <w:pStyle w:val="Akapitzlist"/>
        <w:numPr>
          <w:ilvl w:val="0"/>
          <w:numId w:val="38"/>
        </w:numPr>
        <w:shd w:val="clear" w:color="auto" w:fill="FFFFFF"/>
        <w:spacing w:after="0" w:line="100" w:lineRule="atLeast"/>
        <w:jc w:val="both"/>
      </w:pPr>
      <w:r w:rsidRPr="004E3B9E">
        <w:rPr>
          <w:rFonts w:ascii="Times New Roman" w:hAnsi="Times New Roman" w:cs="Times New Roman"/>
          <w:b/>
          <w:sz w:val="24"/>
          <w:szCs w:val="24"/>
        </w:rPr>
        <w:t>Inspektora nadzoru inwestorskiego branży elektrycznej</w:t>
      </w:r>
      <w:r w:rsidRPr="004E3B9E">
        <w:rPr>
          <w:rFonts w:ascii="Times New Roman" w:hAnsi="Times New Roman" w:cs="Times New Roman"/>
          <w:sz w:val="24"/>
          <w:szCs w:val="24"/>
        </w:rPr>
        <w:t xml:space="preserve">, posiadającego uprawnienia budowlane, w specjalności instalacyjnej w zakresie sieci, instalacji i urządzeń elektrycznych i elektroenergetycznych, bez ograniczeń, w osobie: </w:t>
      </w:r>
      <w:r w:rsidRPr="004E3B9E">
        <w:rPr>
          <w:rFonts w:ascii="Times New Roman" w:hAnsi="Times New Roman" w:cs="Times New Roman"/>
          <w:b/>
          <w:bCs/>
          <w:iCs/>
          <w:sz w:val="24"/>
          <w:szCs w:val="24"/>
        </w:rPr>
        <w:t>…………..</w:t>
      </w:r>
      <w:r w:rsidRPr="004E3B9E">
        <w:rPr>
          <w:rFonts w:ascii="Times New Roman" w:hAnsi="Times New Roman" w:cs="Times New Roman"/>
          <w:b/>
          <w:bCs/>
          <w:i/>
          <w:iCs/>
          <w:sz w:val="24"/>
          <w:szCs w:val="24"/>
        </w:rPr>
        <w:t xml:space="preserve">. </w:t>
      </w:r>
      <w:r w:rsidRPr="004E3B9E">
        <w:rPr>
          <w:rFonts w:ascii="Times New Roman" w:hAnsi="Times New Roman" w:cs="Times New Roman"/>
          <w:b/>
          <w:iCs/>
          <w:sz w:val="24"/>
          <w:szCs w:val="24"/>
        </w:rPr>
        <w:t>numer uprawnień</w:t>
      </w:r>
      <w:r w:rsidRPr="004E3B9E">
        <w:rPr>
          <w:rFonts w:ascii="Times New Roman" w:hAnsi="Times New Roman" w:cs="Times New Roman"/>
          <w:b/>
          <w:i/>
          <w:iCs/>
          <w:sz w:val="24"/>
          <w:szCs w:val="24"/>
        </w:rPr>
        <w:t xml:space="preserve"> </w:t>
      </w:r>
      <w:r w:rsidRPr="004E3B9E">
        <w:rPr>
          <w:rFonts w:ascii="Times New Roman" w:hAnsi="Times New Roman" w:cs="Times New Roman"/>
          <w:b/>
          <w:iCs/>
          <w:sz w:val="24"/>
          <w:szCs w:val="24"/>
        </w:rPr>
        <w:t>………………..</w:t>
      </w:r>
      <w:r w:rsidRPr="004E3B9E">
        <w:rPr>
          <w:rFonts w:ascii="Times New Roman" w:hAnsi="Times New Roman" w:cs="Times New Roman"/>
          <w:iCs/>
          <w:sz w:val="24"/>
          <w:szCs w:val="24"/>
        </w:rPr>
        <w:t xml:space="preserve">, </w:t>
      </w:r>
      <w:r w:rsidRPr="004E3B9E">
        <w:rPr>
          <w:rFonts w:ascii="Times New Roman" w:hAnsi="Times New Roman" w:cs="Times New Roman"/>
          <w:b/>
          <w:iCs/>
          <w:sz w:val="24"/>
          <w:szCs w:val="24"/>
        </w:rPr>
        <w:t>aktualne zaświadczenie z właściwej Izby Samorządu zawodowego nr ……………….</w:t>
      </w:r>
    </w:p>
    <w:p w:rsidR="00BF494D" w:rsidRPr="004E3B9E" w:rsidRDefault="00BF494D" w:rsidP="00F1038C">
      <w:pPr>
        <w:numPr>
          <w:ilvl w:val="0"/>
          <w:numId w:val="38"/>
        </w:numPr>
        <w:shd w:val="clear" w:color="auto" w:fill="FFFFFF"/>
        <w:spacing w:after="0" w:line="100" w:lineRule="atLeast"/>
        <w:contextualSpacing/>
        <w:jc w:val="both"/>
      </w:pPr>
      <w:r>
        <w:rPr>
          <w:rFonts w:ascii="Times New Roman" w:hAnsi="Times New Roman" w:cs="Times New Roman"/>
          <w:b/>
          <w:sz w:val="24"/>
          <w:szCs w:val="24"/>
        </w:rPr>
        <w:t xml:space="preserve">Inspektora </w:t>
      </w:r>
      <w:r w:rsidRPr="00EC1CE8">
        <w:rPr>
          <w:rFonts w:ascii="Times New Roman" w:hAnsi="Times New Roman" w:cs="Times New Roman"/>
          <w:b/>
          <w:sz w:val="24"/>
          <w:szCs w:val="24"/>
        </w:rPr>
        <w:t xml:space="preserve">nadzoru inwestorskiego </w:t>
      </w:r>
      <w:r w:rsidRPr="00C001CA">
        <w:rPr>
          <w:rFonts w:ascii="Times New Roman" w:hAnsi="Times New Roman" w:cs="Times New Roman"/>
          <w:b/>
          <w:sz w:val="24"/>
          <w:szCs w:val="24"/>
        </w:rPr>
        <w:t>branży sanitarnej</w:t>
      </w:r>
      <w:r w:rsidRPr="00C001CA">
        <w:rPr>
          <w:rFonts w:ascii="Times New Roman" w:hAnsi="Times New Roman" w:cs="Times New Roman"/>
          <w:sz w:val="24"/>
          <w:szCs w:val="24"/>
        </w:rPr>
        <w:t xml:space="preserve"> posiadającego uprawnienia budowlane w specjalności instalacyjnej w zakresie sieci, instalacji i urządzeń cieplnych, wentylacyjnych wodociągowych i kanalizacyjnych</w:t>
      </w:r>
      <w:r>
        <w:rPr>
          <w:rFonts w:ascii="Times New Roman" w:hAnsi="Times New Roman" w:cs="Times New Roman"/>
          <w:sz w:val="24"/>
          <w:szCs w:val="24"/>
        </w:rPr>
        <w:t>, bez ograniczeń,</w:t>
      </w:r>
      <w:r w:rsidRPr="00C001CA">
        <w:rPr>
          <w:rFonts w:ascii="Times New Roman" w:hAnsi="Times New Roman" w:cs="Times New Roman"/>
          <w:sz w:val="24"/>
          <w:szCs w:val="24"/>
        </w:rPr>
        <w:t xml:space="preserve"> w osobie: </w:t>
      </w:r>
      <w:r w:rsidRPr="00C001CA">
        <w:rPr>
          <w:rFonts w:ascii="Times New Roman" w:hAnsi="Times New Roman" w:cs="Times New Roman"/>
          <w:b/>
          <w:sz w:val="24"/>
          <w:szCs w:val="24"/>
        </w:rPr>
        <w:t xml:space="preserve">…………….., </w:t>
      </w:r>
      <w:r w:rsidRPr="00C001CA">
        <w:rPr>
          <w:rFonts w:ascii="Times New Roman" w:hAnsi="Times New Roman" w:cs="Times New Roman"/>
          <w:b/>
          <w:iCs/>
          <w:sz w:val="24"/>
          <w:szCs w:val="24"/>
        </w:rPr>
        <w:t>numer uprawnień ……………….</w:t>
      </w:r>
      <w:r w:rsidRPr="00C001CA">
        <w:rPr>
          <w:rFonts w:ascii="Times New Roman" w:hAnsi="Times New Roman" w:cs="Times New Roman"/>
          <w:iCs/>
          <w:sz w:val="24"/>
          <w:szCs w:val="24"/>
        </w:rPr>
        <w:t xml:space="preserve">, </w:t>
      </w:r>
      <w:r w:rsidRPr="00C001CA">
        <w:rPr>
          <w:rFonts w:ascii="Times New Roman" w:hAnsi="Times New Roman" w:cs="Times New Roman"/>
          <w:b/>
          <w:iCs/>
          <w:sz w:val="24"/>
          <w:szCs w:val="24"/>
        </w:rPr>
        <w:t xml:space="preserve">aktualne zaświadczenie </w:t>
      </w:r>
      <w:r w:rsidR="00874B1F">
        <w:rPr>
          <w:rFonts w:ascii="Times New Roman" w:hAnsi="Times New Roman" w:cs="Times New Roman"/>
          <w:b/>
          <w:iCs/>
          <w:sz w:val="24"/>
          <w:szCs w:val="24"/>
        </w:rPr>
        <w:br/>
      </w:r>
      <w:r w:rsidRPr="00C001CA">
        <w:rPr>
          <w:rFonts w:ascii="Times New Roman" w:hAnsi="Times New Roman" w:cs="Times New Roman"/>
          <w:b/>
          <w:iCs/>
          <w:sz w:val="24"/>
          <w:szCs w:val="24"/>
        </w:rPr>
        <w:t>z właściwej Izby Samorządu zawodowego nr ……………………………….</w:t>
      </w:r>
    </w:p>
    <w:p w:rsidR="00BF494D" w:rsidRDefault="00BF494D" w:rsidP="002E7981">
      <w:pPr>
        <w:pStyle w:val="Akapitzlist"/>
        <w:tabs>
          <w:tab w:val="left" w:pos="360"/>
        </w:tabs>
        <w:spacing w:after="0" w:line="240" w:lineRule="auto"/>
        <w:jc w:val="both"/>
        <w:rPr>
          <w:rFonts w:ascii="Times New Roman" w:hAnsi="Times New Roman" w:cs="Times New Roman"/>
          <w:sz w:val="24"/>
          <w:szCs w:val="24"/>
        </w:rPr>
      </w:pPr>
      <w:r w:rsidRPr="009A49D8">
        <w:rPr>
          <w:rFonts w:ascii="Times New Roman" w:hAnsi="Times New Roman" w:cs="Times New Roman"/>
          <w:sz w:val="24"/>
          <w:szCs w:val="24"/>
        </w:rPr>
        <w:t xml:space="preserve">Inspektor nadzoru inwestorskiego działa w granicach umocowania określonego przepisami ustawy z dnia  7 lipca 1994 r. Prawo budowlane </w:t>
      </w:r>
      <w:r w:rsidR="00874B1F">
        <w:rPr>
          <w:rFonts w:ascii="Times New Roman" w:hAnsi="Times New Roman" w:cs="Times New Roman"/>
          <w:sz w:val="24"/>
          <w:szCs w:val="24"/>
        </w:rPr>
        <w:t xml:space="preserve">(tekst jednolity Dz.U. </w:t>
      </w:r>
      <w:r w:rsidR="00874B1F" w:rsidRPr="00DD11F8">
        <w:rPr>
          <w:rFonts w:ascii="Times New Roman" w:hAnsi="Times New Roman" w:cs="Times New Roman"/>
          <w:sz w:val="24"/>
          <w:szCs w:val="24"/>
        </w:rPr>
        <w:t>z 2025 r. poz. 418)</w:t>
      </w:r>
      <w:r w:rsidR="00874B1F">
        <w:rPr>
          <w:rFonts w:ascii="Times New Roman" w:hAnsi="Times New Roman" w:cs="Times New Roman"/>
          <w:sz w:val="24"/>
          <w:szCs w:val="24"/>
        </w:rPr>
        <w:t>.</w:t>
      </w:r>
    </w:p>
    <w:p w:rsidR="002E7981" w:rsidRPr="00681558" w:rsidRDefault="00681558" w:rsidP="00681558">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2. </w:t>
      </w:r>
      <w:r w:rsidR="002E7981" w:rsidRPr="00681558">
        <w:rPr>
          <w:rFonts w:ascii="Times New Roman" w:hAnsi="Times New Roman" w:cs="Times New Roman"/>
          <w:sz w:val="24"/>
          <w:szCs w:val="24"/>
        </w:rPr>
        <w:t>Nadzór  autorski  nad  realizacją  prac  pełni: mgr</w:t>
      </w:r>
      <w:r w:rsidR="006B112D">
        <w:rPr>
          <w:rFonts w:ascii="Times New Roman" w:hAnsi="Times New Roman" w:cs="Times New Roman"/>
          <w:sz w:val="24"/>
          <w:szCs w:val="24"/>
        </w:rPr>
        <w:t xml:space="preserve"> inż. </w:t>
      </w:r>
      <w:r w:rsidR="002E7981" w:rsidRPr="00681558">
        <w:rPr>
          <w:rFonts w:ascii="Times New Roman" w:hAnsi="Times New Roman" w:cs="Times New Roman"/>
          <w:sz w:val="24"/>
          <w:szCs w:val="24"/>
        </w:rPr>
        <w:t xml:space="preserve">arch. Agnieszkę Florkiewicz, zwaną  </w:t>
      </w:r>
      <w:r w:rsidR="002E7981" w:rsidRPr="00681558">
        <w:rPr>
          <w:rFonts w:ascii="Times New Roman" w:hAnsi="Times New Roman" w:cs="Times New Roman"/>
          <w:sz w:val="24"/>
          <w:szCs w:val="24"/>
        </w:rPr>
        <w:br/>
        <w:t>w dalszej części umowy- Projektantem.</w:t>
      </w:r>
    </w:p>
    <w:p w:rsidR="003553C5" w:rsidRPr="00C001CA" w:rsidRDefault="00681558" w:rsidP="00681558">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3. </w:t>
      </w:r>
      <w:r w:rsidR="003553C5" w:rsidRPr="00C001CA">
        <w:rPr>
          <w:rFonts w:ascii="Times New Roman" w:hAnsi="Times New Roman" w:cs="Times New Roman"/>
          <w:sz w:val="24"/>
          <w:szCs w:val="24"/>
        </w:rPr>
        <w:t>Wykonawca ustanawia:</w:t>
      </w:r>
    </w:p>
    <w:p w:rsidR="003553C5" w:rsidRPr="00C001CA" w:rsidRDefault="003553C5" w:rsidP="00F1038C">
      <w:pPr>
        <w:numPr>
          <w:ilvl w:val="0"/>
          <w:numId w:val="36"/>
        </w:numPr>
        <w:shd w:val="clear" w:color="auto" w:fill="FFFFFF"/>
        <w:spacing w:after="0" w:line="100" w:lineRule="atLeast"/>
        <w:ind w:left="567" w:hanging="283"/>
        <w:contextualSpacing/>
        <w:jc w:val="both"/>
      </w:pPr>
      <w:r w:rsidRPr="00C001CA">
        <w:rPr>
          <w:rFonts w:ascii="Times New Roman" w:hAnsi="Times New Roman" w:cs="Times New Roman"/>
          <w:b/>
          <w:sz w:val="24"/>
          <w:szCs w:val="24"/>
        </w:rPr>
        <w:t>Kierownika budowy</w:t>
      </w:r>
      <w:r>
        <w:rPr>
          <w:rFonts w:ascii="Times New Roman" w:hAnsi="Times New Roman" w:cs="Times New Roman"/>
          <w:b/>
          <w:sz w:val="24"/>
          <w:szCs w:val="24"/>
        </w:rPr>
        <w:t>/kierownik robót</w:t>
      </w:r>
      <w:r w:rsidRPr="00C001CA">
        <w:rPr>
          <w:rFonts w:ascii="Times New Roman" w:hAnsi="Times New Roman" w:cs="Times New Roman"/>
          <w:sz w:val="24"/>
          <w:szCs w:val="24"/>
        </w:rPr>
        <w:t xml:space="preserve"> posiadającego uprawnienia budowlane do </w:t>
      </w:r>
      <w:r>
        <w:rPr>
          <w:rFonts w:ascii="Times New Roman" w:hAnsi="Times New Roman" w:cs="Times New Roman"/>
          <w:sz w:val="24"/>
          <w:szCs w:val="24"/>
        </w:rPr>
        <w:t>kierowania robotami budowlanymi</w:t>
      </w:r>
      <w:r w:rsidRPr="00C001CA">
        <w:rPr>
          <w:rFonts w:ascii="Times New Roman" w:hAnsi="Times New Roman" w:cs="Times New Roman"/>
          <w:sz w:val="24"/>
          <w:szCs w:val="24"/>
        </w:rPr>
        <w:t xml:space="preserve"> w specjalności konstrukcyjno-budowlanej</w:t>
      </w:r>
      <w:r>
        <w:rPr>
          <w:rFonts w:ascii="Times New Roman" w:hAnsi="Times New Roman" w:cs="Times New Roman"/>
          <w:sz w:val="24"/>
          <w:szCs w:val="24"/>
        </w:rPr>
        <w:t>, bez ograniczeń,</w:t>
      </w:r>
      <w:r w:rsidRPr="00C001CA">
        <w:rPr>
          <w:rFonts w:ascii="Times New Roman" w:hAnsi="Times New Roman" w:cs="Times New Roman"/>
          <w:sz w:val="24"/>
          <w:szCs w:val="24"/>
        </w:rPr>
        <w:t xml:space="preserve"> w osobie:……………..</w:t>
      </w:r>
      <w:r w:rsidRPr="00C001CA">
        <w:rPr>
          <w:rFonts w:ascii="Times New Roman" w:hAnsi="Times New Roman" w:cs="Times New Roman"/>
          <w:b/>
          <w:bCs/>
          <w:i/>
          <w:iCs/>
          <w:sz w:val="24"/>
          <w:szCs w:val="24"/>
        </w:rPr>
        <w:t>.</w:t>
      </w:r>
      <w:r w:rsidRPr="00C001CA">
        <w:rPr>
          <w:rFonts w:ascii="Times New Roman" w:hAnsi="Times New Roman" w:cs="Times New Roman"/>
          <w:b/>
          <w:i/>
          <w:iCs/>
          <w:sz w:val="24"/>
          <w:szCs w:val="24"/>
        </w:rPr>
        <w:t xml:space="preserve"> </w:t>
      </w:r>
      <w:r w:rsidRPr="00C001CA">
        <w:rPr>
          <w:rFonts w:ascii="Times New Roman" w:hAnsi="Times New Roman" w:cs="Times New Roman"/>
          <w:b/>
          <w:iCs/>
          <w:sz w:val="24"/>
          <w:szCs w:val="24"/>
        </w:rPr>
        <w:t>numer uprawnień……………., aktualne zaświadczenie z właściwej Izby Samorządu zawodowego nr ………………</w:t>
      </w:r>
      <w:r w:rsidRPr="00C001CA">
        <w:rPr>
          <w:rFonts w:ascii="Times New Roman" w:hAnsi="Times New Roman" w:cs="Times New Roman"/>
          <w:iCs/>
          <w:sz w:val="24"/>
          <w:szCs w:val="24"/>
        </w:rPr>
        <w:t>.</w:t>
      </w:r>
    </w:p>
    <w:p w:rsidR="003553C5" w:rsidRPr="00C001CA" w:rsidRDefault="003553C5" w:rsidP="00F1038C">
      <w:pPr>
        <w:numPr>
          <w:ilvl w:val="0"/>
          <w:numId w:val="36"/>
        </w:numPr>
        <w:shd w:val="clear" w:color="auto" w:fill="FFFFFF"/>
        <w:spacing w:after="0" w:line="100" w:lineRule="atLeast"/>
        <w:ind w:left="567" w:hanging="283"/>
        <w:contextualSpacing/>
        <w:jc w:val="both"/>
      </w:pPr>
      <w:r w:rsidRPr="00C001CA">
        <w:rPr>
          <w:rFonts w:ascii="Times New Roman" w:hAnsi="Times New Roman" w:cs="Times New Roman"/>
          <w:b/>
          <w:sz w:val="24"/>
          <w:szCs w:val="24"/>
        </w:rPr>
        <w:t>Kierownika robót branży elektrycznej</w:t>
      </w:r>
      <w:r w:rsidRPr="00C001CA">
        <w:rPr>
          <w:rFonts w:ascii="Times New Roman" w:hAnsi="Times New Roman" w:cs="Times New Roman"/>
          <w:sz w:val="24"/>
          <w:szCs w:val="24"/>
        </w:rPr>
        <w:t xml:space="preserve">, posiadającego uprawnienia budowlane </w:t>
      </w:r>
      <w:r w:rsidRPr="00C001CA">
        <w:rPr>
          <w:rFonts w:ascii="Times New Roman" w:hAnsi="Times New Roman"/>
          <w:sz w:val="24"/>
          <w:szCs w:val="24"/>
        </w:rPr>
        <w:br/>
      </w:r>
      <w:r w:rsidRPr="00C001CA">
        <w:rPr>
          <w:rFonts w:ascii="Times New Roman" w:hAnsi="Times New Roman" w:cs="Times New Roman"/>
          <w:sz w:val="24"/>
          <w:szCs w:val="24"/>
        </w:rPr>
        <w:t>w specjalności instalacyjnej w zakresie sieci, instalacji i urządzeń elektrycznych</w:t>
      </w:r>
      <w:r w:rsidRPr="00C001CA">
        <w:rPr>
          <w:rFonts w:ascii="Times New Roman" w:hAnsi="Times New Roman"/>
          <w:sz w:val="24"/>
          <w:szCs w:val="24"/>
        </w:rPr>
        <w:br/>
      </w:r>
      <w:r w:rsidRPr="00C001CA">
        <w:rPr>
          <w:rFonts w:ascii="Times New Roman" w:hAnsi="Times New Roman" w:cs="Times New Roman"/>
          <w:sz w:val="24"/>
          <w:szCs w:val="24"/>
        </w:rPr>
        <w:t xml:space="preserve"> i elektroenergetycznych</w:t>
      </w:r>
      <w:r>
        <w:rPr>
          <w:rFonts w:ascii="Times New Roman" w:hAnsi="Times New Roman" w:cs="Times New Roman"/>
          <w:sz w:val="24"/>
          <w:szCs w:val="24"/>
        </w:rPr>
        <w:t>, bez ograniczeń,</w:t>
      </w:r>
      <w:r w:rsidRPr="00C001CA">
        <w:rPr>
          <w:rFonts w:ascii="Times New Roman" w:hAnsi="Times New Roman" w:cs="Times New Roman"/>
          <w:sz w:val="24"/>
          <w:szCs w:val="24"/>
        </w:rPr>
        <w:t xml:space="preserve"> w osobie: </w:t>
      </w:r>
      <w:r w:rsidRPr="00C001CA">
        <w:rPr>
          <w:rFonts w:ascii="Times New Roman" w:hAnsi="Times New Roman" w:cs="Times New Roman"/>
          <w:b/>
          <w:bCs/>
          <w:iCs/>
          <w:sz w:val="24"/>
          <w:szCs w:val="24"/>
        </w:rPr>
        <w:t>…………..</w:t>
      </w:r>
      <w:r w:rsidRPr="00C001CA">
        <w:rPr>
          <w:rFonts w:ascii="Times New Roman" w:hAnsi="Times New Roman" w:cs="Times New Roman"/>
          <w:b/>
          <w:bCs/>
          <w:i/>
          <w:iCs/>
          <w:sz w:val="24"/>
          <w:szCs w:val="24"/>
        </w:rPr>
        <w:t xml:space="preserve">. </w:t>
      </w:r>
      <w:r w:rsidRPr="00C001CA">
        <w:rPr>
          <w:rFonts w:ascii="Times New Roman" w:hAnsi="Times New Roman" w:cs="Times New Roman"/>
          <w:b/>
          <w:iCs/>
          <w:sz w:val="24"/>
          <w:szCs w:val="24"/>
        </w:rPr>
        <w:t>numer uprawnień</w:t>
      </w:r>
      <w:r w:rsidRPr="00C001CA">
        <w:rPr>
          <w:rFonts w:ascii="Times New Roman" w:hAnsi="Times New Roman" w:cs="Times New Roman"/>
          <w:b/>
          <w:i/>
          <w:iCs/>
          <w:sz w:val="24"/>
          <w:szCs w:val="24"/>
        </w:rPr>
        <w:t xml:space="preserve"> </w:t>
      </w:r>
      <w:r w:rsidRPr="00C001CA">
        <w:rPr>
          <w:rFonts w:ascii="Times New Roman" w:hAnsi="Times New Roman" w:cs="Times New Roman"/>
          <w:b/>
          <w:iCs/>
          <w:sz w:val="24"/>
          <w:szCs w:val="24"/>
        </w:rPr>
        <w:t>………………..</w:t>
      </w:r>
      <w:r w:rsidRPr="00C001CA">
        <w:rPr>
          <w:rFonts w:ascii="Times New Roman" w:hAnsi="Times New Roman" w:cs="Times New Roman"/>
          <w:iCs/>
          <w:sz w:val="24"/>
          <w:szCs w:val="24"/>
        </w:rPr>
        <w:t xml:space="preserve">, </w:t>
      </w:r>
      <w:r w:rsidRPr="00C001CA">
        <w:rPr>
          <w:rFonts w:ascii="Times New Roman" w:hAnsi="Times New Roman" w:cs="Times New Roman"/>
          <w:b/>
          <w:iCs/>
          <w:sz w:val="24"/>
          <w:szCs w:val="24"/>
        </w:rPr>
        <w:t>aktualne zaświadczenie z właściwej Izby Samorządu zawodowego nr ……………….</w:t>
      </w:r>
    </w:p>
    <w:p w:rsidR="003553C5" w:rsidRPr="00C001CA" w:rsidRDefault="003553C5" w:rsidP="00F1038C">
      <w:pPr>
        <w:numPr>
          <w:ilvl w:val="0"/>
          <w:numId w:val="36"/>
        </w:numPr>
        <w:shd w:val="clear" w:color="auto" w:fill="FFFFFF"/>
        <w:spacing w:after="0" w:line="100" w:lineRule="atLeast"/>
        <w:ind w:left="567" w:hanging="283"/>
        <w:contextualSpacing/>
        <w:jc w:val="both"/>
      </w:pPr>
      <w:r w:rsidRPr="00C001CA">
        <w:rPr>
          <w:rFonts w:ascii="Times New Roman" w:hAnsi="Times New Roman" w:cs="Times New Roman"/>
          <w:b/>
          <w:sz w:val="24"/>
          <w:szCs w:val="24"/>
        </w:rPr>
        <w:lastRenderedPageBreak/>
        <w:t>Kierownika robót branży sanitarnej</w:t>
      </w:r>
      <w:r w:rsidRPr="00C001CA">
        <w:rPr>
          <w:rFonts w:ascii="Times New Roman" w:hAnsi="Times New Roman" w:cs="Times New Roman"/>
          <w:sz w:val="24"/>
          <w:szCs w:val="24"/>
        </w:rPr>
        <w:t xml:space="preserve"> posiadającego uprawnienia budowlane </w:t>
      </w:r>
      <w:r w:rsidRPr="00C001CA">
        <w:rPr>
          <w:rFonts w:ascii="Times New Roman" w:hAnsi="Times New Roman"/>
          <w:sz w:val="24"/>
          <w:szCs w:val="24"/>
        </w:rPr>
        <w:br/>
      </w:r>
      <w:r w:rsidRPr="00C001CA">
        <w:rPr>
          <w:rFonts w:ascii="Times New Roman" w:hAnsi="Times New Roman" w:cs="Times New Roman"/>
          <w:sz w:val="24"/>
          <w:szCs w:val="24"/>
        </w:rPr>
        <w:t>w specjalności instalacyjnej w zakresie sieci, instalacji i urządzeń cieplnych, wentylacyjnych wodociągowych i kanalizacyjnych</w:t>
      </w:r>
      <w:r>
        <w:rPr>
          <w:rFonts w:ascii="Times New Roman" w:hAnsi="Times New Roman" w:cs="Times New Roman"/>
          <w:sz w:val="24"/>
          <w:szCs w:val="24"/>
        </w:rPr>
        <w:t>, bez ograniczeń,</w:t>
      </w:r>
      <w:r w:rsidRPr="00C001CA">
        <w:rPr>
          <w:rFonts w:ascii="Times New Roman" w:hAnsi="Times New Roman" w:cs="Times New Roman"/>
          <w:sz w:val="24"/>
          <w:szCs w:val="24"/>
        </w:rPr>
        <w:t xml:space="preserve"> w osobie: </w:t>
      </w:r>
      <w:r w:rsidRPr="00C001CA">
        <w:rPr>
          <w:rFonts w:ascii="Times New Roman" w:hAnsi="Times New Roman" w:cs="Times New Roman"/>
          <w:b/>
          <w:sz w:val="24"/>
          <w:szCs w:val="24"/>
        </w:rPr>
        <w:t xml:space="preserve">…………….., </w:t>
      </w:r>
      <w:r w:rsidRPr="00C001CA">
        <w:rPr>
          <w:rFonts w:ascii="Times New Roman" w:hAnsi="Times New Roman" w:cs="Times New Roman"/>
          <w:b/>
          <w:iCs/>
          <w:sz w:val="24"/>
          <w:szCs w:val="24"/>
        </w:rPr>
        <w:t>numer uprawnień ……………….</w:t>
      </w:r>
      <w:r w:rsidRPr="00C001CA">
        <w:rPr>
          <w:rFonts w:ascii="Times New Roman" w:hAnsi="Times New Roman" w:cs="Times New Roman"/>
          <w:iCs/>
          <w:sz w:val="24"/>
          <w:szCs w:val="24"/>
        </w:rPr>
        <w:t xml:space="preserve">, </w:t>
      </w:r>
      <w:r w:rsidRPr="00C001CA">
        <w:rPr>
          <w:rFonts w:ascii="Times New Roman" w:hAnsi="Times New Roman" w:cs="Times New Roman"/>
          <w:b/>
          <w:iCs/>
          <w:sz w:val="24"/>
          <w:szCs w:val="24"/>
        </w:rPr>
        <w:t>aktualne zaświadczenie z właściwej Izby Samorządu zawodowego nr ……………………………….</w:t>
      </w:r>
    </w:p>
    <w:p w:rsidR="00681558" w:rsidRPr="00681558" w:rsidRDefault="003C4DD8" w:rsidP="003C4DD8">
      <w:pPr>
        <w:tabs>
          <w:tab w:val="left" w:pos="36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         </w:t>
      </w:r>
      <w:r w:rsidR="003553C5" w:rsidRPr="00681558">
        <w:rPr>
          <w:rFonts w:ascii="Times New Roman" w:hAnsi="Times New Roman" w:cs="Times New Roman"/>
          <w:sz w:val="24"/>
          <w:szCs w:val="24"/>
        </w:rPr>
        <w:t xml:space="preserve">Kierownik budowy działa w granicach umocowania określonego przepisami ustawy </w:t>
      </w:r>
      <w:r w:rsidR="009F5EB4">
        <w:rPr>
          <w:rFonts w:ascii="Times New Roman" w:hAnsi="Times New Roman" w:cs="Times New Roman"/>
          <w:sz w:val="24"/>
          <w:szCs w:val="24"/>
        </w:rPr>
        <w:br/>
      </w:r>
      <w:r w:rsidR="003553C5" w:rsidRPr="00681558">
        <w:rPr>
          <w:rFonts w:ascii="Times New Roman" w:hAnsi="Times New Roman" w:cs="Times New Roman"/>
          <w:sz w:val="24"/>
          <w:szCs w:val="24"/>
        </w:rPr>
        <w:t xml:space="preserve">z </w:t>
      </w:r>
      <w:r>
        <w:rPr>
          <w:rFonts w:ascii="Times New Roman" w:hAnsi="Times New Roman" w:cs="Times New Roman"/>
          <w:sz w:val="24"/>
          <w:szCs w:val="24"/>
        </w:rPr>
        <w:t xml:space="preserve"> </w:t>
      </w:r>
      <w:r w:rsidR="003553C5" w:rsidRPr="00681558">
        <w:rPr>
          <w:rFonts w:ascii="Times New Roman" w:hAnsi="Times New Roman" w:cs="Times New Roman"/>
          <w:sz w:val="24"/>
          <w:szCs w:val="24"/>
        </w:rPr>
        <w:t>dnia 7 lipca 1994 r. Prawo budowlane (</w:t>
      </w:r>
      <w:r w:rsidR="00681558" w:rsidRPr="00681558">
        <w:rPr>
          <w:rFonts w:ascii="Times New Roman" w:hAnsi="Times New Roman" w:cs="Times New Roman"/>
          <w:sz w:val="24"/>
          <w:szCs w:val="24"/>
        </w:rPr>
        <w:t>tekst jednolity Dz.U. z 2025 r. poz. 418).</w:t>
      </w:r>
    </w:p>
    <w:p w:rsidR="009F5EB4" w:rsidRDefault="009F5EB4" w:rsidP="009326D6">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4. </w:t>
      </w:r>
      <w:r w:rsidRPr="00C001CA">
        <w:rPr>
          <w:rFonts w:ascii="Times New Roman" w:hAnsi="Times New Roman" w:cs="Times New Roman"/>
          <w:sz w:val="24"/>
          <w:szCs w:val="24"/>
        </w:rPr>
        <w:t>Zamawiający wymaga aby Wykonawca zobowiązał kierownika budowy do prowadzenia robót zgodnie z Prawem budowlanym oraz do przestrzegania zasad BHP.</w:t>
      </w:r>
    </w:p>
    <w:p w:rsidR="00E654EB" w:rsidRDefault="00AC23D1" w:rsidP="00E654EB">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5. </w:t>
      </w:r>
      <w:r w:rsidRPr="00901106">
        <w:rPr>
          <w:rFonts w:ascii="Times New Roman" w:hAnsi="Times New Roman" w:cs="Times New Roman"/>
          <w:sz w:val="24"/>
          <w:szCs w:val="24"/>
        </w:rPr>
        <w:t xml:space="preserve">Zamawiający wymaga, by kierownik budowy posiadał upoważnienie do podejmowania decyzji dotyczących realizacji przedmiotu umowy, pełnił bezpośredni nadzór nad podległymi mu pracownikami. </w:t>
      </w:r>
    </w:p>
    <w:p w:rsidR="00E654EB" w:rsidRPr="00E654EB" w:rsidRDefault="00E654EB" w:rsidP="00E654EB">
      <w:pPr>
        <w:shd w:val="clear" w:color="auto" w:fill="FFFFFF"/>
        <w:spacing w:after="0" w:line="100" w:lineRule="atLeast"/>
        <w:ind w:left="284" w:hanging="284"/>
        <w:jc w:val="both"/>
        <w:rPr>
          <w:rFonts w:ascii="Times New Roman" w:hAnsi="Times New Roman" w:cs="Times New Roman"/>
          <w:sz w:val="24"/>
          <w:szCs w:val="24"/>
        </w:rPr>
      </w:pPr>
      <w:r w:rsidRPr="00E654EB">
        <w:rPr>
          <w:rFonts w:ascii="Times New Roman" w:hAnsi="Times New Roman" w:cs="Times New Roman"/>
          <w:sz w:val="24"/>
          <w:szCs w:val="24"/>
        </w:rPr>
        <w:t xml:space="preserve">6. </w:t>
      </w:r>
      <w:r w:rsidRPr="00E654EB">
        <w:rPr>
          <w:rFonts w:ascii="Times New Roman" w:hAnsi="Times New Roman" w:cs="Times New Roman"/>
          <w:sz w:val="24"/>
          <w:szCs w:val="24"/>
          <w:lang w:eastAsia="pl-PL"/>
        </w:rPr>
        <w:t xml:space="preserve">Wykonawca zobowiązuje się do zatrudnienia (przez siebie lub przez podwykonawcę) w oparciu o umowę o pracę w sposób określony w art. 22 §1 ustawy z dnia 26 czerwca 1974 r. – Kodeks pracy </w:t>
      </w:r>
      <w:r w:rsidRPr="00E654EB">
        <w:rPr>
          <w:rFonts w:ascii="Times New Roman" w:hAnsi="Times New Roman"/>
          <w:sz w:val="24"/>
          <w:szCs w:val="24"/>
          <w:lang w:eastAsia="en-US"/>
        </w:rPr>
        <w:t>(</w:t>
      </w:r>
      <w:proofErr w:type="spellStart"/>
      <w:r w:rsidRPr="00E654EB">
        <w:rPr>
          <w:rFonts w:ascii="Times New Roman" w:hAnsi="Times New Roman"/>
          <w:sz w:val="24"/>
          <w:szCs w:val="24"/>
          <w:lang w:eastAsia="en-US"/>
        </w:rPr>
        <w:t>t.j</w:t>
      </w:r>
      <w:proofErr w:type="spellEnd"/>
      <w:r w:rsidRPr="00E654EB">
        <w:rPr>
          <w:rFonts w:ascii="Times New Roman" w:hAnsi="Times New Roman"/>
          <w:sz w:val="24"/>
          <w:szCs w:val="24"/>
          <w:lang w:eastAsia="en-US"/>
        </w:rPr>
        <w:t>. Dz. U. z 2020 r. poz. 1320),</w:t>
      </w:r>
      <w:r w:rsidRPr="00E654EB">
        <w:rPr>
          <w:rFonts w:ascii="Times New Roman" w:hAnsi="Times New Roman" w:cs="Times New Roman"/>
          <w:sz w:val="24"/>
          <w:szCs w:val="24"/>
          <w:lang w:eastAsia="pl-PL"/>
        </w:rPr>
        <w:t xml:space="preserve"> </w:t>
      </w:r>
      <w:r w:rsidRPr="00E654EB">
        <w:rPr>
          <w:rFonts w:ascii="Times New Roman" w:hAnsi="Times New Roman" w:cs="Times New Roman"/>
          <w:sz w:val="24"/>
          <w:szCs w:val="24"/>
        </w:rPr>
        <w:t>osób w</w:t>
      </w:r>
      <w:r w:rsidRPr="00E654EB">
        <w:rPr>
          <w:rFonts w:ascii="Times New Roman" w:hAnsi="Times New Roman" w:cs="Times New Roman"/>
          <w:bCs/>
          <w:iCs/>
          <w:sz w:val="24"/>
          <w:szCs w:val="24"/>
        </w:rPr>
        <w:t xml:space="preserve">ykonujących czynności określone w pkt. I opisu przedmiotu zamówienia, polegające na wykonywaniu pracy </w:t>
      </w:r>
      <w:r w:rsidRPr="00E654EB">
        <w:rPr>
          <w:rFonts w:ascii="Times New Roman" w:hAnsi="Times New Roman" w:cs="Times New Roman"/>
          <w:sz w:val="24"/>
          <w:szCs w:val="24"/>
        </w:rPr>
        <w:t>w rozumieniu art. 22 §1 Kodeksu pracy, oraz w trakcie jej realizacji na każde wezwanie Zamawiającego Wykonawca zobowiązuje się przedstawić aktualne dokumenty potwierdzające, że powyżsi pracownicy są zatrudniani na podstawie umów o pracę.</w:t>
      </w:r>
    </w:p>
    <w:p w:rsidR="00E654EB" w:rsidRPr="00E654EB" w:rsidRDefault="00E654EB" w:rsidP="00E654EB">
      <w:pPr>
        <w:shd w:val="clear" w:color="auto" w:fill="FFFFFF"/>
        <w:spacing w:after="0" w:line="100" w:lineRule="atLeast"/>
        <w:ind w:left="284" w:hanging="284"/>
        <w:jc w:val="both"/>
        <w:rPr>
          <w:rFonts w:ascii="Times New Roman" w:hAnsi="Times New Roman" w:cs="Times New Roman"/>
          <w:sz w:val="24"/>
          <w:szCs w:val="24"/>
        </w:rPr>
      </w:pPr>
      <w:r w:rsidRPr="00E654EB">
        <w:rPr>
          <w:rFonts w:ascii="Times New Roman" w:hAnsi="Times New Roman" w:cs="Times New Roman"/>
          <w:sz w:val="24"/>
          <w:szCs w:val="24"/>
        </w:rPr>
        <w:t xml:space="preserve">7. </w:t>
      </w:r>
      <w:r w:rsidRPr="00E654EB">
        <w:rPr>
          <w:rFonts w:ascii="Times New Roman" w:hAnsi="Times New Roman" w:cs="Times New Roman"/>
          <w:sz w:val="24"/>
          <w:szCs w:val="24"/>
          <w:lang w:eastAsia="pl-PL"/>
        </w:rPr>
        <w:t xml:space="preserve">W odniesieniu do osób, o których mowa w ust. </w:t>
      </w:r>
      <w:r>
        <w:rPr>
          <w:rFonts w:ascii="Times New Roman" w:hAnsi="Times New Roman" w:cs="Times New Roman"/>
          <w:sz w:val="24"/>
          <w:szCs w:val="24"/>
          <w:lang w:eastAsia="pl-PL"/>
        </w:rPr>
        <w:t>5</w:t>
      </w:r>
      <w:r w:rsidRPr="00E654EB">
        <w:rPr>
          <w:rFonts w:ascii="Times New Roman" w:hAnsi="Times New Roman" w:cs="Times New Roman"/>
          <w:sz w:val="24"/>
          <w:szCs w:val="24"/>
          <w:lang w:eastAsia="pl-PL"/>
        </w:rPr>
        <w:t xml:space="preserve"> wykonujących czynności polegające </w:t>
      </w:r>
      <w:r w:rsidRPr="00E654EB">
        <w:rPr>
          <w:rFonts w:ascii="Times New Roman" w:hAnsi="Times New Roman" w:cs="Times New Roman"/>
          <w:sz w:val="24"/>
          <w:szCs w:val="24"/>
          <w:lang w:eastAsia="pl-PL"/>
        </w:rPr>
        <w:br/>
        <w:t xml:space="preserve">na wykonywaniu pracy w rozumieniu art. 22 § 1 Kodeksu pracy, Wykonawca winien udokumentować fakt zatrudnienia ich na podstawie umowy o pracę, poprzez przedłożenie przez Wykonawcę najpóźniej w dniu rozpoczęcia </w:t>
      </w:r>
      <w:r>
        <w:rPr>
          <w:rFonts w:ascii="Times New Roman" w:hAnsi="Times New Roman" w:cs="Times New Roman"/>
          <w:sz w:val="24"/>
          <w:szCs w:val="24"/>
          <w:lang w:eastAsia="pl-PL"/>
        </w:rPr>
        <w:t>realizacji zamówienia</w:t>
      </w:r>
      <w:r w:rsidRPr="00E654EB">
        <w:rPr>
          <w:rFonts w:ascii="Times New Roman" w:hAnsi="Times New Roman" w:cs="Times New Roman"/>
          <w:sz w:val="24"/>
          <w:szCs w:val="24"/>
          <w:lang w:eastAsia="pl-PL"/>
        </w:rPr>
        <w:t xml:space="preserve">, zanonimizowanych kopii umów o pracę potwierdzających: imię i nazwisko zatrudnionego, okres zatrudnienia, pracodawcę, </w:t>
      </w:r>
      <w:r w:rsidRPr="00E654EB">
        <w:rPr>
          <w:rFonts w:ascii="Times New Roman" w:hAnsi="Times New Roman" w:cs="Times New Roman"/>
          <w:sz w:val="24"/>
          <w:szCs w:val="24"/>
        </w:rPr>
        <w:t xml:space="preserve">datę zawarcia umowy o pracę, rodzaj umowy o pracę i zakres obowiązków pracownika. </w:t>
      </w:r>
      <w:r w:rsidRPr="00E654EB">
        <w:rPr>
          <w:rFonts w:ascii="Times New Roman" w:hAnsi="Times New Roman" w:cs="Times New Roman"/>
          <w:sz w:val="24"/>
          <w:szCs w:val="24"/>
          <w:lang w:eastAsia="pl-PL"/>
        </w:rPr>
        <w:t xml:space="preserve">Kopia umowy/umów powinna zostać zanonimizowana </w:t>
      </w:r>
      <w:r w:rsidRPr="00E654EB">
        <w:rPr>
          <w:rFonts w:ascii="Times New Roman" w:hAnsi="Times New Roman" w:cs="Times New Roman"/>
          <w:sz w:val="24"/>
          <w:szCs w:val="24"/>
          <w:lang w:eastAsia="pl-PL"/>
        </w:rPr>
        <w:br/>
        <w:t xml:space="preserve">w sposób zapewniający ochronę danych osobowych pracowników, zgodnie z przepisami ustawy z dnia 29 sierpnia 1997 r. o ochronie danych osobowych. </w:t>
      </w:r>
    </w:p>
    <w:p w:rsidR="00415790" w:rsidRDefault="00415790" w:rsidP="00E654EB">
      <w:pPr>
        <w:pStyle w:val="Akapitzlist"/>
        <w:ind w:left="360"/>
        <w:jc w:val="both"/>
        <w:rPr>
          <w:rFonts w:ascii="Times New Roman" w:hAnsi="Times New Roman" w:cs="Times New Roman"/>
          <w:sz w:val="24"/>
          <w:szCs w:val="24"/>
          <w:lang w:eastAsia="pl-PL"/>
        </w:rPr>
      </w:pPr>
    </w:p>
    <w:p w:rsidR="00E654EB" w:rsidRDefault="00E654EB" w:rsidP="00E654EB">
      <w:pPr>
        <w:pStyle w:val="Akapitzlist"/>
        <w:ind w:left="360"/>
        <w:jc w:val="both"/>
        <w:rPr>
          <w:rFonts w:ascii="Times New Roman" w:hAnsi="Times New Roman" w:cs="Times New Roman"/>
          <w:sz w:val="24"/>
          <w:szCs w:val="24"/>
          <w:lang w:eastAsia="pl-PL"/>
        </w:rPr>
      </w:pPr>
      <w:r w:rsidRPr="00E654EB">
        <w:rPr>
          <w:rFonts w:ascii="Times New Roman" w:hAnsi="Times New Roman" w:cs="Times New Roman"/>
          <w:sz w:val="24"/>
          <w:szCs w:val="24"/>
          <w:lang w:eastAsia="pl-PL"/>
        </w:rPr>
        <w:t>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rsidR="00415790" w:rsidRDefault="00415790" w:rsidP="00415790">
      <w:pPr>
        <w:pStyle w:val="Akapitzlist"/>
        <w:ind w:left="360"/>
        <w:jc w:val="both"/>
        <w:rPr>
          <w:rFonts w:ascii="Times New Roman" w:hAnsi="Times New Roman" w:cs="Times New Roman"/>
        </w:rPr>
      </w:pPr>
    </w:p>
    <w:p w:rsidR="00415790" w:rsidRDefault="00E654EB" w:rsidP="00415790">
      <w:pPr>
        <w:pStyle w:val="Akapitzlist"/>
        <w:ind w:left="360"/>
        <w:jc w:val="both"/>
        <w:rPr>
          <w:rFonts w:ascii="Times New Roman" w:hAnsi="Times New Roman" w:cs="Times New Roman"/>
        </w:rPr>
      </w:pPr>
      <w:r>
        <w:rPr>
          <w:rFonts w:ascii="Times New Roman" w:hAnsi="Times New Roman" w:cs="Times New Roman"/>
        </w:rPr>
        <w:t>Niezłożenie przez Wykonawcę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w:t>
      </w:r>
      <w:r w:rsidR="00415790">
        <w:rPr>
          <w:rFonts w:ascii="Times New Roman" w:hAnsi="Times New Roman" w:cs="Times New Roman"/>
        </w:rPr>
        <w:br/>
      </w:r>
    </w:p>
    <w:p w:rsidR="00415790" w:rsidRPr="00415790" w:rsidRDefault="00415790" w:rsidP="00415790">
      <w:pPr>
        <w:pStyle w:val="Akapitzlist"/>
        <w:ind w:left="360"/>
        <w:jc w:val="both"/>
        <w:rPr>
          <w:rFonts w:ascii="Times New Roman" w:hAnsi="Times New Roman" w:cs="Times New Roman"/>
        </w:rPr>
      </w:pPr>
      <w:r w:rsidRPr="00E654EB">
        <w:rPr>
          <w:rFonts w:ascii="Times New Roman" w:hAnsi="Times New Roman" w:cs="Times New Roman"/>
          <w:sz w:val="24"/>
          <w:szCs w:val="24"/>
        </w:rPr>
        <w:t xml:space="preserve">Zamawiający zastrzega sobie prawo do wykonywania czynności kontrolnych wobec wykonawcy odnośnie spełniania przez wykonawcę lub podwykonawcę wymogu zatrudnienia na podstawie umowy o pracę osób wykonujących czynności, o których mowa w ust </w:t>
      </w:r>
      <w:r>
        <w:rPr>
          <w:rFonts w:ascii="Times New Roman" w:hAnsi="Times New Roman" w:cs="Times New Roman"/>
          <w:sz w:val="24"/>
          <w:szCs w:val="24"/>
        </w:rPr>
        <w:t>6</w:t>
      </w:r>
      <w:r w:rsidRPr="00E654EB">
        <w:rPr>
          <w:rFonts w:ascii="Times New Roman" w:hAnsi="Times New Roman" w:cs="Times New Roman"/>
          <w:sz w:val="24"/>
          <w:szCs w:val="24"/>
        </w:rPr>
        <w:t xml:space="preserve">, w całym okresie obowiązywania umowy. </w:t>
      </w:r>
    </w:p>
    <w:p w:rsidR="00415790" w:rsidRDefault="00415790" w:rsidP="00E654EB">
      <w:pPr>
        <w:pStyle w:val="Akapitzlist"/>
        <w:ind w:left="360"/>
        <w:jc w:val="both"/>
        <w:rPr>
          <w:rFonts w:ascii="Times New Roman" w:hAnsi="Times New Roman" w:cs="Times New Roman"/>
        </w:rPr>
      </w:pPr>
    </w:p>
    <w:p w:rsidR="00E654EB" w:rsidRDefault="00E654EB" w:rsidP="00E654EB">
      <w:pPr>
        <w:pStyle w:val="Akapitzlist"/>
        <w:ind w:left="360"/>
        <w:jc w:val="both"/>
        <w:rPr>
          <w:rFonts w:ascii="Times New Roman" w:hAnsi="Times New Roman" w:cs="Times New Roman"/>
        </w:rPr>
      </w:pPr>
      <w:r>
        <w:rPr>
          <w:rFonts w:ascii="Times New Roman" w:hAnsi="Times New Roman" w:cs="Times New Roman"/>
        </w:rPr>
        <w:t>W przypadku uzasadnionych wątpliwości co do przestrzegania prawa pracy przez Wykonawcę lub Podwykonawcę, Zamawiający może zwrócić się o przeprowadzenie kontroli przez Państwową Inspekcję Pracy.</w:t>
      </w:r>
    </w:p>
    <w:p w:rsidR="00415790" w:rsidRPr="00E654EB" w:rsidRDefault="00415790" w:rsidP="00E654EB">
      <w:pPr>
        <w:pStyle w:val="Akapitzlist"/>
        <w:ind w:left="360"/>
        <w:jc w:val="both"/>
        <w:rPr>
          <w:rFonts w:ascii="Times New Roman" w:hAnsi="Times New Roman" w:cs="Times New Roman"/>
        </w:rPr>
      </w:pPr>
    </w:p>
    <w:p w:rsidR="00E654EB" w:rsidRDefault="00E654EB" w:rsidP="00E654EB">
      <w:pPr>
        <w:suppressAutoHyphens w:val="0"/>
        <w:ind w:left="426" w:hanging="284"/>
        <w:jc w:val="both"/>
        <w:rPr>
          <w:rFonts w:ascii="Times New Roman" w:hAnsi="Times New Roman" w:cs="Times New Roman"/>
          <w:sz w:val="24"/>
          <w:szCs w:val="24"/>
        </w:rPr>
      </w:pPr>
      <w:r w:rsidRPr="00E654EB">
        <w:rPr>
          <w:rFonts w:ascii="Times New Roman" w:hAnsi="Times New Roman" w:cs="Times New Roman"/>
          <w:sz w:val="24"/>
          <w:szCs w:val="24"/>
        </w:rPr>
        <w:lastRenderedPageBreak/>
        <w:t xml:space="preserve">8. W przypadku zmiany osób zatrudnionych przez wykonawcę do wykonywania czynności </w:t>
      </w:r>
      <w:r w:rsidRPr="00E654EB">
        <w:rPr>
          <w:rFonts w:ascii="Times New Roman" w:hAnsi="Times New Roman" w:cs="Times New Roman"/>
          <w:sz w:val="24"/>
          <w:szCs w:val="24"/>
        </w:rPr>
        <w:br/>
        <w:t xml:space="preserve">o których mowa w ust. </w:t>
      </w:r>
      <w:r>
        <w:rPr>
          <w:rFonts w:ascii="Times New Roman" w:hAnsi="Times New Roman" w:cs="Times New Roman"/>
          <w:sz w:val="24"/>
          <w:szCs w:val="24"/>
        </w:rPr>
        <w:t>6</w:t>
      </w:r>
      <w:r w:rsidRPr="00E654EB">
        <w:rPr>
          <w:rFonts w:ascii="Times New Roman" w:hAnsi="Times New Roman" w:cs="Times New Roman"/>
          <w:sz w:val="24"/>
          <w:szCs w:val="24"/>
        </w:rPr>
        <w:t xml:space="preserve">, wykonawca jest zobowiązany do przedłożenia stosownych dokumentów, o których mowa w ust. </w:t>
      </w:r>
      <w:r>
        <w:rPr>
          <w:rFonts w:ascii="Times New Roman" w:hAnsi="Times New Roman" w:cs="Times New Roman"/>
          <w:sz w:val="24"/>
          <w:szCs w:val="24"/>
        </w:rPr>
        <w:t>7</w:t>
      </w:r>
      <w:r w:rsidRPr="00E654EB">
        <w:rPr>
          <w:rFonts w:ascii="Times New Roman" w:hAnsi="Times New Roman" w:cs="Times New Roman"/>
          <w:sz w:val="24"/>
          <w:szCs w:val="24"/>
        </w:rPr>
        <w:t xml:space="preserve"> i dotyczących nowego pracownika, w terminie 5 dni od dnia rozpoczęcia wykonywania przez tę osobę czynności, o których mowa </w:t>
      </w:r>
      <w:r w:rsidRPr="00E654EB">
        <w:rPr>
          <w:rFonts w:ascii="Times New Roman" w:hAnsi="Times New Roman" w:cs="Times New Roman"/>
          <w:sz w:val="24"/>
          <w:szCs w:val="24"/>
        </w:rPr>
        <w:br/>
        <w:t xml:space="preserve">w ust. </w:t>
      </w:r>
      <w:r>
        <w:rPr>
          <w:rFonts w:ascii="Times New Roman" w:hAnsi="Times New Roman" w:cs="Times New Roman"/>
          <w:sz w:val="24"/>
          <w:szCs w:val="24"/>
        </w:rPr>
        <w:t>6</w:t>
      </w:r>
      <w:r w:rsidRPr="00E654EB">
        <w:rPr>
          <w:rFonts w:ascii="Times New Roman" w:hAnsi="Times New Roman" w:cs="Times New Roman"/>
          <w:sz w:val="24"/>
          <w:szCs w:val="24"/>
        </w:rPr>
        <w:t>.</w:t>
      </w:r>
    </w:p>
    <w:p w:rsidR="00663A26" w:rsidRDefault="00663A26" w:rsidP="00663A26">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9. Zamawiający wymaga aby do wykonania przedmiotu umowy byli kierowani pracownicy, których wynagrodzenie za pracę jest równe lub przekracza równowartość wysokości wynagrodzenia minimalnego lub minimalne stawki godzinowej, ustalonych na podstawie przepisów ustawy o minimalnym wynagrodzeniu za pracę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Dz. U. </w:t>
      </w:r>
      <w:r>
        <w:rPr>
          <w:rFonts w:ascii="Times New Roman" w:hAnsi="Times New Roman" w:cs="Times New Roman"/>
          <w:sz w:val="24"/>
          <w:szCs w:val="24"/>
        </w:rPr>
        <w:br/>
        <w:t xml:space="preserve">z 2024 r. poz. 1773) i Rozporządzenia Rady Ministrów w sprawie wysokości minimalnego wynagrodzenia za pracę oraz wysokości minimalnej stawki godzinowej w 2022 roku z dnia 14 września 2021 r. </w:t>
      </w:r>
      <w:hyperlink r:id="rId12" w:history="1">
        <w:r>
          <w:rPr>
            <w:rStyle w:val="Hipercze"/>
            <w:rFonts w:ascii="Times New Roman" w:hAnsi="Times New Roman" w:cs="Times New Roman"/>
            <w:sz w:val="24"/>
            <w:szCs w:val="24"/>
          </w:rPr>
          <w:t>(Dz.U. z 2021 r. poz. 1690)</w:t>
        </w:r>
      </w:hyperlink>
      <w:r>
        <w:rPr>
          <w:rFonts w:ascii="Times New Roman" w:hAnsi="Times New Roman" w:cs="Times New Roman"/>
          <w:sz w:val="24"/>
          <w:szCs w:val="24"/>
        </w:rPr>
        <w:t>.</w:t>
      </w:r>
    </w:p>
    <w:p w:rsidR="00663A26" w:rsidRDefault="00663A26" w:rsidP="00663A26">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10. W przypadku powzięcia przez Zamawiającego informacji o naruszeniu przez Wykonawcę zobowiązania określonego w ust. 9 niniejszego paragrafu, Zamawiający niezwłocznie zawiadomi o tym fakcie Państwową Inspekcję Pracy.</w:t>
      </w:r>
    </w:p>
    <w:p w:rsidR="00BF494D" w:rsidRPr="00C001CA" w:rsidRDefault="002173AA" w:rsidP="002173AA">
      <w:pPr>
        <w:shd w:val="clear" w:color="auto" w:fill="FFFFFF"/>
        <w:spacing w:after="0" w:line="100" w:lineRule="atLeast"/>
        <w:ind w:left="284" w:hanging="284"/>
        <w:jc w:val="both"/>
        <w:rPr>
          <w:rFonts w:ascii="Times New Roman" w:hAnsi="Times New Roman" w:cs="Times New Roman"/>
          <w:sz w:val="24"/>
          <w:szCs w:val="24"/>
        </w:rPr>
      </w:pPr>
      <w:r>
        <w:rPr>
          <w:rFonts w:ascii="Times New Roman" w:hAnsi="Times New Roman" w:cs="Times New Roman"/>
          <w:sz w:val="24"/>
          <w:szCs w:val="24"/>
        </w:rPr>
        <w:t xml:space="preserve">11. </w:t>
      </w:r>
      <w:r w:rsidR="00BF494D" w:rsidRPr="00C001CA">
        <w:rPr>
          <w:rFonts w:ascii="Times New Roman" w:hAnsi="Times New Roman" w:cs="Times New Roman"/>
          <w:sz w:val="24"/>
          <w:szCs w:val="24"/>
        </w:rPr>
        <w:t>Strony wyznaczają  następujące  adresy  do  doręczeń:</w:t>
      </w:r>
    </w:p>
    <w:p w:rsidR="00BF494D" w:rsidRPr="00C001CA" w:rsidRDefault="00BF494D" w:rsidP="00F1038C">
      <w:pPr>
        <w:numPr>
          <w:ilvl w:val="0"/>
          <w:numId w:val="37"/>
        </w:numPr>
        <w:shd w:val="clear" w:color="auto" w:fill="FFFFFF"/>
        <w:spacing w:after="0" w:line="100" w:lineRule="atLeast"/>
        <w:ind w:left="708"/>
        <w:jc w:val="both"/>
        <w:rPr>
          <w:rFonts w:ascii="Times New Roman" w:hAnsi="Times New Roman" w:cs="Times New Roman"/>
          <w:sz w:val="24"/>
          <w:szCs w:val="24"/>
        </w:rPr>
      </w:pPr>
      <w:r w:rsidRPr="00C001CA">
        <w:rPr>
          <w:rFonts w:ascii="Times New Roman" w:hAnsi="Times New Roman" w:cs="Times New Roman"/>
          <w:sz w:val="24"/>
          <w:szCs w:val="24"/>
        </w:rPr>
        <w:t xml:space="preserve">dla Zamawiającego – Akademia </w:t>
      </w:r>
      <w:r>
        <w:rPr>
          <w:rFonts w:ascii="Times New Roman" w:hAnsi="Times New Roman" w:cs="Times New Roman"/>
          <w:sz w:val="24"/>
          <w:szCs w:val="24"/>
        </w:rPr>
        <w:t>Kultury Fizycznej</w:t>
      </w:r>
      <w:r w:rsidRPr="00C001CA">
        <w:rPr>
          <w:rFonts w:ascii="Times New Roman" w:hAnsi="Times New Roman" w:cs="Times New Roman"/>
          <w:sz w:val="24"/>
          <w:szCs w:val="24"/>
        </w:rPr>
        <w:t xml:space="preserve"> im. Bronisława Czecha  </w:t>
      </w:r>
      <w:r w:rsidRPr="00C001CA">
        <w:rPr>
          <w:rFonts w:ascii="Times New Roman" w:hAnsi="Times New Roman" w:cs="Times New Roman"/>
          <w:sz w:val="24"/>
          <w:szCs w:val="24"/>
        </w:rPr>
        <w:br/>
        <w:t xml:space="preserve">w  Krakowie, 31-571  Kraków  al. Jana  Pawła  II  78.  </w:t>
      </w:r>
    </w:p>
    <w:p w:rsidR="00BF494D" w:rsidRPr="00C001CA" w:rsidRDefault="00BF494D" w:rsidP="00F1038C">
      <w:pPr>
        <w:numPr>
          <w:ilvl w:val="0"/>
          <w:numId w:val="37"/>
        </w:numPr>
        <w:shd w:val="clear" w:color="auto" w:fill="FFFFFF"/>
        <w:spacing w:after="0" w:line="100" w:lineRule="atLeast"/>
        <w:ind w:left="708"/>
        <w:jc w:val="both"/>
        <w:rPr>
          <w:rFonts w:ascii="Times New Roman" w:hAnsi="Times New Roman" w:cs="Times New Roman"/>
          <w:strike/>
          <w:sz w:val="24"/>
          <w:szCs w:val="24"/>
        </w:rPr>
      </w:pPr>
      <w:r w:rsidRPr="00C001CA">
        <w:rPr>
          <w:rFonts w:ascii="Times New Roman" w:hAnsi="Times New Roman" w:cs="Times New Roman"/>
          <w:sz w:val="24"/>
          <w:szCs w:val="24"/>
        </w:rPr>
        <w:t>dla  Wykonawcy:……………………………………..</w:t>
      </w:r>
    </w:p>
    <w:p w:rsidR="00D76F5F" w:rsidRDefault="00D76F5F" w:rsidP="002173AA">
      <w:pPr>
        <w:shd w:val="clear" w:color="auto" w:fill="FFFFFF"/>
        <w:spacing w:after="0" w:line="100" w:lineRule="atLeast"/>
        <w:rPr>
          <w:rFonts w:ascii="Times New Roman" w:hAnsi="Times New Roman" w:cs="Times New Roman"/>
          <w:b/>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sidRPr="006D7CD2">
        <w:rPr>
          <w:rFonts w:ascii="Times New Roman" w:hAnsi="Times New Roman" w:cs="Times New Roman"/>
          <w:b/>
          <w:sz w:val="24"/>
          <w:szCs w:val="24"/>
        </w:rPr>
        <w:t>§ 7</w:t>
      </w:r>
    </w:p>
    <w:p w:rsidR="00DE2244" w:rsidRDefault="00DE2244" w:rsidP="00DE2244">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OBOWIĄZKI ZAMAWIAJĄCEGO</w:t>
      </w:r>
    </w:p>
    <w:p w:rsidR="00DE2244" w:rsidRPr="006D7CD2" w:rsidRDefault="00DE2244">
      <w:pPr>
        <w:shd w:val="clear" w:color="auto" w:fill="FFFFFF"/>
        <w:spacing w:after="0" w:line="100" w:lineRule="atLeast"/>
        <w:jc w:val="center"/>
        <w:rPr>
          <w:rFonts w:ascii="Times New Roman" w:hAnsi="Times New Roman" w:cs="Times New Roman"/>
          <w:b/>
          <w:sz w:val="24"/>
          <w:szCs w:val="24"/>
        </w:rPr>
      </w:pPr>
    </w:p>
    <w:p w:rsidR="00CB181A" w:rsidRPr="006D7CD2" w:rsidRDefault="00CB181A">
      <w:pPr>
        <w:shd w:val="clear" w:color="auto" w:fill="FFFFFF"/>
        <w:spacing w:after="0" w:line="100" w:lineRule="atLeast"/>
        <w:jc w:val="both"/>
        <w:rPr>
          <w:rFonts w:ascii="Times New Roman" w:hAnsi="Times New Roman" w:cs="Times New Roman"/>
          <w:sz w:val="24"/>
          <w:szCs w:val="24"/>
        </w:rPr>
      </w:pPr>
      <w:r w:rsidRPr="006D7CD2">
        <w:rPr>
          <w:rFonts w:ascii="Times New Roman" w:hAnsi="Times New Roman" w:cs="Times New Roman"/>
          <w:b/>
          <w:sz w:val="24"/>
          <w:szCs w:val="24"/>
        </w:rPr>
        <w:t xml:space="preserve">      Do obowiązków Zamawiającego należy:</w:t>
      </w:r>
    </w:p>
    <w:p w:rsidR="00CB181A" w:rsidRPr="005D1783" w:rsidRDefault="00CB181A" w:rsidP="00F1038C">
      <w:pPr>
        <w:numPr>
          <w:ilvl w:val="0"/>
          <w:numId w:val="4"/>
        </w:numPr>
        <w:shd w:val="clear" w:color="auto" w:fill="FFFFFF"/>
        <w:spacing w:after="0" w:line="100" w:lineRule="atLeast"/>
        <w:jc w:val="both"/>
        <w:rPr>
          <w:rFonts w:ascii="Times New Roman" w:hAnsi="Times New Roman" w:cs="Times New Roman"/>
          <w:sz w:val="24"/>
          <w:szCs w:val="24"/>
        </w:rPr>
      </w:pPr>
      <w:r w:rsidRPr="00EB5C80">
        <w:rPr>
          <w:rFonts w:ascii="Times New Roman" w:hAnsi="Times New Roman" w:cs="Times New Roman"/>
          <w:sz w:val="24"/>
          <w:szCs w:val="24"/>
        </w:rPr>
        <w:t>Protokolarne przekazanie Wykonawcy terenu budowy w termin</w:t>
      </w:r>
      <w:r w:rsidR="00A14CDB">
        <w:rPr>
          <w:rFonts w:ascii="Times New Roman" w:hAnsi="Times New Roman" w:cs="Times New Roman"/>
          <w:sz w:val="24"/>
          <w:szCs w:val="24"/>
        </w:rPr>
        <w:t>ie</w:t>
      </w:r>
      <w:r w:rsidRPr="00EB5C80">
        <w:rPr>
          <w:rFonts w:ascii="Times New Roman" w:hAnsi="Times New Roman" w:cs="Times New Roman"/>
          <w:sz w:val="24"/>
          <w:szCs w:val="24"/>
        </w:rPr>
        <w:t xml:space="preserve"> określony</w:t>
      </w:r>
      <w:r w:rsidR="00A14CDB">
        <w:rPr>
          <w:rFonts w:ascii="Times New Roman" w:hAnsi="Times New Roman" w:cs="Times New Roman"/>
          <w:sz w:val="24"/>
          <w:szCs w:val="24"/>
        </w:rPr>
        <w:t>m</w:t>
      </w:r>
      <w:r w:rsidRPr="00EB5C80">
        <w:rPr>
          <w:rFonts w:ascii="Times New Roman" w:hAnsi="Times New Roman" w:cs="Times New Roman"/>
          <w:sz w:val="24"/>
          <w:szCs w:val="24"/>
        </w:rPr>
        <w:t xml:space="preserve"> </w:t>
      </w:r>
      <w:r w:rsidRPr="005D1783">
        <w:rPr>
          <w:rFonts w:ascii="Times New Roman" w:hAnsi="Times New Roman" w:cs="Times New Roman"/>
          <w:sz w:val="24"/>
          <w:szCs w:val="24"/>
        </w:rPr>
        <w:t xml:space="preserve">w § 3 ust. </w:t>
      </w:r>
      <w:r w:rsidR="00A14CDB">
        <w:rPr>
          <w:rFonts w:ascii="Times New Roman" w:hAnsi="Times New Roman" w:cs="Times New Roman"/>
          <w:sz w:val="24"/>
          <w:szCs w:val="24"/>
        </w:rPr>
        <w:t>2</w:t>
      </w:r>
      <w:r w:rsidRPr="005D1783">
        <w:rPr>
          <w:rFonts w:ascii="Times New Roman" w:hAnsi="Times New Roman" w:cs="Times New Roman"/>
          <w:sz w:val="24"/>
          <w:szCs w:val="24"/>
        </w:rPr>
        <w:t xml:space="preserve">  oraz udostępnienie Wykonawcy terenu na zaplecze techniczno-socjalne.</w:t>
      </w:r>
    </w:p>
    <w:p w:rsidR="00CB181A" w:rsidRPr="005D1783" w:rsidRDefault="00CB181A" w:rsidP="00F1038C">
      <w:pPr>
        <w:numPr>
          <w:ilvl w:val="0"/>
          <w:numId w:val="4"/>
        </w:numPr>
        <w:shd w:val="clear" w:color="auto" w:fill="FFFFFF"/>
        <w:spacing w:after="0" w:line="100" w:lineRule="atLeast"/>
        <w:jc w:val="both"/>
        <w:rPr>
          <w:rFonts w:ascii="Times New Roman" w:hAnsi="Times New Roman" w:cs="Times New Roman"/>
          <w:sz w:val="24"/>
          <w:szCs w:val="24"/>
        </w:rPr>
      </w:pPr>
      <w:r w:rsidRPr="005D1783">
        <w:rPr>
          <w:rFonts w:ascii="Times New Roman" w:hAnsi="Times New Roman" w:cs="Times New Roman"/>
          <w:sz w:val="24"/>
          <w:szCs w:val="24"/>
        </w:rPr>
        <w:t>Zapewnienie nadzoru inwestorskiego  i  autorskiego.</w:t>
      </w:r>
    </w:p>
    <w:p w:rsidR="00CB181A" w:rsidRPr="005D1783" w:rsidRDefault="00CB181A" w:rsidP="00F1038C">
      <w:pPr>
        <w:numPr>
          <w:ilvl w:val="0"/>
          <w:numId w:val="4"/>
        </w:numPr>
        <w:shd w:val="clear" w:color="auto" w:fill="FFFFFF"/>
        <w:spacing w:after="0" w:line="100" w:lineRule="atLeast"/>
        <w:jc w:val="both"/>
        <w:rPr>
          <w:rFonts w:ascii="Times New Roman" w:hAnsi="Times New Roman" w:cs="Times New Roman"/>
          <w:sz w:val="24"/>
          <w:szCs w:val="24"/>
        </w:rPr>
      </w:pPr>
      <w:r w:rsidRPr="005D1783">
        <w:rPr>
          <w:rFonts w:ascii="Times New Roman" w:hAnsi="Times New Roman" w:cs="Times New Roman"/>
          <w:sz w:val="24"/>
          <w:szCs w:val="24"/>
        </w:rPr>
        <w:t>Terminowa zapłata umówionego wynagrodzenia.</w:t>
      </w:r>
    </w:p>
    <w:p w:rsidR="00CB181A" w:rsidRPr="005D1783" w:rsidRDefault="00CB181A" w:rsidP="00F1038C">
      <w:pPr>
        <w:numPr>
          <w:ilvl w:val="0"/>
          <w:numId w:val="4"/>
        </w:numPr>
        <w:shd w:val="clear" w:color="auto" w:fill="FFFFFF"/>
        <w:spacing w:after="0" w:line="100" w:lineRule="atLeast"/>
        <w:jc w:val="both"/>
        <w:rPr>
          <w:rFonts w:ascii="Times New Roman" w:hAnsi="Times New Roman" w:cs="Times New Roman"/>
          <w:sz w:val="24"/>
          <w:szCs w:val="24"/>
        </w:rPr>
      </w:pPr>
      <w:r w:rsidRPr="005D1783">
        <w:rPr>
          <w:rFonts w:ascii="Times New Roman" w:hAnsi="Times New Roman" w:cs="Times New Roman"/>
          <w:sz w:val="24"/>
          <w:szCs w:val="24"/>
        </w:rPr>
        <w:t>Odbiór wykonywanych robót (w tym: robót zanikających lub ulegających zakryciu,</w:t>
      </w:r>
      <w:r w:rsidR="00EB5C80" w:rsidRPr="005D1783">
        <w:rPr>
          <w:rFonts w:ascii="Times New Roman" w:hAnsi="Times New Roman" w:cs="Times New Roman"/>
          <w:sz w:val="24"/>
          <w:szCs w:val="24"/>
        </w:rPr>
        <w:t xml:space="preserve"> </w:t>
      </w:r>
      <w:r w:rsidRPr="005D1783">
        <w:rPr>
          <w:rFonts w:ascii="Times New Roman" w:hAnsi="Times New Roman" w:cs="Times New Roman"/>
          <w:sz w:val="24"/>
          <w:szCs w:val="24"/>
        </w:rPr>
        <w:t>oraz odbioru końcowego robót  i ostatecznego) w terminach wyznaczonych w umowie.</w:t>
      </w:r>
    </w:p>
    <w:p w:rsidR="00CB181A" w:rsidRPr="005D1783" w:rsidRDefault="00CB181A" w:rsidP="00F1038C">
      <w:pPr>
        <w:numPr>
          <w:ilvl w:val="0"/>
          <w:numId w:val="4"/>
        </w:numPr>
        <w:shd w:val="clear" w:color="auto" w:fill="FFFFFF"/>
        <w:spacing w:after="0" w:line="100" w:lineRule="atLeast"/>
        <w:jc w:val="both"/>
        <w:rPr>
          <w:rFonts w:ascii="Times New Roman" w:hAnsi="Times New Roman" w:cs="Times New Roman"/>
          <w:sz w:val="24"/>
          <w:szCs w:val="24"/>
        </w:rPr>
      </w:pPr>
      <w:r w:rsidRPr="005D1783">
        <w:rPr>
          <w:rFonts w:ascii="Times New Roman" w:hAnsi="Times New Roman" w:cs="Times New Roman"/>
          <w:sz w:val="24"/>
          <w:szCs w:val="24"/>
        </w:rPr>
        <w:t>Współdziałanie w realizacji niniejszej umowy.</w:t>
      </w:r>
    </w:p>
    <w:p w:rsidR="00CB181A" w:rsidRPr="005D1783" w:rsidRDefault="00CB181A" w:rsidP="00F1038C">
      <w:pPr>
        <w:numPr>
          <w:ilvl w:val="0"/>
          <w:numId w:val="4"/>
        </w:numPr>
        <w:shd w:val="clear" w:color="auto" w:fill="FFFFFF"/>
        <w:spacing w:after="0" w:line="100" w:lineRule="atLeast"/>
        <w:jc w:val="both"/>
        <w:rPr>
          <w:rFonts w:ascii="Times New Roman" w:hAnsi="Times New Roman" w:cs="Times New Roman"/>
          <w:sz w:val="24"/>
          <w:szCs w:val="24"/>
        </w:rPr>
      </w:pPr>
      <w:r w:rsidRPr="005D1783">
        <w:rPr>
          <w:rFonts w:ascii="Times New Roman" w:hAnsi="Times New Roman" w:cs="Times New Roman"/>
          <w:sz w:val="24"/>
          <w:szCs w:val="24"/>
        </w:rPr>
        <w:t>Przekazanie projektu budowlanego</w:t>
      </w:r>
      <w:r w:rsidR="00ED0F50">
        <w:rPr>
          <w:rFonts w:ascii="Times New Roman" w:hAnsi="Times New Roman" w:cs="Times New Roman"/>
          <w:sz w:val="24"/>
          <w:szCs w:val="24"/>
        </w:rPr>
        <w:t xml:space="preserve"> i wykonawczego</w:t>
      </w:r>
      <w:r w:rsidRPr="005D1783">
        <w:rPr>
          <w:rFonts w:ascii="Times New Roman" w:hAnsi="Times New Roman" w:cs="Times New Roman"/>
          <w:sz w:val="24"/>
          <w:szCs w:val="24"/>
        </w:rPr>
        <w:t xml:space="preserve">, stanowiącego załącznik do decyzji pozwolenia na   budowę oraz pozostałej dokumentacji zgodnie z § 3 ust. 8.  </w:t>
      </w:r>
    </w:p>
    <w:p w:rsidR="00CB181A" w:rsidRDefault="00CB181A" w:rsidP="00EB5C80">
      <w:pPr>
        <w:shd w:val="clear" w:color="auto" w:fill="FFFFFF"/>
        <w:spacing w:after="0" w:line="100" w:lineRule="atLeast"/>
        <w:jc w:val="both"/>
        <w:rPr>
          <w:rFonts w:ascii="Times New Roman" w:hAnsi="Times New Roman" w:cs="Times New Roman"/>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8</w:t>
      </w:r>
    </w:p>
    <w:p w:rsidR="00DE2244" w:rsidRDefault="00DE2244" w:rsidP="00DE2244">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OBOWIĄZKI WYKONAWCY</w:t>
      </w:r>
    </w:p>
    <w:p w:rsidR="00DE2244" w:rsidRDefault="00DE2244">
      <w:pPr>
        <w:shd w:val="clear" w:color="auto" w:fill="FFFFFF"/>
        <w:spacing w:after="0" w:line="100" w:lineRule="atLeast"/>
        <w:jc w:val="center"/>
        <w:rPr>
          <w:rFonts w:ascii="Times New Roman" w:hAnsi="Times New Roman" w:cs="Times New Roman"/>
          <w:b/>
          <w:sz w:val="24"/>
          <w:szCs w:val="24"/>
        </w:rPr>
      </w:pPr>
    </w:p>
    <w:p w:rsidR="00CB181A" w:rsidRDefault="00CB181A">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b/>
          <w:sz w:val="24"/>
          <w:szCs w:val="24"/>
        </w:rPr>
        <w:t xml:space="preserve">      Do obowiązków Wykonawcy należy:</w:t>
      </w:r>
    </w:p>
    <w:p w:rsidR="006D23F7" w:rsidRPr="006D23F7" w:rsidRDefault="003D56E6" w:rsidP="00F1038C">
      <w:pPr>
        <w:pStyle w:val="Akapitzlist"/>
        <w:numPr>
          <w:ilvl w:val="0"/>
          <w:numId w:val="5"/>
        </w:num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006D23F7">
        <w:rPr>
          <w:rFonts w:ascii="Times New Roman" w:hAnsi="Times New Roman" w:cs="Times New Roman"/>
          <w:sz w:val="24"/>
          <w:szCs w:val="24"/>
        </w:rPr>
        <w:t>głoszenie</w:t>
      </w:r>
      <w:r w:rsidR="006D23F7" w:rsidRPr="006D23F7">
        <w:rPr>
          <w:rFonts w:ascii="Times New Roman" w:hAnsi="Times New Roman" w:cs="Times New Roman"/>
          <w:sz w:val="24"/>
          <w:szCs w:val="24"/>
        </w:rPr>
        <w:t xml:space="preserve"> rozpoczęcia budowy właściwemu organowi, zgodnie z art. 41 ust. 4 w zw. z ust. 4b ustawy z dnia 7 lipca 1994 r. – Prawo budowlane (tekst jednolity Dz.U. z 2025 r. poz. 418).</w:t>
      </w:r>
    </w:p>
    <w:p w:rsidR="006D23F7" w:rsidRPr="003D56E6" w:rsidRDefault="003D56E6" w:rsidP="00F1038C">
      <w:pPr>
        <w:pStyle w:val="Akapitzlist"/>
        <w:numPr>
          <w:ilvl w:val="0"/>
          <w:numId w:val="5"/>
        </w:numPr>
        <w:spacing w:line="240" w:lineRule="auto"/>
        <w:jc w:val="both"/>
        <w:rPr>
          <w:rFonts w:ascii="Times New Roman" w:hAnsi="Times New Roman" w:cs="Times New Roman"/>
          <w:sz w:val="24"/>
          <w:szCs w:val="24"/>
        </w:rPr>
      </w:pPr>
      <w:r>
        <w:rPr>
          <w:rFonts w:ascii="Times New Roman" w:hAnsi="Times New Roman" w:cs="Times New Roman"/>
          <w:sz w:val="24"/>
          <w:szCs w:val="24"/>
        </w:rPr>
        <w:t>N</w:t>
      </w:r>
      <w:r w:rsidR="006D23F7" w:rsidRPr="003D56E6">
        <w:rPr>
          <w:rFonts w:ascii="Times New Roman" w:hAnsi="Times New Roman" w:cs="Times New Roman"/>
          <w:sz w:val="24"/>
          <w:szCs w:val="24"/>
        </w:rPr>
        <w:t>ajpóźniej na 7 dni przed terminem rozpoczęcia prac budowlanych</w:t>
      </w:r>
      <w:r w:rsidR="006D23F7" w:rsidRPr="003D56E6">
        <w:rPr>
          <w:rFonts w:ascii="Times New Roman" w:hAnsi="Times New Roman" w:cs="Times New Roman"/>
          <w:b/>
          <w:sz w:val="24"/>
          <w:szCs w:val="24"/>
        </w:rPr>
        <w:t>, w razie konieczności</w:t>
      </w:r>
      <w:r w:rsidR="006D23F7" w:rsidRPr="003D56E6">
        <w:rPr>
          <w:rFonts w:ascii="Times New Roman" w:hAnsi="Times New Roman" w:cs="Times New Roman"/>
          <w:sz w:val="24"/>
          <w:szCs w:val="24"/>
        </w:rPr>
        <w:t xml:space="preserve">, uzyskanie i dostarczenie Zamawiającemu oświadczenia o konieczności lub braku konieczności zgłoszenia zamiaru rozpoczęcia robót budowlanych do </w:t>
      </w:r>
      <w:r w:rsidR="006D23F7" w:rsidRPr="00A044E7">
        <w:rPr>
          <w:rFonts w:ascii="Times New Roman" w:hAnsi="Times New Roman" w:cs="Times New Roman"/>
          <w:sz w:val="24"/>
          <w:szCs w:val="24"/>
        </w:rPr>
        <w:t xml:space="preserve">właściwego inspektora pracy, zgodnie z §3 </w:t>
      </w:r>
      <w:r w:rsidR="00A044E7" w:rsidRPr="00A044E7">
        <w:rPr>
          <w:rFonts w:ascii="Times New Roman" w:hAnsi="Times New Roman" w:cs="Times New Roman"/>
          <w:sz w:val="24"/>
          <w:szCs w:val="24"/>
        </w:rPr>
        <w:t>R</w:t>
      </w:r>
      <w:r w:rsidR="006D23F7" w:rsidRPr="00A044E7">
        <w:rPr>
          <w:rFonts w:ascii="Times New Roman" w:hAnsi="Times New Roman" w:cs="Times New Roman"/>
          <w:sz w:val="24"/>
          <w:szCs w:val="24"/>
        </w:rPr>
        <w:t>ozporządzenia Ministra Infrastruktury z dnia 6 lutego 2003 r. w sprawie bezpieczeństwa i higieny pracy podczas wykonywania robót budowlanych (Dz. U. z 2003r. Nr 47, poz. 401)</w:t>
      </w:r>
      <w:r w:rsidRPr="00A044E7">
        <w:rPr>
          <w:rFonts w:ascii="Times New Roman" w:hAnsi="Times New Roman" w:cs="Times New Roman"/>
          <w:sz w:val="24"/>
          <w:szCs w:val="24"/>
        </w:rPr>
        <w:t>.</w:t>
      </w:r>
      <w:r w:rsidR="006D23F7" w:rsidRPr="003D56E6">
        <w:rPr>
          <w:rFonts w:ascii="Times New Roman" w:hAnsi="Times New Roman" w:cs="Times New Roman"/>
          <w:sz w:val="24"/>
          <w:szCs w:val="24"/>
        </w:rPr>
        <w:t xml:space="preserve"> </w:t>
      </w:r>
    </w:p>
    <w:p w:rsidR="006D23F7" w:rsidRPr="003D56E6" w:rsidRDefault="003D56E6" w:rsidP="00F1038C">
      <w:pPr>
        <w:pStyle w:val="Akapitzlist"/>
        <w:numPr>
          <w:ilvl w:val="0"/>
          <w:numId w:val="5"/>
        </w:numPr>
        <w:spacing w:before="60" w:after="60" w:line="240" w:lineRule="auto"/>
        <w:jc w:val="both"/>
        <w:rPr>
          <w:rFonts w:ascii="Times New Roman" w:hAnsi="Times New Roman" w:cs="Times New Roman"/>
          <w:sz w:val="24"/>
          <w:szCs w:val="24"/>
        </w:rPr>
      </w:pPr>
      <w:r w:rsidRPr="003D56E6">
        <w:rPr>
          <w:rFonts w:ascii="Times New Roman" w:hAnsi="Times New Roman" w:cs="Times New Roman"/>
          <w:sz w:val="24"/>
          <w:szCs w:val="24"/>
        </w:rPr>
        <w:t>Z</w:t>
      </w:r>
      <w:r w:rsidR="006D23F7" w:rsidRPr="003D56E6">
        <w:rPr>
          <w:rFonts w:ascii="Times New Roman" w:hAnsi="Times New Roman" w:cs="Times New Roman"/>
          <w:sz w:val="24"/>
          <w:szCs w:val="24"/>
        </w:rPr>
        <w:t>awiadomienie Państwowej Straży Pożarnej</w:t>
      </w:r>
      <w:r>
        <w:rPr>
          <w:rFonts w:ascii="Times New Roman" w:hAnsi="Times New Roman" w:cs="Times New Roman"/>
          <w:sz w:val="24"/>
          <w:szCs w:val="24"/>
        </w:rPr>
        <w:t xml:space="preserve"> o zakończeniu budowy obiektu </w:t>
      </w:r>
      <w:r w:rsidR="006D23F7" w:rsidRPr="003D56E6">
        <w:rPr>
          <w:rFonts w:ascii="Times New Roman" w:hAnsi="Times New Roman" w:cs="Times New Roman"/>
          <w:sz w:val="24"/>
          <w:szCs w:val="24"/>
        </w:rPr>
        <w:t>budowlanego i o zamiarze przystąpienia do jego użytkowania, w celu zajęcia przez organ stanowiska, o którym mowa w art. 56 ustawy z dnia 7 lipca 1994 r. – </w:t>
      </w:r>
      <w:hyperlink r:id="rId13" w:tgtFrame="_blank" w:tooltip="USTAWA z dnia 7 lipca 1994 r. Prawo budowlane" w:history="1">
        <w:r w:rsidR="006D23F7" w:rsidRPr="003D56E6">
          <w:rPr>
            <w:rFonts w:ascii="Times New Roman" w:hAnsi="Times New Roman" w:cs="Times New Roman"/>
            <w:sz w:val="24"/>
            <w:szCs w:val="24"/>
          </w:rPr>
          <w:t>Prawo budowlane</w:t>
        </w:r>
      </w:hyperlink>
      <w:r>
        <w:rPr>
          <w:rFonts w:ascii="Times New Roman" w:hAnsi="Times New Roman" w:cs="Times New Roman"/>
          <w:sz w:val="24"/>
          <w:szCs w:val="24"/>
        </w:rPr>
        <w:t>.</w:t>
      </w:r>
    </w:p>
    <w:p w:rsidR="006D23F7" w:rsidRPr="00E527B8" w:rsidRDefault="003D56E6" w:rsidP="00F1038C">
      <w:pPr>
        <w:pStyle w:val="Akapitzlist"/>
        <w:numPr>
          <w:ilvl w:val="0"/>
          <w:numId w:val="5"/>
        </w:numPr>
        <w:spacing w:before="60" w:after="60" w:line="240" w:lineRule="auto"/>
        <w:jc w:val="both"/>
        <w:rPr>
          <w:rFonts w:ascii="Times New Roman" w:hAnsi="Times New Roman" w:cs="Times New Roman"/>
          <w:sz w:val="24"/>
          <w:szCs w:val="24"/>
        </w:rPr>
      </w:pPr>
      <w:r w:rsidRPr="00E527B8">
        <w:rPr>
          <w:rFonts w:ascii="Times New Roman" w:hAnsi="Times New Roman" w:cs="Times New Roman"/>
          <w:sz w:val="24"/>
          <w:szCs w:val="24"/>
        </w:rPr>
        <w:lastRenderedPageBreak/>
        <w:t>Z</w:t>
      </w:r>
      <w:r w:rsidR="006D23F7" w:rsidRPr="00E527B8">
        <w:rPr>
          <w:rFonts w:ascii="Times New Roman" w:hAnsi="Times New Roman" w:cs="Times New Roman"/>
          <w:sz w:val="24"/>
          <w:szCs w:val="24"/>
        </w:rPr>
        <w:t>awiadomienie Państwowej Inspekcji Sanitarnej o zakończeniu budowy obiektu budowlanego i o zamiarze przystąpienia do jego użytkowania, w celu zajęcia przez organ stanowiska, o którym mowa w art. 56 ustawy z dnia 7 lipca 1994 r. – </w:t>
      </w:r>
      <w:hyperlink r:id="rId14" w:tgtFrame="_blank" w:tooltip="USTAWA z dnia 7 lipca 1994 r. Prawo budowlane" w:history="1">
        <w:r w:rsidR="006D23F7" w:rsidRPr="00E527B8">
          <w:rPr>
            <w:rFonts w:ascii="Times New Roman" w:hAnsi="Times New Roman" w:cs="Times New Roman"/>
            <w:sz w:val="24"/>
            <w:szCs w:val="24"/>
          </w:rPr>
          <w:t>Prawo budowlane</w:t>
        </w:r>
      </w:hyperlink>
      <w:r w:rsidR="00E527B8">
        <w:rPr>
          <w:rFonts w:ascii="Times New Roman" w:hAnsi="Times New Roman" w:cs="Times New Roman"/>
          <w:sz w:val="24"/>
          <w:szCs w:val="24"/>
        </w:rPr>
        <w:t>.</w:t>
      </w:r>
    </w:p>
    <w:p w:rsidR="006D23F7" w:rsidRPr="00E527B8" w:rsidRDefault="00E527B8" w:rsidP="00F1038C">
      <w:pPr>
        <w:pStyle w:val="Akapitzlist"/>
        <w:numPr>
          <w:ilvl w:val="0"/>
          <w:numId w:val="5"/>
        </w:num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U</w:t>
      </w:r>
      <w:r w:rsidR="006D23F7" w:rsidRPr="00E527B8">
        <w:rPr>
          <w:rFonts w:ascii="Times New Roman" w:hAnsi="Times New Roman" w:cs="Times New Roman"/>
          <w:sz w:val="24"/>
          <w:szCs w:val="24"/>
        </w:rPr>
        <w:t>zyskanie,</w:t>
      </w:r>
      <w:r w:rsidR="006D23F7" w:rsidRPr="00E527B8">
        <w:rPr>
          <w:rFonts w:ascii="Times New Roman" w:hAnsi="Times New Roman" w:cs="Times New Roman"/>
          <w:bCs/>
          <w:sz w:val="24"/>
          <w:szCs w:val="24"/>
        </w:rPr>
        <w:t xml:space="preserve"> </w:t>
      </w:r>
      <w:r w:rsidR="006D23F7" w:rsidRPr="00E527B8">
        <w:rPr>
          <w:rFonts w:ascii="Times New Roman" w:hAnsi="Times New Roman" w:cs="Times New Roman"/>
          <w:b/>
          <w:bCs/>
          <w:sz w:val="24"/>
          <w:szCs w:val="24"/>
        </w:rPr>
        <w:t>w razie konieczności</w:t>
      </w:r>
      <w:r w:rsidR="006D23F7" w:rsidRPr="00E527B8">
        <w:rPr>
          <w:rFonts w:ascii="Times New Roman" w:hAnsi="Times New Roman" w:cs="Times New Roman"/>
          <w:bCs/>
          <w:sz w:val="24"/>
          <w:szCs w:val="24"/>
        </w:rPr>
        <w:t>, decyzji pozwolenia na użytkowanie lub zawiadomienia o zakończeniu budowy, wraz z zaświadczeniem właściwego Inspektora Nadzoru Budowlanego o nie wniesieniu sprzeciwu.</w:t>
      </w:r>
    </w:p>
    <w:p w:rsidR="00D77AF1" w:rsidRPr="00D77AF1"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Wykonanie przedmiotu umowy zgodnie z projektami, </w:t>
      </w:r>
      <w:r w:rsidR="006D7CD2" w:rsidRPr="00CE1A74">
        <w:rPr>
          <w:rFonts w:ascii="Times New Roman" w:hAnsi="Times New Roman" w:cs="Times New Roman"/>
          <w:sz w:val="24"/>
          <w:szCs w:val="24"/>
        </w:rPr>
        <w:t>zgodnie</w:t>
      </w:r>
      <w:r w:rsidR="006D7CD2">
        <w:rPr>
          <w:rFonts w:ascii="Times New Roman" w:hAnsi="Times New Roman" w:cs="Times New Roman"/>
          <w:sz w:val="24"/>
          <w:szCs w:val="24"/>
        </w:rPr>
        <w:t xml:space="preserve"> </w:t>
      </w:r>
      <w:r w:rsidR="006D7CD2" w:rsidRPr="00CE1A74">
        <w:rPr>
          <w:rFonts w:ascii="Times New Roman" w:hAnsi="Times New Roman" w:cs="Times New Roman"/>
          <w:sz w:val="24"/>
          <w:szCs w:val="24"/>
        </w:rPr>
        <w:t>z pozwoleniem na rob</w:t>
      </w:r>
      <w:r w:rsidR="006D7CD2">
        <w:rPr>
          <w:rFonts w:ascii="Times New Roman" w:hAnsi="Times New Roman" w:cs="Times New Roman"/>
          <w:sz w:val="24"/>
          <w:szCs w:val="24"/>
        </w:rPr>
        <w:t>oty</w:t>
      </w:r>
      <w:r w:rsidR="006D7CD2" w:rsidRPr="00CE1A74">
        <w:rPr>
          <w:rFonts w:ascii="Times New Roman" w:hAnsi="Times New Roman" w:cs="Times New Roman"/>
          <w:sz w:val="24"/>
          <w:szCs w:val="24"/>
        </w:rPr>
        <w:t xml:space="preserve"> budowlan</w:t>
      </w:r>
      <w:r w:rsidR="006D7CD2">
        <w:rPr>
          <w:rFonts w:ascii="Times New Roman" w:hAnsi="Times New Roman" w:cs="Times New Roman"/>
          <w:sz w:val="24"/>
          <w:szCs w:val="24"/>
        </w:rPr>
        <w:t>e,</w:t>
      </w:r>
      <w:r w:rsidR="006D7CD2" w:rsidRPr="00CE1A74">
        <w:rPr>
          <w:rFonts w:ascii="Times New Roman" w:hAnsi="Times New Roman" w:cs="Times New Roman"/>
          <w:sz w:val="24"/>
          <w:szCs w:val="24"/>
        </w:rPr>
        <w:t xml:space="preserve"> z dnia 12 maja 2025 roku</w:t>
      </w:r>
      <w:r w:rsidR="006D7CD2">
        <w:rPr>
          <w:rFonts w:ascii="Times New Roman" w:hAnsi="Times New Roman" w:cs="Times New Roman"/>
          <w:sz w:val="24"/>
          <w:szCs w:val="24"/>
        </w:rPr>
        <w:t xml:space="preserve"> </w:t>
      </w:r>
      <w:r w:rsidR="006D7CD2" w:rsidRPr="00CE1A74">
        <w:rPr>
          <w:rFonts w:ascii="Times New Roman" w:hAnsi="Times New Roman" w:cs="Times New Roman"/>
          <w:sz w:val="24"/>
          <w:szCs w:val="24"/>
        </w:rPr>
        <w:t>nr 245/6740.2/2025</w:t>
      </w:r>
      <w:r w:rsidR="006D7CD2">
        <w:rPr>
          <w:rFonts w:ascii="Times New Roman" w:hAnsi="Times New Roman" w:cs="Times New Roman"/>
          <w:sz w:val="24"/>
          <w:szCs w:val="24"/>
        </w:rPr>
        <w:t xml:space="preserve">, zgodnie z </w:t>
      </w:r>
      <w:r>
        <w:rPr>
          <w:rFonts w:ascii="Times New Roman" w:hAnsi="Times New Roman" w:cs="Times New Roman"/>
          <w:sz w:val="24"/>
          <w:szCs w:val="24"/>
        </w:rPr>
        <w:t>przedmiarami, specyfikacją techniczną wykonania i odbioru robót, obowiązującymi przepisami, normami, wskazówkami i uwagami Inspektorów nadzoru inwestorskiego dotyczącymi prawidłowości realizacji robót , zasadami wiedzy technicznej i sztuką budowlaną oraz zapisami niniejszej umowy.</w:t>
      </w:r>
    </w:p>
    <w:p w:rsidR="00CB181A"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Realizacja  przedmiotu  niniejszej  umowy  zgodnie  z planem realizacji budowy oraz  harmonogramem  rzeczowo-finansowym  robót.</w:t>
      </w:r>
    </w:p>
    <w:p w:rsidR="00CB181A"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Prowadzenie dokumentacji budowy zgodnie z wytycznymi Zamawiającego oraz przepisami obowiązującego prawa.</w:t>
      </w:r>
    </w:p>
    <w:p w:rsidR="00CB181A" w:rsidRDefault="00CB181A" w:rsidP="00F1038C">
      <w:pPr>
        <w:numPr>
          <w:ilvl w:val="0"/>
          <w:numId w:val="5"/>
        </w:numPr>
        <w:shd w:val="clear" w:color="auto" w:fill="FFFFFF"/>
        <w:spacing w:after="0" w:line="100" w:lineRule="atLeast"/>
        <w:jc w:val="both"/>
        <w:rPr>
          <w:rFonts w:ascii="Times New Roman" w:hAnsi="Times New Roman" w:cs="Times New Roman"/>
          <w:color w:val="000000"/>
          <w:sz w:val="24"/>
          <w:szCs w:val="24"/>
        </w:rPr>
      </w:pPr>
      <w:r>
        <w:rPr>
          <w:rFonts w:ascii="Times New Roman" w:hAnsi="Times New Roman" w:cs="Times New Roman"/>
          <w:sz w:val="24"/>
          <w:szCs w:val="24"/>
        </w:rPr>
        <w:t xml:space="preserve">Przedłożenie Zamawiającemu najpóźniej w dniu zawarcia umowy oświadczenia Kierownika budowy o podjęciu obowiązków </w:t>
      </w:r>
      <w:r>
        <w:rPr>
          <w:rFonts w:ascii="Times New Roman" w:hAnsi="Times New Roman" w:cs="Times New Roman"/>
          <w:color w:val="000000"/>
          <w:sz w:val="24"/>
          <w:szCs w:val="24"/>
        </w:rPr>
        <w:t>wraz  z  aktualnym  zaświadczeniem  OIIB</w:t>
      </w:r>
    </w:p>
    <w:p w:rsidR="00CB181A" w:rsidRPr="00424DA1" w:rsidRDefault="00CB181A" w:rsidP="00F1038C">
      <w:pPr>
        <w:numPr>
          <w:ilvl w:val="0"/>
          <w:numId w:val="5"/>
        </w:numPr>
        <w:shd w:val="clear" w:color="auto" w:fill="FFFFFF"/>
        <w:spacing w:after="0" w:line="10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Wykonanie dokumentacji w zakresie</w:t>
      </w:r>
      <w:r w:rsidR="00424DA1">
        <w:rPr>
          <w:rFonts w:ascii="Times New Roman" w:hAnsi="Times New Roman" w:cs="Times New Roman"/>
          <w:color w:val="000000"/>
          <w:sz w:val="24"/>
          <w:szCs w:val="24"/>
        </w:rPr>
        <w:t xml:space="preserve"> </w:t>
      </w:r>
      <w:r w:rsidRPr="00424DA1">
        <w:rPr>
          <w:rFonts w:ascii="Times New Roman" w:hAnsi="Times New Roman" w:cs="Times New Roman"/>
          <w:color w:val="000000" w:themeColor="text1"/>
          <w:sz w:val="24"/>
          <w:szCs w:val="24"/>
        </w:rPr>
        <w:t>projektu powykonawczego</w:t>
      </w:r>
      <w:r w:rsidR="042102C1" w:rsidRPr="00424DA1">
        <w:rPr>
          <w:rFonts w:ascii="Times New Roman" w:hAnsi="Times New Roman" w:cs="Times New Roman"/>
          <w:color w:val="000000" w:themeColor="text1"/>
          <w:sz w:val="24"/>
          <w:szCs w:val="24"/>
        </w:rPr>
        <w:t xml:space="preserve">  w  3 egzemplarzach  </w:t>
      </w:r>
      <w:r w:rsidR="664B7A80" w:rsidRPr="00424DA1">
        <w:rPr>
          <w:rFonts w:ascii="Times New Roman" w:eastAsia="Times New Roman" w:hAnsi="Times New Roman" w:cs="Times New Roman"/>
          <w:sz w:val="24"/>
          <w:szCs w:val="24"/>
        </w:rPr>
        <w:t xml:space="preserve">na nośniku  papierowym (wydruki)  i  nośniku cyfrowym (pliki  elektroniczne).  na </w:t>
      </w:r>
      <w:r w:rsidR="042102C1" w:rsidRPr="00424DA1">
        <w:rPr>
          <w:rFonts w:ascii="Times New Roman" w:hAnsi="Times New Roman" w:cs="Times New Roman"/>
          <w:color w:val="000000" w:themeColor="text1"/>
          <w:sz w:val="24"/>
          <w:szCs w:val="24"/>
        </w:rPr>
        <w:t xml:space="preserve"> płytce  CD</w:t>
      </w:r>
      <w:r w:rsidR="00424DA1">
        <w:rPr>
          <w:rFonts w:ascii="Times New Roman" w:hAnsi="Times New Roman" w:cs="Times New Roman"/>
          <w:color w:val="000000" w:themeColor="text1"/>
          <w:sz w:val="24"/>
          <w:szCs w:val="24"/>
        </w:rPr>
        <w:t>,</w:t>
      </w:r>
    </w:p>
    <w:p w:rsidR="00CB181A" w:rsidRPr="00F1038C"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sidRPr="00F1038C">
        <w:rPr>
          <w:rFonts w:ascii="Times New Roman" w:hAnsi="Times New Roman" w:cs="Times New Roman"/>
          <w:sz w:val="24"/>
          <w:szCs w:val="24"/>
        </w:rPr>
        <w:t>Prowadzenie dziennik</w:t>
      </w:r>
      <w:r w:rsidR="00424DA1" w:rsidRPr="00F1038C">
        <w:rPr>
          <w:rFonts w:ascii="Times New Roman" w:hAnsi="Times New Roman" w:cs="Times New Roman"/>
          <w:sz w:val="24"/>
          <w:szCs w:val="24"/>
        </w:rPr>
        <w:t>a</w:t>
      </w:r>
      <w:r w:rsidRPr="00F1038C">
        <w:rPr>
          <w:rFonts w:ascii="Times New Roman" w:hAnsi="Times New Roman" w:cs="Times New Roman"/>
          <w:sz w:val="24"/>
          <w:szCs w:val="24"/>
        </w:rPr>
        <w:t xml:space="preserve">  budowy będąc</w:t>
      </w:r>
      <w:r w:rsidR="00424DA1" w:rsidRPr="00F1038C">
        <w:rPr>
          <w:rFonts w:ascii="Times New Roman" w:hAnsi="Times New Roman" w:cs="Times New Roman"/>
          <w:sz w:val="24"/>
          <w:szCs w:val="24"/>
        </w:rPr>
        <w:t>ego</w:t>
      </w:r>
      <w:r w:rsidRPr="00F1038C">
        <w:rPr>
          <w:rFonts w:ascii="Times New Roman" w:hAnsi="Times New Roman" w:cs="Times New Roman"/>
          <w:sz w:val="24"/>
          <w:szCs w:val="24"/>
        </w:rPr>
        <w:t xml:space="preserve"> dokumentacją pra</w:t>
      </w:r>
      <w:r w:rsidR="00F1038C">
        <w:rPr>
          <w:rFonts w:ascii="Times New Roman" w:hAnsi="Times New Roman" w:cs="Times New Roman"/>
          <w:sz w:val="24"/>
          <w:szCs w:val="24"/>
        </w:rPr>
        <w:t>c</w:t>
      </w:r>
      <w:r w:rsidRPr="00F1038C">
        <w:rPr>
          <w:rFonts w:ascii="Times New Roman" w:hAnsi="Times New Roman" w:cs="Times New Roman"/>
          <w:sz w:val="24"/>
          <w:szCs w:val="24"/>
        </w:rPr>
        <w:t xml:space="preserve"> realizowanych</w:t>
      </w:r>
      <w:r w:rsidR="00F1038C" w:rsidRPr="00F1038C">
        <w:rPr>
          <w:rFonts w:ascii="Times New Roman" w:hAnsi="Times New Roman" w:cs="Times New Roman"/>
          <w:sz w:val="24"/>
          <w:szCs w:val="24"/>
        </w:rPr>
        <w:t xml:space="preserve"> </w:t>
      </w:r>
      <w:r w:rsidR="00F1038C">
        <w:rPr>
          <w:rFonts w:ascii="Times New Roman" w:hAnsi="Times New Roman" w:cs="Times New Roman"/>
          <w:sz w:val="24"/>
          <w:szCs w:val="24"/>
        </w:rPr>
        <w:t xml:space="preserve">oraz </w:t>
      </w:r>
      <w:r w:rsidR="00F1038C" w:rsidRPr="00F1038C">
        <w:rPr>
          <w:rFonts w:ascii="Times New Roman" w:hAnsi="Times New Roman" w:cs="Times New Roman"/>
          <w:sz w:val="24"/>
          <w:szCs w:val="24"/>
        </w:rPr>
        <w:t>zgłoszenia wykonanych robót do odbioru wpisem do dziennika budowy</w:t>
      </w:r>
      <w:r w:rsidRPr="00F1038C">
        <w:rPr>
          <w:rFonts w:ascii="Times New Roman" w:hAnsi="Times New Roman" w:cs="Times New Roman"/>
          <w:sz w:val="24"/>
          <w:szCs w:val="24"/>
        </w:rPr>
        <w:t xml:space="preserve">. </w:t>
      </w:r>
    </w:p>
    <w:p w:rsidR="00CB181A"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Zapewnienie obsługi transportowej realizowanej inwestycji we własnym zakresie i na własny koszt.</w:t>
      </w:r>
    </w:p>
    <w:p w:rsidR="00CB181A"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zniszczenia lub uszkodzenia mienia Zamawiającego lub osób trzecich </w:t>
      </w:r>
      <w:r>
        <w:rPr>
          <w:rFonts w:ascii="Times New Roman" w:hAnsi="Times New Roman" w:cs="Times New Roman"/>
          <w:sz w:val="24"/>
          <w:szCs w:val="24"/>
        </w:rPr>
        <w:br/>
        <w:t>w toku realizacji prac z winy Wykonawcy lub podmiotów działających w jego imieniu lub na jego zlecenie, naprawienie go i doprowadzenie do stanu poprzedniego.</w:t>
      </w:r>
    </w:p>
    <w:p w:rsidR="00CB181A"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wyrządzenia szkód osobom trzecim zaspokojenie ich ewentualnych roszczeń.</w:t>
      </w:r>
    </w:p>
    <w:p w:rsidR="00CB181A" w:rsidRDefault="00A90411"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Dopuszczenie</w:t>
      </w:r>
      <w:r w:rsidR="00CB181A">
        <w:rPr>
          <w:rFonts w:ascii="Times New Roman" w:hAnsi="Times New Roman" w:cs="Times New Roman"/>
          <w:sz w:val="24"/>
          <w:szCs w:val="24"/>
        </w:rPr>
        <w:t xml:space="preserve"> do realizacji kontraktu wyłącznie</w:t>
      </w:r>
      <w:r>
        <w:rPr>
          <w:rFonts w:ascii="Times New Roman" w:hAnsi="Times New Roman" w:cs="Times New Roman"/>
          <w:sz w:val="24"/>
          <w:szCs w:val="24"/>
        </w:rPr>
        <w:t xml:space="preserve"> </w:t>
      </w:r>
      <w:r w:rsidR="00CB181A">
        <w:rPr>
          <w:rFonts w:ascii="Times New Roman" w:hAnsi="Times New Roman" w:cs="Times New Roman"/>
          <w:sz w:val="24"/>
          <w:szCs w:val="24"/>
        </w:rPr>
        <w:t>os</w:t>
      </w:r>
      <w:r>
        <w:rPr>
          <w:rFonts w:ascii="Times New Roman" w:hAnsi="Times New Roman" w:cs="Times New Roman"/>
          <w:sz w:val="24"/>
          <w:szCs w:val="24"/>
        </w:rPr>
        <w:t>ób</w:t>
      </w:r>
      <w:r w:rsidR="00CB181A">
        <w:rPr>
          <w:rFonts w:ascii="Times New Roman" w:hAnsi="Times New Roman" w:cs="Times New Roman"/>
          <w:sz w:val="24"/>
          <w:szCs w:val="24"/>
        </w:rPr>
        <w:t xml:space="preserve"> posiadając</w:t>
      </w:r>
      <w:r>
        <w:rPr>
          <w:rFonts w:ascii="Times New Roman" w:hAnsi="Times New Roman" w:cs="Times New Roman"/>
          <w:sz w:val="24"/>
          <w:szCs w:val="24"/>
        </w:rPr>
        <w:t>ych</w:t>
      </w:r>
      <w:r w:rsidR="00CB181A">
        <w:rPr>
          <w:rFonts w:ascii="Times New Roman" w:hAnsi="Times New Roman" w:cs="Times New Roman"/>
          <w:sz w:val="24"/>
          <w:szCs w:val="24"/>
        </w:rPr>
        <w:t xml:space="preserve"> wszelkie wymagane prawem aktualne badania i uprawnienia i pono</w:t>
      </w:r>
      <w:r>
        <w:rPr>
          <w:rFonts w:ascii="Times New Roman" w:hAnsi="Times New Roman" w:cs="Times New Roman"/>
          <w:sz w:val="24"/>
          <w:szCs w:val="24"/>
        </w:rPr>
        <w:t>szenie</w:t>
      </w:r>
      <w:r w:rsidR="00CB181A">
        <w:rPr>
          <w:rFonts w:ascii="Times New Roman" w:hAnsi="Times New Roman" w:cs="Times New Roman"/>
          <w:sz w:val="24"/>
          <w:szCs w:val="24"/>
        </w:rPr>
        <w:t xml:space="preserve"> odpowiedzialnoś</w:t>
      </w:r>
      <w:r>
        <w:rPr>
          <w:rFonts w:ascii="Times New Roman" w:hAnsi="Times New Roman" w:cs="Times New Roman"/>
          <w:sz w:val="24"/>
          <w:szCs w:val="24"/>
        </w:rPr>
        <w:t>ci</w:t>
      </w:r>
      <w:r w:rsidR="00CB181A">
        <w:rPr>
          <w:rFonts w:ascii="Times New Roman" w:hAnsi="Times New Roman" w:cs="Times New Roman"/>
          <w:sz w:val="24"/>
          <w:szCs w:val="24"/>
        </w:rPr>
        <w:t xml:space="preserve"> za zapewnienie zgodnych z przepisami prawa oraz zasad BHP warunków pracy, a także  za jakikolwiek nieszczęśliwy wypadek, do jakiego dojdzie podczas wykonywania kontraktu. </w:t>
      </w:r>
    </w:p>
    <w:p w:rsidR="00CB181A"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Nadzór nad pracami wykonywanymi przez podwykonawcę/ów i koordynacja tych prac. </w:t>
      </w:r>
    </w:p>
    <w:p w:rsidR="00E655E0" w:rsidRDefault="00CB181A"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Uczestnictwo w spotkaniach dotyczących realizacji robót budowlanych.</w:t>
      </w:r>
      <w:r w:rsidR="00E655E0" w:rsidRPr="00E655E0">
        <w:rPr>
          <w:rFonts w:ascii="Times New Roman" w:hAnsi="Times New Roman" w:cs="Times New Roman"/>
          <w:sz w:val="24"/>
          <w:szCs w:val="24"/>
        </w:rPr>
        <w:t xml:space="preserve"> </w:t>
      </w:r>
    </w:p>
    <w:p w:rsidR="00FB4C53" w:rsidRPr="00D77AF1" w:rsidRDefault="00E655E0"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w:t>
      </w:r>
      <w:r w:rsidRPr="31CE94A7">
        <w:rPr>
          <w:rFonts w:ascii="Times New Roman" w:hAnsi="Times New Roman" w:cs="Times New Roman"/>
          <w:sz w:val="24"/>
          <w:szCs w:val="24"/>
        </w:rPr>
        <w:t xml:space="preserve">dpowiedzialność  za  wytworzone  odpady, jak  również  zapewni  właściwe  gospodarowanie   nimi    i  utylizację    zgodnie  </w:t>
      </w:r>
      <w:r w:rsidRPr="00D77AF1">
        <w:rPr>
          <w:rFonts w:ascii="Times New Roman" w:hAnsi="Times New Roman" w:cs="Times New Roman"/>
          <w:sz w:val="24"/>
          <w:szCs w:val="24"/>
        </w:rPr>
        <w:t>z Ustawą   o  odpadach  z  dnia  14 grudnia 2012 r. (</w:t>
      </w:r>
      <w:proofErr w:type="spellStart"/>
      <w:r w:rsidRPr="00D77AF1">
        <w:rPr>
          <w:rFonts w:ascii="Times New Roman" w:hAnsi="Times New Roman" w:cs="Times New Roman"/>
          <w:sz w:val="24"/>
          <w:szCs w:val="24"/>
        </w:rPr>
        <w:t>t.j</w:t>
      </w:r>
      <w:proofErr w:type="spellEnd"/>
      <w:r w:rsidRPr="00D77AF1">
        <w:rPr>
          <w:rFonts w:ascii="Times New Roman" w:hAnsi="Times New Roman" w:cs="Times New Roman"/>
          <w:sz w:val="24"/>
          <w:szCs w:val="24"/>
        </w:rPr>
        <w:t xml:space="preserve">. Dz. U. z 2021 r. poz. 779, 784 ) oraz  Ustawą z  dnia 13 września 1996 r.  o  utrzymaniu  czystości  i  porządku  w  gminach (tekst jednolity Dz.U. 2013 r., poz. 1399 z </w:t>
      </w:r>
      <w:proofErr w:type="spellStart"/>
      <w:r w:rsidRPr="00D77AF1">
        <w:rPr>
          <w:rFonts w:ascii="Times New Roman" w:hAnsi="Times New Roman" w:cs="Times New Roman"/>
          <w:sz w:val="24"/>
          <w:szCs w:val="24"/>
        </w:rPr>
        <w:t>późn</w:t>
      </w:r>
      <w:proofErr w:type="spellEnd"/>
      <w:r w:rsidRPr="00D77AF1">
        <w:rPr>
          <w:rFonts w:ascii="Times New Roman" w:hAnsi="Times New Roman" w:cs="Times New Roman"/>
          <w:sz w:val="24"/>
          <w:szCs w:val="24"/>
        </w:rPr>
        <w:t xml:space="preserve">. zmianami). </w:t>
      </w:r>
    </w:p>
    <w:p w:rsidR="00CB181A" w:rsidRDefault="00FB4C53"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color w:val="000000" w:themeColor="text1"/>
          <w:sz w:val="24"/>
          <w:szCs w:val="24"/>
        </w:rPr>
        <w:t>O</w:t>
      </w:r>
      <w:r w:rsidR="00E655E0" w:rsidRPr="31CE94A7">
        <w:rPr>
          <w:rFonts w:ascii="Times New Roman" w:hAnsi="Times New Roman" w:cs="Times New Roman"/>
          <w:color w:val="000000" w:themeColor="text1"/>
          <w:sz w:val="24"/>
          <w:szCs w:val="24"/>
        </w:rPr>
        <w:t>bowiązek  dostarczenia  Zamawiającemu    kopii potwierdzeń  przy</w:t>
      </w:r>
      <w:r w:rsidR="00E655E0" w:rsidRPr="31CE94A7">
        <w:rPr>
          <w:rFonts w:ascii="Times New Roman" w:hAnsi="Times New Roman" w:cs="Times New Roman"/>
          <w:sz w:val="24"/>
          <w:szCs w:val="24"/>
        </w:rPr>
        <w:t xml:space="preserve">jęcia do skupu lub </w:t>
      </w:r>
      <w:r w:rsidR="00E655E0" w:rsidRPr="00C3171E">
        <w:rPr>
          <w:rFonts w:ascii="Times New Roman" w:hAnsi="Times New Roman" w:cs="Times New Roman"/>
          <w:sz w:val="24"/>
          <w:szCs w:val="24"/>
        </w:rPr>
        <w:t>utylizacji  powstałych odpadów, zwłaszcza demontowanych  elementów</w:t>
      </w:r>
      <w:r>
        <w:rPr>
          <w:rFonts w:ascii="Times New Roman" w:hAnsi="Times New Roman" w:cs="Times New Roman"/>
          <w:sz w:val="24"/>
          <w:szCs w:val="24"/>
        </w:rPr>
        <w:t>.</w:t>
      </w:r>
    </w:p>
    <w:p w:rsidR="00D06B9E" w:rsidRPr="00D06B9E" w:rsidRDefault="003E6FF6" w:rsidP="00F1038C">
      <w:pPr>
        <w:numPr>
          <w:ilvl w:val="0"/>
          <w:numId w:val="5"/>
        </w:numPr>
        <w:shd w:val="clear" w:color="auto" w:fill="FFFFFF"/>
        <w:spacing w:after="0" w:line="100" w:lineRule="atLeast"/>
        <w:jc w:val="both"/>
        <w:rPr>
          <w:rFonts w:ascii="Times New Roman" w:hAnsi="Times New Roman" w:cs="Times New Roman"/>
          <w:sz w:val="24"/>
          <w:szCs w:val="24"/>
        </w:rPr>
      </w:pPr>
      <w:r w:rsidRPr="00D06B9E">
        <w:rPr>
          <w:rFonts w:ascii="Times New Roman" w:hAnsi="Times New Roman" w:cs="Times New Roman"/>
          <w:iCs/>
          <w:sz w:val="24"/>
          <w:szCs w:val="24"/>
        </w:rPr>
        <w:t>Posiadanie wymaganych prawem lub uzyskanie przed podjęciem prac wszelkich</w:t>
      </w:r>
      <w:r w:rsidR="004F0555" w:rsidRPr="00D06B9E">
        <w:rPr>
          <w:rFonts w:ascii="Times New Roman" w:hAnsi="Times New Roman" w:cs="Times New Roman"/>
          <w:iCs/>
          <w:sz w:val="24"/>
          <w:szCs w:val="24"/>
        </w:rPr>
        <w:t xml:space="preserve"> wymaganych zezwoleń</w:t>
      </w:r>
      <w:r w:rsidRPr="00D06B9E">
        <w:rPr>
          <w:rFonts w:ascii="Times New Roman" w:hAnsi="Times New Roman" w:cs="Times New Roman"/>
          <w:iCs/>
          <w:sz w:val="24"/>
          <w:szCs w:val="24"/>
        </w:rPr>
        <w:t xml:space="preserve"> w celu dopełnienia obowiązków określonych w </w:t>
      </w:r>
      <w:r w:rsidR="004F0555" w:rsidRPr="00D06B9E">
        <w:rPr>
          <w:rFonts w:ascii="Times New Roman" w:hAnsi="Times New Roman" w:cs="Times New Roman"/>
          <w:iCs/>
          <w:sz w:val="24"/>
          <w:szCs w:val="24"/>
        </w:rPr>
        <w:t>w/w ustawie.</w:t>
      </w:r>
      <w:r w:rsidR="00D06B9E" w:rsidRPr="00D06B9E">
        <w:rPr>
          <w:rFonts w:ascii="Times New Roman" w:hAnsi="Times New Roman" w:cs="Times New Roman"/>
          <w:iCs/>
          <w:sz w:val="24"/>
          <w:szCs w:val="24"/>
        </w:rPr>
        <w:t xml:space="preserve"> </w:t>
      </w:r>
    </w:p>
    <w:p w:rsidR="00D06B9E" w:rsidRPr="000A0E3B" w:rsidRDefault="00D06B9E"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iCs/>
          <w:sz w:val="24"/>
          <w:szCs w:val="24"/>
        </w:rPr>
        <w:t>Przekazanie</w:t>
      </w:r>
      <w:r w:rsidRPr="00D06B9E">
        <w:rPr>
          <w:rFonts w:ascii="Times New Roman" w:hAnsi="Times New Roman" w:cs="Times New Roman"/>
          <w:iCs/>
          <w:sz w:val="24"/>
          <w:szCs w:val="24"/>
        </w:rPr>
        <w:t xml:space="preserve"> Zamawiającemu przed  rozpocz</w:t>
      </w:r>
      <w:r>
        <w:rPr>
          <w:rFonts w:ascii="Times New Roman" w:hAnsi="Times New Roman" w:cs="Times New Roman"/>
          <w:iCs/>
          <w:sz w:val="24"/>
          <w:szCs w:val="24"/>
        </w:rPr>
        <w:t xml:space="preserve">ęciem prac budowlanych niezbędnych informacji </w:t>
      </w:r>
      <w:r w:rsidRPr="00D06B9E">
        <w:rPr>
          <w:rFonts w:ascii="Times New Roman" w:hAnsi="Times New Roman" w:cs="Times New Roman"/>
          <w:iCs/>
          <w:sz w:val="24"/>
          <w:szCs w:val="24"/>
        </w:rPr>
        <w:t xml:space="preserve">o numerze rejestrowym w Bazie BDO – jeśli Wykonawca podlega rejestracji oraz numery obowiązujących zezwoleń na transport, zbieranie, utylizację odpadów itp. W sytuacji gdy Wykonawca zwolniony jest, z któregoś z obowiązków lub Wytwórca </w:t>
      </w:r>
      <w:r w:rsidRPr="00D06B9E">
        <w:rPr>
          <w:rFonts w:ascii="Times New Roman" w:hAnsi="Times New Roman" w:cs="Times New Roman"/>
          <w:iCs/>
          <w:sz w:val="24"/>
          <w:szCs w:val="24"/>
        </w:rPr>
        <w:lastRenderedPageBreak/>
        <w:t xml:space="preserve">odpadów, na mocy art. 25 ustawy o odpadach zleca wykonanie obowiązku gospodarowania odpadami innemu posiadaczowi odpadów konieczne jest  przekazanie przez Wykonawcę oświadczenia w tym zakresie. </w:t>
      </w:r>
    </w:p>
    <w:p w:rsidR="000A0E3B" w:rsidRPr="000A0E3B" w:rsidRDefault="000A0E3B" w:rsidP="00F1038C">
      <w:pPr>
        <w:numPr>
          <w:ilvl w:val="0"/>
          <w:numId w:val="5"/>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w:t>
      </w:r>
      <w:r w:rsidRPr="000A0E3B">
        <w:rPr>
          <w:rFonts w:ascii="Times New Roman" w:hAnsi="Times New Roman" w:cs="Times New Roman"/>
          <w:sz w:val="24"/>
          <w:szCs w:val="24"/>
        </w:rPr>
        <w:t xml:space="preserve">dpowiedzialność  za:  </w:t>
      </w:r>
    </w:p>
    <w:p w:rsidR="000A0E3B" w:rsidRDefault="000A0E3B" w:rsidP="00F1038C">
      <w:pPr>
        <w:numPr>
          <w:ilvl w:val="0"/>
          <w:numId w:val="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szkody i następstwa nieszczęśliwych wypadków dotyczących  pracowników,   pracowników wykonawcy oraz  osób  trzecich  przebywających  w  rejonie  prowadzonych robót,</w:t>
      </w:r>
    </w:p>
    <w:p w:rsidR="000A0E3B" w:rsidRDefault="000A0E3B" w:rsidP="00F1038C">
      <w:pPr>
        <w:numPr>
          <w:ilvl w:val="0"/>
          <w:numId w:val="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szkody wynikające  ze  zniszczeń oraz innych zdarzeń w odniesieniu  do  robót,</w:t>
      </w:r>
    </w:p>
    <w:p w:rsidR="000A0E3B" w:rsidRDefault="000A0E3B" w:rsidP="00F1038C">
      <w:pPr>
        <w:numPr>
          <w:ilvl w:val="0"/>
          <w:numId w:val="7"/>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t>obiekty, materiały, sprzęt i inne mienie ruchome związane z prowadzeniem robót podczas realizacji przedmiotu niniejszej umowy.</w:t>
      </w:r>
    </w:p>
    <w:p w:rsidR="000A0E3B" w:rsidRPr="00E635AA" w:rsidRDefault="00EB71E8" w:rsidP="00EB71E8">
      <w:pPr>
        <w:pStyle w:val="Akapitzlist"/>
        <w:shd w:val="clear" w:color="auto" w:fill="FFFFFF"/>
        <w:spacing w:after="0" w:line="100" w:lineRule="atLeast"/>
        <w:ind w:left="709" w:hanging="283"/>
        <w:jc w:val="both"/>
      </w:pPr>
      <w:r>
        <w:rPr>
          <w:rFonts w:ascii="Times New Roman" w:hAnsi="Times New Roman" w:cs="Times New Roman"/>
          <w:sz w:val="24"/>
          <w:szCs w:val="24"/>
        </w:rPr>
        <w:t xml:space="preserve">23. </w:t>
      </w:r>
      <w:r w:rsidR="00D77AF1">
        <w:rPr>
          <w:rFonts w:ascii="Times New Roman" w:hAnsi="Times New Roman" w:cs="Times New Roman"/>
          <w:sz w:val="24"/>
          <w:szCs w:val="24"/>
        </w:rPr>
        <w:t>Zawiadomienie Zamawiającego o planowanych terminach kontroli, odbiorów etc., na min. 7 dni przed oraz umożliwienie</w:t>
      </w:r>
      <w:r w:rsidR="00D77AF1" w:rsidRPr="000A0E3B">
        <w:rPr>
          <w:rFonts w:ascii="Times New Roman" w:hAnsi="Times New Roman" w:cs="Times New Roman"/>
          <w:sz w:val="24"/>
          <w:szCs w:val="24"/>
        </w:rPr>
        <w:t xml:space="preserve"> wstępu na teren budowy pracownikom organów</w:t>
      </w:r>
      <w:r w:rsidR="00D77AF1">
        <w:rPr>
          <w:rFonts w:ascii="Times New Roman" w:hAnsi="Times New Roman" w:cs="Times New Roman"/>
          <w:sz w:val="24"/>
          <w:szCs w:val="24"/>
        </w:rPr>
        <w:t xml:space="preserve"> państwowych</w:t>
      </w:r>
      <w:r w:rsidR="00E635AA">
        <w:rPr>
          <w:rFonts w:ascii="Times New Roman" w:hAnsi="Times New Roman" w:cs="Times New Roman"/>
          <w:sz w:val="24"/>
          <w:szCs w:val="24"/>
        </w:rPr>
        <w:t xml:space="preserve"> m.in. </w:t>
      </w:r>
      <w:r w:rsidR="000A0E3B" w:rsidRPr="00E635AA">
        <w:rPr>
          <w:rFonts w:ascii="Times New Roman" w:hAnsi="Times New Roman" w:cs="Times New Roman"/>
          <w:sz w:val="24"/>
          <w:szCs w:val="24"/>
        </w:rPr>
        <w:t>:</w:t>
      </w:r>
    </w:p>
    <w:p w:rsidR="000A0E3B" w:rsidRDefault="000A0E3B" w:rsidP="00F1038C">
      <w:pPr>
        <w:numPr>
          <w:ilvl w:val="0"/>
          <w:numId w:val="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Państwowego Nadzoru Budowlanego,</w:t>
      </w:r>
    </w:p>
    <w:p w:rsidR="000A0E3B" w:rsidRDefault="000A0E3B" w:rsidP="00F1038C">
      <w:pPr>
        <w:numPr>
          <w:ilvl w:val="0"/>
          <w:numId w:val="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Inspekcji Ochrony Środowiska,</w:t>
      </w:r>
    </w:p>
    <w:p w:rsidR="000A0E3B" w:rsidRDefault="000A0E3B" w:rsidP="00F1038C">
      <w:pPr>
        <w:numPr>
          <w:ilvl w:val="0"/>
          <w:numId w:val="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Inspekcji Sanitarnej,</w:t>
      </w:r>
    </w:p>
    <w:p w:rsidR="000A0E3B" w:rsidRDefault="000A0E3B" w:rsidP="00F1038C">
      <w:pPr>
        <w:numPr>
          <w:ilvl w:val="0"/>
          <w:numId w:val="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Państwowej Inspekcji Pracy,</w:t>
      </w:r>
    </w:p>
    <w:p w:rsidR="000A0E3B" w:rsidRDefault="000A0E3B" w:rsidP="00F1038C">
      <w:pPr>
        <w:numPr>
          <w:ilvl w:val="0"/>
          <w:numId w:val="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Państwowej Straży Pożarnej</w:t>
      </w:r>
      <w:r w:rsidR="00E635AA">
        <w:rPr>
          <w:rFonts w:ascii="Times New Roman" w:hAnsi="Times New Roman" w:cs="Times New Roman"/>
          <w:sz w:val="24"/>
          <w:szCs w:val="24"/>
        </w:rPr>
        <w:t>,</w:t>
      </w:r>
    </w:p>
    <w:p w:rsidR="00E635AA" w:rsidRDefault="00E635AA" w:rsidP="00E635AA">
      <w:pPr>
        <w:shd w:val="clear" w:color="auto" w:fill="FFFFFF"/>
        <w:spacing w:after="0" w:line="100" w:lineRule="atLeast"/>
        <w:ind w:left="426"/>
        <w:jc w:val="both"/>
        <w:rPr>
          <w:rFonts w:ascii="Times New Roman" w:hAnsi="Times New Roman" w:cs="Times New Roman"/>
          <w:sz w:val="24"/>
          <w:szCs w:val="24"/>
        </w:rPr>
      </w:pPr>
      <w:r>
        <w:rPr>
          <w:rFonts w:ascii="Times New Roman" w:hAnsi="Times New Roman" w:cs="Times New Roman"/>
          <w:sz w:val="24"/>
          <w:szCs w:val="24"/>
        </w:rPr>
        <w:t>jak również uczestnictwo w odbiorach obiektu przez PSP, SANEPID  i Nadzór Budowlany.</w:t>
      </w:r>
    </w:p>
    <w:p w:rsidR="00CB181A" w:rsidRPr="000A0E3B" w:rsidRDefault="00CB181A" w:rsidP="000A0E3B">
      <w:pPr>
        <w:shd w:val="clear" w:color="auto" w:fill="FFFFFF"/>
        <w:spacing w:after="0" w:line="100" w:lineRule="atLeast"/>
        <w:jc w:val="both"/>
        <w:rPr>
          <w:rFonts w:ascii="Times New Roman" w:hAnsi="Times New Roman" w:cs="Times New Roman"/>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9</w:t>
      </w:r>
    </w:p>
    <w:p w:rsidR="00DE2244" w:rsidRDefault="00DE2244" w:rsidP="00DE2244">
      <w:pPr>
        <w:shd w:val="clear" w:color="auto" w:fill="FFFFFF"/>
        <w:spacing w:after="0" w:line="100" w:lineRule="atLeast"/>
        <w:jc w:val="center"/>
        <w:rPr>
          <w:color w:val="C9211E"/>
        </w:rPr>
      </w:pPr>
      <w:r>
        <w:rPr>
          <w:rFonts w:ascii="Times New Roman" w:hAnsi="Times New Roman" w:cs="Times New Roman"/>
          <w:b/>
          <w:sz w:val="24"/>
          <w:szCs w:val="24"/>
        </w:rPr>
        <w:t>TEREN BUDOWY</w:t>
      </w:r>
    </w:p>
    <w:p w:rsidR="00DE2244" w:rsidRDefault="00DE2244">
      <w:pPr>
        <w:shd w:val="clear" w:color="auto" w:fill="FFFFFF"/>
        <w:spacing w:after="0" w:line="100" w:lineRule="atLeast"/>
        <w:jc w:val="center"/>
        <w:rPr>
          <w:rFonts w:ascii="Times New Roman" w:hAnsi="Times New Roman" w:cs="Times New Roman"/>
          <w:sz w:val="24"/>
          <w:szCs w:val="24"/>
        </w:rPr>
      </w:pPr>
    </w:p>
    <w:p w:rsidR="00CB181A" w:rsidRDefault="003C2CB9" w:rsidP="00163AFE">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Obowiązki </w:t>
      </w:r>
      <w:r w:rsidR="00CB181A">
        <w:rPr>
          <w:rFonts w:ascii="Times New Roman" w:hAnsi="Times New Roman" w:cs="Times New Roman"/>
          <w:sz w:val="24"/>
          <w:szCs w:val="24"/>
        </w:rPr>
        <w:t>Wykonawc</w:t>
      </w:r>
      <w:r>
        <w:rPr>
          <w:rFonts w:ascii="Times New Roman" w:hAnsi="Times New Roman" w:cs="Times New Roman"/>
          <w:sz w:val="24"/>
          <w:szCs w:val="24"/>
        </w:rPr>
        <w:t>y w zakresie przejętego placu budowy</w:t>
      </w:r>
      <w:r w:rsidR="00CB181A">
        <w:rPr>
          <w:rFonts w:ascii="Times New Roman" w:hAnsi="Times New Roman" w:cs="Times New Roman"/>
          <w:sz w:val="24"/>
          <w:szCs w:val="24"/>
        </w:rPr>
        <w:t>:</w:t>
      </w:r>
    </w:p>
    <w:p w:rsidR="00E86B7F" w:rsidRPr="00E86B7F" w:rsidRDefault="00E86B7F" w:rsidP="00F1038C">
      <w:pPr>
        <w:numPr>
          <w:ilvl w:val="0"/>
          <w:numId w:val="3"/>
        </w:numPr>
        <w:shd w:val="clear" w:color="auto" w:fill="FFFFFF" w:themeFill="background1"/>
        <w:spacing w:after="0" w:line="100" w:lineRule="atLeast"/>
        <w:jc w:val="both"/>
        <w:rPr>
          <w:rFonts w:ascii="Times New Roman" w:hAnsi="Times New Roman" w:cs="Times New Roman"/>
          <w:sz w:val="24"/>
          <w:szCs w:val="24"/>
        </w:rPr>
      </w:pPr>
      <w:r>
        <w:rPr>
          <w:rFonts w:ascii="Times New Roman" w:hAnsi="Times New Roman" w:cs="Times New Roman"/>
          <w:sz w:val="24"/>
          <w:szCs w:val="24"/>
        </w:rPr>
        <w:t>zorganizowanie zaplecza budowy na  własny  koszt, zgodnie z przedstawionym przez kierownika budowy zagospodarowaniem stanowiącym załącznik graficzny do planu BIOZ,</w:t>
      </w:r>
    </w:p>
    <w:p w:rsidR="00CB181A" w:rsidRPr="006D7CD2" w:rsidRDefault="00CB181A" w:rsidP="00F1038C">
      <w:pPr>
        <w:pStyle w:val="Akapitzlist"/>
        <w:numPr>
          <w:ilvl w:val="0"/>
          <w:numId w:val="3"/>
        </w:numPr>
        <w:shd w:val="clear" w:color="auto" w:fill="FFFFFF"/>
        <w:spacing w:after="0" w:line="100" w:lineRule="atLeast"/>
        <w:jc w:val="both"/>
        <w:rPr>
          <w:rFonts w:ascii="Times New Roman" w:hAnsi="Times New Roman" w:cs="Times New Roman"/>
          <w:b/>
          <w:sz w:val="24"/>
          <w:szCs w:val="24"/>
        </w:rPr>
      </w:pPr>
      <w:r w:rsidRPr="00704083">
        <w:rPr>
          <w:rFonts w:ascii="Times New Roman" w:hAnsi="Times New Roman" w:cs="Times New Roman"/>
          <w:sz w:val="24"/>
          <w:szCs w:val="24"/>
        </w:rPr>
        <w:t>ogrodzeni</w:t>
      </w:r>
      <w:r w:rsidR="00704083" w:rsidRPr="00704083">
        <w:rPr>
          <w:rFonts w:ascii="Times New Roman" w:hAnsi="Times New Roman" w:cs="Times New Roman"/>
          <w:sz w:val="24"/>
          <w:szCs w:val="24"/>
        </w:rPr>
        <w:t>e</w:t>
      </w:r>
      <w:r w:rsidRPr="00704083">
        <w:rPr>
          <w:rFonts w:ascii="Times New Roman" w:hAnsi="Times New Roman" w:cs="Times New Roman"/>
          <w:sz w:val="24"/>
          <w:szCs w:val="24"/>
        </w:rPr>
        <w:t xml:space="preserve"> i oznakowani</w:t>
      </w:r>
      <w:r w:rsidR="00704083">
        <w:rPr>
          <w:rFonts w:ascii="Times New Roman" w:hAnsi="Times New Roman" w:cs="Times New Roman"/>
          <w:sz w:val="24"/>
          <w:szCs w:val="24"/>
        </w:rPr>
        <w:t>e</w:t>
      </w:r>
      <w:r w:rsidRPr="00704083">
        <w:rPr>
          <w:rFonts w:ascii="Times New Roman" w:hAnsi="Times New Roman" w:cs="Times New Roman"/>
          <w:sz w:val="24"/>
          <w:szCs w:val="24"/>
        </w:rPr>
        <w:t xml:space="preserve"> miejsc wykonywania robót</w:t>
      </w:r>
      <w:r w:rsidRPr="006D7CD2">
        <w:rPr>
          <w:rFonts w:ascii="Times New Roman" w:hAnsi="Times New Roman" w:cs="Times New Roman"/>
          <w:sz w:val="24"/>
          <w:szCs w:val="24"/>
        </w:rPr>
        <w:t xml:space="preserve"> oraz dbania o stan techniczny i prawidłowość oznakowania przez cały czas trwania realizacji budowy tak</w:t>
      </w:r>
      <w:r w:rsidR="00704083">
        <w:rPr>
          <w:rFonts w:ascii="Times New Roman" w:hAnsi="Times New Roman" w:cs="Times New Roman"/>
          <w:sz w:val="24"/>
          <w:szCs w:val="24"/>
        </w:rPr>
        <w:t>,</w:t>
      </w:r>
      <w:r w:rsidRPr="006D7CD2">
        <w:rPr>
          <w:rFonts w:ascii="Times New Roman" w:hAnsi="Times New Roman" w:cs="Times New Roman"/>
          <w:sz w:val="24"/>
          <w:szCs w:val="24"/>
        </w:rPr>
        <w:t xml:space="preserve"> aby prowadzone prace nie zagrażały i nie przeszkadzały </w:t>
      </w:r>
      <w:r w:rsidR="006117E1">
        <w:rPr>
          <w:rFonts w:ascii="Times New Roman" w:hAnsi="Times New Roman" w:cs="Times New Roman"/>
          <w:sz w:val="24"/>
          <w:szCs w:val="24"/>
        </w:rPr>
        <w:t>użytkownikom</w:t>
      </w:r>
      <w:r w:rsidRPr="006D7CD2">
        <w:rPr>
          <w:rFonts w:ascii="Times New Roman" w:hAnsi="Times New Roman" w:cs="Times New Roman"/>
          <w:sz w:val="24"/>
          <w:szCs w:val="24"/>
        </w:rPr>
        <w:t xml:space="preserve"> budynku</w:t>
      </w:r>
      <w:r w:rsidR="00704083">
        <w:rPr>
          <w:rFonts w:ascii="Times New Roman" w:hAnsi="Times New Roman" w:cs="Times New Roman"/>
          <w:sz w:val="24"/>
          <w:szCs w:val="24"/>
        </w:rPr>
        <w:t>,</w:t>
      </w:r>
    </w:p>
    <w:p w:rsidR="00CB181A"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utrzymani</w:t>
      </w:r>
      <w:r w:rsidR="00704083">
        <w:rPr>
          <w:rFonts w:ascii="Times New Roman" w:hAnsi="Times New Roman" w:cs="Times New Roman"/>
          <w:sz w:val="24"/>
          <w:szCs w:val="24"/>
        </w:rPr>
        <w:t>e</w:t>
      </w:r>
      <w:r>
        <w:rPr>
          <w:rFonts w:ascii="Times New Roman" w:hAnsi="Times New Roman" w:cs="Times New Roman"/>
          <w:sz w:val="24"/>
          <w:szCs w:val="24"/>
        </w:rPr>
        <w:t xml:space="preserve"> terenu budowy oraz wszelkich dróg komunikacyjnych w należytym porządku, w stanie wolnym od przeszkód komunikacyjnych oraz składowania i usuwania wszelkich urządzeń pomocniczych i zbędnych materiałów, odpadów i śmieci oraz niepotrzebnych urządzeń prowizorycznych,</w:t>
      </w:r>
    </w:p>
    <w:p w:rsidR="00CB181A"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należyt</w:t>
      </w:r>
      <w:r w:rsidR="00166D52">
        <w:rPr>
          <w:rFonts w:ascii="Times New Roman" w:hAnsi="Times New Roman" w:cs="Times New Roman"/>
          <w:sz w:val="24"/>
          <w:szCs w:val="24"/>
        </w:rPr>
        <w:t>a</w:t>
      </w:r>
      <w:r>
        <w:rPr>
          <w:rFonts w:ascii="Times New Roman" w:hAnsi="Times New Roman" w:cs="Times New Roman"/>
          <w:sz w:val="24"/>
          <w:szCs w:val="24"/>
        </w:rPr>
        <w:t xml:space="preserve"> ochron</w:t>
      </w:r>
      <w:r w:rsidR="00166D52">
        <w:rPr>
          <w:rFonts w:ascii="Times New Roman" w:hAnsi="Times New Roman" w:cs="Times New Roman"/>
          <w:sz w:val="24"/>
          <w:szCs w:val="24"/>
        </w:rPr>
        <w:t>a</w:t>
      </w:r>
      <w:r>
        <w:rPr>
          <w:rFonts w:ascii="Times New Roman" w:hAnsi="Times New Roman" w:cs="Times New Roman"/>
          <w:sz w:val="24"/>
          <w:szCs w:val="24"/>
        </w:rPr>
        <w:t xml:space="preserve"> przed zdarzeniami mogącymi doprowadzić do uszkodzeń terenu budowy oraz zgromadzonych materiałów, w szczególności wykonanie zabezpieczeń przed zalaniem, kradzieżą i włamaniem,</w:t>
      </w:r>
    </w:p>
    <w:p w:rsidR="00CB181A"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wykonani</w:t>
      </w:r>
      <w:r w:rsidR="00704083">
        <w:rPr>
          <w:rFonts w:ascii="Times New Roman" w:hAnsi="Times New Roman" w:cs="Times New Roman"/>
          <w:sz w:val="24"/>
          <w:szCs w:val="24"/>
        </w:rPr>
        <w:t>e</w:t>
      </w:r>
      <w:r>
        <w:rPr>
          <w:rFonts w:ascii="Times New Roman" w:hAnsi="Times New Roman" w:cs="Times New Roman"/>
          <w:sz w:val="24"/>
          <w:szCs w:val="24"/>
        </w:rPr>
        <w:t xml:space="preserve"> zabezpieczenia istniejących drzew i krzewów przed uszkodzeniem lub zniszczeniem w trakcie trwania prac budowlanych,</w:t>
      </w:r>
    </w:p>
    <w:p w:rsidR="00CB181A" w:rsidRDefault="00CB181A" w:rsidP="00F1038C">
      <w:pPr>
        <w:numPr>
          <w:ilvl w:val="0"/>
          <w:numId w:val="3"/>
        </w:numPr>
        <w:shd w:val="clear" w:color="auto" w:fill="FFFFFF" w:themeFill="background1"/>
        <w:spacing w:after="0" w:line="100" w:lineRule="atLeast"/>
        <w:jc w:val="both"/>
        <w:rPr>
          <w:rFonts w:ascii="Times New Roman" w:hAnsi="Times New Roman" w:cs="Times New Roman"/>
          <w:sz w:val="24"/>
          <w:szCs w:val="24"/>
        </w:rPr>
      </w:pPr>
      <w:r w:rsidRPr="584E5F04">
        <w:rPr>
          <w:rFonts w:ascii="Times New Roman" w:hAnsi="Times New Roman" w:cs="Times New Roman"/>
          <w:sz w:val="24"/>
          <w:szCs w:val="24"/>
        </w:rPr>
        <w:t>zabezpieczeni</w:t>
      </w:r>
      <w:r w:rsidR="00166D52">
        <w:rPr>
          <w:rFonts w:ascii="Times New Roman" w:hAnsi="Times New Roman" w:cs="Times New Roman"/>
          <w:sz w:val="24"/>
          <w:szCs w:val="24"/>
        </w:rPr>
        <w:t>e</w:t>
      </w:r>
      <w:r w:rsidRPr="584E5F04">
        <w:rPr>
          <w:rFonts w:ascii="Times New Roman" w:hAnsi="Times New Roman" w:cs="Times New Roman"/>
          <w:sz w:val="24"/>
          <w:szCs w:val="24"/>
        </w:rPr>
        <w:t xml:space="preserve"> przed uszkodzeniem elewacji dachu budynku oraz przebiegających instalacji w obrębie prowadzonych prac</w:t>
      </w:r>
      <w:r w:rsidR="00166D52">
        <w:rPr>
          <w:rFonts w:ascii="Times New Roman" w:hAnsi="Times New Roman" w:cs="Times New Roman"/>
          <w:sz w:val="24"/>
          <w:szCs w:val="24"/>
        </w:rPr>
        <w:t>,</w:t>
      </w:r>
    </w:p>
    <w:p w:rsidR="00CB181A"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zabezpieczeni</w:t>
      </w:r>
      <w:r w:rsidR="00166D52">
        <w:rPr>
          <w:rFonts w:ascii="Times New Roman" w:hAnsi="Times New Roman" w:cs="Times New Roman"/>
          <w:sz w:val="24"/>
          <w:szCs w:val="24"/>
        </w:rPr>
        <w:t>e</w:t>
      </w:r>
      <w:r>
        <w:rPr>
          <w:rFonts w:ascii="Times New Roman" w:hAnsi="Times New Roman" w:cs="Times New Roman"/>
          <w:sz w:val="24"/>
          <w:szCs w:val="24"/>
        </w:rPr>
        <w:t xml:space="preserve"> pod względem BHP wszystkich miejsc wykonywania robót oraz miejsc składowania materiałów, zgodnie z przepisami oraz z wymaganiami  specyfikacji technicznych,</w:t>
      </w:r>
    </w:p>
    <w:p w:rsidR="00CB181A"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prowadzeni</w:t>
      </w:r>
      <w:r w:rsidR="00166D52">
        <w:rPr>
          <w:rFonts w:ascii="Times New Roman" w:hAnsi="Times New Roman" w:cs="Times New Roman"/>
          <w:sz w:val="24"/>
          <w:szCs w:val="24"/>
        </w:rPr>
        <w:t>e</w:t>
      </w:r>
      <w:r>
        <w:rPr>
          <w:rFonts w:ascii="Times New Roman" w:hAnsi="Times New Roman" w:cs="Times New Roman"/>
          <w:sz w:val="24"/>
          <w:szCs w:val="24"/>
        </w:rPr>
        <w:t xml:space="preserve"> robót z zapewnieniem waru</w:t>
      </w:r>
      <w:r w:rsidR="00EB5C80">
        <w:rPr>
          <w:rFonts w:ascii="Times New Roman" w:hAnsi="Times New Roman" w:cs="Times New Roman"/>
          <w:sz w:val="24"/>
          <w:szCs w:val="24"/>
        </w:rPr>
        <w:t>nków zgodnych z przepisami BHP</w:t>
      </w:r>
      <w:r>
        <w:rPr>
          <w:rFonts w:ascii="Times New Roman" w:hAnsi="Times New Roman" w:cs="Times New Roman"/>
          <w:sz w:val="24"/>
          <w:szCs w:val="24"/>
        </w:rPr>
        <w:t>,  p.poż.   i ochrony przed kradzieżą,</w:t>
      </w:r>
    </w:p>
    <w:p w:rsidR="00E86B7F"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sidRPr="00E86B7F">
        <w:rPr>
          <w:rFonts w:ascii="Times New Roman" w:hAnsi="Times New Roman" w:cs="Times New Roman"/>
          <w:sz w:val="24"/>
          <w:szCs w:val="24"/>
        </w:rPr>
        <w:t>zabezpieczeni</w:t>
      </w:r>
      <w:r w:rsidR="00166D52" w:rsidRPr="00E86B7F">
        <w:rPr>
          <w:rFonts w:ascii="Times New Roman" w:hAnsi="Times New Roman" w:cs="Times New Roman"/>
          <w:sz w:val="24"/>
          <w:szCs w:val="24"/>
        </w:rPr>
        <w:t>e</w:t>
      </w:r>
      <w:r w:rsidRPr="00E86B7F">
        <w:rPr>
          <w:rFonts w:ascii="Times New Roman" w:hAnsi="Times New Roman" w:cs="Times New Roman"/>
          <w:sz w:val="24"/>
          <w:szCs w:val="24"/>
        </w:rPr>
        <w:t xml:space="preserve"> przeciwpożarowe (szczególnie przy  pracach spawalniczych)  terenu budowy  obejmującego obszaru budynku na którym prowadzone będą prace i teren  przyległy  oraz  zaplecza  budowy,</w:t>
      </w:r>
      <w:r w:rsidR="00E86B7F" w:rsidRPr="00E86B7F">
        <w:rPr>
          <w:rFonts w:ascii="Times New Roman" w:hAnsi="Times New Roman" w:cs="Times New Roman"/>
          <w:sz w:val="24"/>
          <w:szCs w:val="24"/>
        </w:rPr>
        <w:t xml:space="preserve"> </w:t>
      </w:r>
    </w:p>
    <w:p w:rsidR="00E86B7F" w:rsidRDefault="00E86B7F" w:rsidP="00F1038C">
      <w:pPr>
        <w:numPr>
          <w:ilvl w:val="0"/>
          <w:numId w:val="3"/>
        </w:numPr>
        <w:shd w:val="clear" w:color="auto" w:fill="FFFFFF"/>
        <w:spacing w:after="0" w:line="100" w:lineRule="atLeast"/>
        <w:jc w:val="both"/>
        <w:rPr>
          <w:rFonts w:ascii="Times New Roman" w:hAnsi="Times New Roman" w:cs="Times New Roman"/>
          <w:sz w:val="24"/>
          <w:szCs w:val="24"/>
        </w:rPr>
      </w:pPr>
      <w:r w:rsidRPr="00E86B7F">
        <w:rPr>
          <w:rFonts w:ascii="Times New Roman" w:hAnsi="Times New Roman" w:cs="Times New Roman"/>
          <w:sz w:val="24"/>
          <w:szCs w:val="24"/>
        </w:rPr>
        <w:t>zapewni</w:t>
      </w:r>
      <w:r>
        <w:rPr>
          <w:rFonts w:ascii="Times New Roman" w:hAnsi="Times New Roman" w:cs="Times New Roman"/>
          <w:sz w:val="24"/>
          <w:szCs w:val="24"/>
        </w:rPr>
        <w:t>enie zaplecza</w:t>
      </w:r>
      <w:r w:rsidRPr="00E86B7F">
        <w:rPr>
          <w:rFonts w:ascii="Times New Roman" w:hAnsi="Times New Roman" w:cs="Times New Roman"/>
          <w:sz w:val="24"/>
          <w:szCs w:val="24"/>
        </w:rPr>
        <w:t xml:space="preserve"> socjalne</w:t>
      </w:r>
      <w:r>
        <w:rPr>
          <w:rFonts w:ascii="Times New Roman" w:hAnsi="Times New Roman" w:cs="Times New Roman"/>
          <w:sz w:val="24"/>
          <w:szCs w:val="24"/>
        </w:rPr>
        <w:t>go</w:t>
      </w:r>
      <w:r w:rsidRPr="00E86B7F">
        <w:rPr>
          <w:rFonts w:ascii="Times New Roman" w:hAnsi="Times New Roman" w:cs="Times New Roman"/>
          <w:sz w:val="24"/>
          <w:szCs w:val="24"/>
        </w:rPr>
        <w:t xml:space="preserve"> dla pracowników zatrudnionych na budowie,</w:t>
      </w:r>
    </w:p>
    <w:p w:rsidR="00E86B7F" w:rsidRDefault="00E86B7F" w:rsidP="00F1038C">
      <w:pPr>
        <w:numPr>
          <w:ilvl w:val="0"/>
          <w:numId w:val="3"/>
        </w:numPr>
        <w:shd w:val="clear" w:color="auto" w:fill="FFFFFF"/>
        <w:spacing w:after="0" w:line="100" w:lineRule="atLeast"/>
        <w:rPr>
          <w:rFonts w:ascii="Times New Roman" w:hAnsi="Times New Roman" w:cs="Times New Roman"/>
          <w:sz w:val="24"/>
          <w:szCs w:val="24"/>
        </w:rPr>
      </w:pPr>
      <w:r w:rsidRPr="00E86B7F">
        <w:rPr>
          <w:rFonts w:ascii="Times New Roman" w:hAnsi="Times New Roman" w:cs="Times New Roman"/>
          <w:sz w:val="24"/>
          <w:szCs w:val="24"/>
        </w:rPr>
        <w:t>zapewni</w:t>
      </w:r>
      <w:r>
        <w:rPr>
          <w:rFonts w:ascii="Times New Roman" w:hAnsi="Times New Roman" w:cs="Times New Roman"/>
          <w:sz w:val="24"/>
          <w:szCs w:val="24"/>
        </w:rPr>
        <w:t>enie organizacji</w:t>
      </w:r>
      <w:r w:rsidRPr="00E86B7F">
        <w:rPr>
          <w:rFonts w:ascii="Times New Roman" w:hAnsi="Times New Roman" w:cs="Times New Roman"/>
          <w:sz w:val="24"/>
          <w:szCs w:val="24"/>
        </w:rPr>
        <w:t xml:space="preserve"> transportu ma</w:t>
      </w:r>
      <w:r>
        <w:rPr>
          <w:rFonts w:ascii="Times New Roman" w:hAnsi="Times New Roman" w:cs="Times New Roman"/>
          <w:sz w:val="24"/>
          <w:szCs w:val="24"/>
        </w:rPr>
        <w:t xml:space="preserve">teriałów budowlanych oraz ich </w:t>
      </w:r>
      <w:r w:rsidRPr="00E86B7F">
        <w:rPr>
          <w:rFonts w:ascii="Times New Roman" w:hAnsi="Times New Roman" w:cs="Times New Roman"/>
          <w:sz w:val="24"/>
          <w:szCs w:val="24"/>
        </w:rPr>
        <w:t>składowania,</w:t>
      </w:r>
    </w:p>
    <w:p w:rsidR="00D15A3B" w:rsidRPr="00D15A3B" w:rsidRDefault="00D15A3B" w:rsidP="00F1038C">
      <w:pPr>
        <w:pStyle w:val="Akapitzlist"/>
        <w:numPr>
          <w:ilvl w:val="0"/>
          <w:numId w:val="3"/>
        </w:numPr>
        <w:shd w:val="clear" w:color="auto" w:fill="FFFFFF"/>
        <w:spacing w:after="0" w:line="100" w:lineRule="atLeast"/>
        <w:rPr>
          <w:rFonts w:ascii="Times New Roman" w:hAnsi="Times New Roman" w:cs="Times New Roman"/>
          <w:sz w:val="24"/>
          <w:szCs w:val="24"/>
        </w:rPr>
      </w:pPr>
      <w:r>
        <w:rPr>
          <w:rFonts w:ascii="Times New Roman" w:hAnsi="Times New Roman" w:cs="Times New Roman"/>
          <w:sz w:val="24"/>
          <w:szCs w:val="24"/>
        </w:rPr>
        <w:lastRenderedPageBreak/>
        <w:t>uczestnictwo w</w:t>
      </w:r>
      <w:r w:rsidRPr="00D15A3B">
        <w:rPr>
          <w:rFonts w:ascii="Times New Roman" w:hAnsi="Times New Roman" w:cs="Times New Roman"/>
          <w:sz w:val="24"/>
          <w:szCs w:val="24"/>
        </w:rPr>
        <w:t xml:space="preserve"> cotygodniowych narad</w:t>
      </w:r>
      <w:r>
        <w:rPr>
          <w:rFonts w:ascii="Times New Roman" w:hAnsi="Times New Roman" w:cs="Times New Roman"/>
          <w:sz w:val="24"/>
          <w:szCs w:val="24"/>
        </w:rPr>
        <w:t>ach</w:t>
      </w:r>
      <w:r w:rsidRPr="00D15A3B">
        <w:rPr>
          <w:rFonts w:ascii="Times New Roman" w:hAnsi="Times New Roman" w:cs="Times New Roman"/>
          <w:sz w:val="24"/>
          <w:szCs w:val="24"/>
        </w:rPr>
        <w:t xml:space="preserve"> koordynacyjnych bezpośrednio na terenie zaplecza budowy,</w:t>
      </w:r>
    </w:p>
    <w:p w:rsidR="00D15A3B" w:rsidRPr="00D15A3B" w:rsidRDefault="00D15A3B" w:rsidP="00F1038C">
      <w:pPr>
        <w:pStyle w:val="Akapitzlist"/>
        <w:numPr>
          <w:ilvl w:val="0"/>
          <w:numId w:val="3"/>
        </w:numPr>
        <w:shd w:val="clear" w:color="auto" w:fill="FFFFFF"/>
        <w:spacing w:after="0" w:line="100" w:lineRule="atLeast"/>
        <w:rPr>
          <w:rFonts w:ascii="Times New Roman" w:hAnsi="Times New Roman" w:cs="Times New Roman"/>
          <w:sz w:val="24"/>
          <w:szCs w:val="24"/>
        </w:rPr>
      </w:pPr>
      <w:r w:rsidRPr="00D15A3B">
        <w:rPr>
          <w:rFonts w:ascii="Times New Roman" w:hAnsi="Times New Roman" w:cs="Times New Roman"/>
          <w:sz w:val="24"/>
          <w:szCs w:val="24"/>
        </w:rPr>
        <w:t>wykona</w:t>
      </w:r>
      <w:r>
        <w:rPr>
          <w:rFonts w:ascii="Times New Roman" w:hAnsi="Times New Roman" w:cs="Times New Roman"/>
          <w:sz w:val="24"/>
          <w:szCs w:val="24"/>
        </w:rPr>
        <w:t>nie prowizorycznych przyłączy</w:t>
      </w:r>
      <w:r w:rsidRPr="00D15A3B">
        <w:rPr>
          <w:rFonts w:ascii="Times New Roman" w:hAnsi="Times New Roman" w:cs="Times New Roman"/>
          <w:sz w:val="24"/>
          <w:szCs w:val="24"/>
        </w:rPr>
        <w:t xml:space="preserve"> dla zaplecza budowy wraz z opomiarowaniem.</w:t>
      </w:r>
    </w:p>
    <w:p w:rsidR="00CB181A" w:rsidRPr="00166D52"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utrzymani</w:t>
      </w:r>
      <w:r w:rsidR="00166D52">
        <w:rPr>
          <w:rFonts w:ascii="Times New Roman" w:hAnsi="Times New Roman" w:cs="Times New Roman"/>
          <w:sz w:val="24"/>
          <w:szCs w:val="24"/>
        </w:rPr>
        <w:t>e</w:t>
      </w:r>
      <w:r>
        <w:rPr>
          <w:rFonts w:ascii="Times New Roman" w:hAnsi="Times New Roman" w:cs="Times New Roman"/>
          <w:sz w:val="24"/>
          <w:szCs w:val="24"/>
        </w:rPr>
        <w:t xml:space="preserve"> terenu budowy oraz obiektu  od momentu jego przejęcia do czasu odbioru końcowego </w:t>
      </w:r>
      <w:r w:rsidRPr="00166D52">
        <w:rPr>
          <w:rFonts w:ascii="Times New Roman" w:hAnsi="Times New Roman" w:cs="Times New Roman"/>
          <w:sz w:val="24"/>
          <w:szCs w:val="24"/>
        </w:rPr>
        <w:t>w stanie odpowiadającym wszystkim przepisom porządkowym i bezpieczeństwa,</w:t>
      </w:r>
    </w:p>
    <w:p w:rsidR="00CB181A" w:rsidRDefault="00CB181A" w:rsidP="00F1038C">
      <w:pPr>
        <w:numPr>
          <w:ilvl w:val="0"/>
          <w:numId w:val="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uporządkowa</w:t>
      </w:r>
      <w:r w:rsidR="00263CBA">
        <w:rPr>
          <w:rFonts w:ascii="Times New Roman" w:hAnsi="Times New Roman" w:cs="Times New Roman"/>
          <w:sz w:val="24"/>
          <w:szCs w:val="24"/>
        </w:rPr>
        <w:t>nie</w:t>
      </w:r>
      <w:r>
        <w:rPr>
          <w:rFonts w:ascii="Times New Roman" w:hAnsi="Times New Roman" w:cs="Times New Roman"/>
          <w:sz w:val="24"/>
          <w:szCs w:val="24"/>
        </w:rPr>
        <w:t xml:space="preserve"> teren</w:t>
      </w:r>
      <w:r w:rsidR="00FA045E">
        <w:rPr>
          <w:rFonts w:ascii="Times New Roman" w:hAnsi="Times New Roman" w:cs="Times New Roman"/>
          <w:sz w:val="24"/>
          <w:szCs w:val="24"/>
        </w:rPr>
        <w:t>u</w:t>
      </w:r>
      <w:r>
        <w:rPr>
          <w:rFonts w:ascii="Times New Roman" w:hAnsi="Times New Roman" w:cs="Times New Roman"/>
          <w:sz w:val="24"/>
          <w:szCs w:val="24"/>
        </w:rPr>
        <w:t xml:space="preserve"> budowy </w:t>
      </w:r>
      <w:r w:rsidR="00263CBA">
        <w:rPr>
          <w:rFonts w:ascii="Times New Roman" w:hAnsi="Times New Roman" w:cs="Times New Roman"/>
          <w:sz w:val="24"/>
          <w:szCs w:val="24"/>
        </w:rPr>
        <w:t xml:space="preserve">po zakończeniu umowy </w:t>
      </w:r>
      <w:r>
        <w:rPr>
          <w:rFonts w:ascii="Times New Roman" w:hAnsi="Times New Roman" w:cs="Times New Roman"/>
          <w:sz w:val="24"/>
          <w:szCs w:val="24"/>
        </w:rPr>
        <w:t>i przekaza</w:t>
      </w:r>
      <w:r w:rsidR="00263CBA">
        <w:rPr>
          <w:rFonts w:ascii="Times New Roman" w:hAnsi="Times New Roman" w:cs="Times New Roman"/>
          <w:sz w:val="24"/>
          <w:szCs w:val="24"/>
        </w:rPr>
        <w:t>nie</w:t>
      </w:r>
      <w:r>
        <w:rPr>
          <w:rFonts w:ascii="Times New Roman" w:hAnsi="Times New Roman" w:cs="Times New Roman"/>
          <w:sz w:val="24"/>
          <w:szCs w:val="24"/>
        </w:rPr>
        <w:t xml:space="preserve"> go Zamawiającemu do użytkowania</w:t>
      </w:r>
      <w:r w:rsidR="00263CBA">
        <w:rPr>
          <w:rFonts w:ascii="Times New Roman" w:hAnsi="Times New Roman" w:cs="Times New Roman"/>
          <w:sz w:val="24"/>
          <w:szCs w:val="24"/>
        </w:rPr>
        <w:t>;</w:t>
      </w:r>
      <w:r>
        <w:rPr>
          <w:rFonts w:ascii="Times New Roman" w:eastAsia="Times New Roman" w:hAnsi="Times New Roman" w:cs="Times New Roman"/>
          <w:sz w:val="24"/>
          <w:szCs w:val="24"/>
        </w:rPr>
        <w:t xml:space="preserve"> </w:t>
      </w:r>
      <w:r w:rsidR="00263CBA">
        <w:rPr>
          <w:rFonts w:ascii="Times New Roman" w:hAnsi="Times New Roman" w:cs="Times New Roman"/>
          <w:sz w:val="24"/>
          <w:szCs w:val="24"/>
        </w:rPr>
        <w:t>w</w:t>
      </w:r>
      <w:r>
        <w:rPr>
          <w:rFonts w:ascii="Times New Roman" w:hAnsi="Times New Roman" w:cs="Times New Roman"/>
          <w:sz w:val="24"/>
          <w:szCs w:val="24"/>
        </w:rPr>
        <w:t>szelkie zniszczenia powstałe w trakcie prowadzenia robót budowlanych zostaną usunięte na koszt Wykonawcy</w:t>
      </w:r>
      <w:r w:rsidR="00BD7F24">
        <w:rPr>
          <w:rFonts w:ascii="Times New Roman" w:hAnsi="Times New Roman" w:cs="Times New Roman"/>
          <w:sz w:val="24"/>
          <w:szCs w:val="24"/>
        </w:rPr>
        <w:t>,</w:t>
      </w:r>
    </w:p>
    <w:p w:rsidR="001B4A91" w:rsidRPr="00B83D72" w:rsidRDefault="001B4A91" w:rsidP="00B83D72">
      <w:pPr>
        <w:shd w:val="clear" w:color="auto" w:fill="FFFFFF"/>
        <w:spacing w:after="0" w:line="100" w:lineRule="atLeast"/>
        <w:ind w:left="360"/>
        <w:jc w:val="both"/>
        <w:rPr>
          <w:rFonts w:ascii="Times New Roman" w:hAnsi="Times New Roman" w:cs="Times New Roman"/>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10</w:t>
      </w:r>
    </w:p>
    <w:p w:rsidR="00DE2244" w:rsidRDefault="00DE2244" w:rsidP="00DE2244">
      <w:pPr>
        <w:shd w:val="clear" w:color="auto" w:fill="FFFFFF"/>
        <w:spacing w:after="0" w:line="100" w:lineRule="atLeast"/>
        <w:jc w:val="center"/>
        <w:rPr>
          <w:rFonts w:ascii="Times New Roman" w:hAnsi="Times New Roman" w:cs="Times New Roman"/>
          <w:b/>
          <w:strike/>
          <w:sz w:val="24"/>
          <w:szCs w:val="24"/>
        </w:rPr>
      </w:pPr>
      <w:r>
        <w:rPr>
          <w:rFonts w:ascii="Times New Roman" w:hAnsi="Times New Roman" w:cs="Times New Roman"/>
          <w:b/>
          <w:sz w:val="24"/>
          <w:szCs w:val="24"/>
        </w:rPr>
        <w:t>KOSZTY EKSPLOATACJI MEDIÓW</w:t>
      </w:r>
    </w:p>
    <w:p w:rsidR="00DE2244" w:rsidRDefault="00DE2244">
      <w:pPr>
        <w:shd w:val="clear" w:color="auto" w:fill="FFFFFF"/>
        <w:spacing w:after="0" w:line="100" w:lineRule="atLeast"/>
        <w:jc w:val="center"/>
        <w:rPr>
          <w:rFonts w:ascii="Times New Roman" w:hAnsi="Times New Roman" w:cs="Times New Roman"/>
          <w:sz w:val="24"/>
          <w:szCs w:val="24"/>
        </w:rPr>
      </w:pPr>
    </w:p>
    <w:p w:rsidR="00CB181A" w:rsidRDefault="00CB181A" w:rsidP="00F1038C">
      <w:pPr>
        <w:numPr>
          <w:ilvl w:val="0"/>
          <w:numId w:val="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zobowiązuje się do pokrycia kosztów eksploatacji pobieranych mediów (energii elektrycznej, wody, co) zużytych przy wykonywaniu robót objętych niniejszą umową.</w:t>
      </w:r>
    </w:p>
    <w:p w:rsidR="00CB181A" w:rsidRDefault="00CB181A" w:rsidP="00F1038C">
      <w:pPr>
        <w:numPr>
          <w:ilvl w:val="0"/>
          <w:numId w:val="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zobowiązany jest do regulowania należności, o których mowa w ust. 1,  na podstawie:  faktur wystawianych przez Zamawiającego, zgodnie ze wskazaniem liczników znajdujących się na budynku/ ryczałtem . Należność za  zużyte  media  Wykonawca  zapłaci  w terminie 14 dni od daty wystawienia faktury  przez  Zamawiającego. Do należności będzie doliczony podatek VAT, zgodnie z obowiązującymi przepisami.</w:t>
      </w:r>
    </w:p>
    <w:p w:rsidR="00CB181A" w:rsidRDefault="00CB181A" w:rsidP="00F1038C">
      <w:pPr>
        <w:numPr>
          <w:ilvl w:val="0"/>
          <w:numId w:val="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przypadku opóźnień w zapłacie faktury przez Wykonawcę, Zamawiający ma prawo do naliczania odsetek ustawowych. </w:t>
      </w:r>
    </w:p>
    <w:p w:rsidR="00CB181A" w:rsidRDefault="00CB181A" w:rsidP="00F1038C">
      <w:pPr>
        <w:numPr>
          <w:ilvl w:val="0"/>
          <w:numId w:val="9"/>
        </w:num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sz w:val="24"/>
          <w:szCs w:val="24"/>
        </w:rPr>
        <w:t>W sytuacji gdy zachodzi konieczność wjazdu na teren Uczelni pojazdów służbowych, Wykonawca zobowiązany jest do poniesienia należnych z tego tytułu opłat.</w:t>
      </w:r>
    </w:p>
    <w:p w:rsidR="007D4AAA" w:rsidRDefault="007D4AAA">
      <w:pPr>
        <w:shd w:val="clear" w:color="auto" w:fill="FFFFFF"/>
        <w:spacing w:after="0" w:line="100" w:lineRule="atLeast"/>
        <w:rPr>
          <w:rFonts w:ascii="Times New Roman" w:hAnsi="Times New Roman" w:cs="Times New Roman"/>
          <w:b/>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11</w:t>
      </w:r>
    </w:p>
    <w:p w:rsidR="00DE2244" w:rsidRDefault="00DE2244" w:rsidP="00DE2244">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MATERIAŁY</w:t>
      </w:r>
    </w:p>
    <w:p w:rsidR="00DE2244" w:rsidRDefault="00DE2244">
      <w:pPr>
        <w:shd w:val="clear" w:color="auto" w:fill="FFFFFF"/>
        <w:spacing w:after="0" w:line="100" w:lineRule="atLeast"/>
        <w:jc w:val="center"/>
        <w:rPr>
          <w:rFonts w:ascii="Times New Roman" w:hAnsi="Times New Roman" w:cs="Times New Roman"/>
          <w:sz w:val="24"/>
          <w:szCs w:val="24"/>
        </w:rPr>
      </w:pPr>
    </w:p>
    <w:p w:rsidR="00CB181A" w:rsidRDefault="00CB181A" w:rsidP="00F1038C">
      <w:pPr>
        <w:numPr>
          <w:ilvl w:val="0"/>
          <w:numId w:val="10"/>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zobowiązuje się wykonać przedmiot umowy z materiałów własnych.</w:t>
      </w:r>
    </w:p>
    <w:p w:rsidR="00CB181A" w:rsidRPr="00EB5C80" w:rsidRDefault="00CB181A" w:rsidP="00F1038C">
      <w:pPr>
        <w:numPr>
          <w:ilvl w:val="0"/>
          <w:numId w:val="10"/>
        </w:numPr>
        <w:shd w:val="clear" w:color="auto" w:fill="FFFFFF" w:themeFill="background1"/>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 xml:space="preserve">Materiały i urządzenia, o których mowa w ust.1 powinny odpowiadać wymogom wyrobów dopuszczonych do obrotu i stosowania w budownictwie określonych w art. 10 – Ustawy z dnia 07 lipca 1994 r. Prawo budowlane </w:t>
      </w:r>
      <w:r w:rsidR="00AC668E" w:rsidRPr="00681558">
        <w:rPr>
          <w:rFonts w:ascii="Times New Roman" w:hAnsi="Times New Roman" w:cs="Times New Roman"/>
          <w:sz w:val="24"/>
          <w:szCs w:val="24"/>
        </w:rPr>
        <w:t>(tekst jednolity Dz.U. z 2025 r. poz. 418).</w:t>
      </w:r>
      <w:r w:rsidRPr="31CE94A7">
        <w:rPr>
          <w:rFonts w:ascii="Times New Roman" w:hAnsi="Times New Roman" w:cs="Times New Roman"/>
          <w:sz w:val="24"/>
          <w:szCs w:val="24"/>
        </w:rPr>
        <w:t xml:space="preserve">oraz  </w:t>
      </w:r>
      <w:hyperlink r:id="rId15">
        <w:r w:rsidRPr="00AE3059">
          <w:rPr>
            <w:rStyle w:val="Hipercze"/>
            <w:rFonts w:ascii="Times New Roman" w:hAnsi="Times New Roman" w:cs="Times New Roman"/>
            <w:color w:val="auto"/>
            <w:sz w:val="24"/>
            <w:szCs w:val="24"/>
          </w:rPr>
          <w:t>rozporządzeniu Parlamentu  Europejskiego   i RE  z dnia  09.03.2019    Nr 305/2011</w:t>
        </w:r>
      </w:hyperlink>
      <w:r w:rsidRPr="00AE3059">
        <w:rPr>
          <w:rFonts w:ascii="Times New Roman" w:hAnsi="Times New Roman" w:cs="Times New Roman"/>
          <w:sz w:val="24"/>
          <w:szCs w:val="24"/>
        </w:rPr>
        <w:t xml:space="preserve"> oraz Ustawy  z dnia 16  kwietnia 2004 r  .o  wyrobach  budowlanych  (</w:t>
      </w:r>
      <w:proofErr w:type="spellStart"/>
      <w:r w:rsidR="2431FE55" w:rsidRPr="00AE3059">
        <w:rPr>
          <w:rFonts w:ascii="Times New Roman" w:eastAsia="Times New Roman" w:hAnsi="Times New Roman" w:cs="Times New Roman"/>
          <w:sz w:val="25"/>
          <w:szCs w:val="25"/>
        </w:rPr>
        <w:t>t.j</w:t>
      </w:r>
      <w:proofErr w:type="spellEnd"/>
      <w:r w:rsidR="2431FE55" w:rsidRPr="00AE3059">
        <w:rPr>
          <w:rFonts w:ascii="Times New Roman" w:eastAsia="Times New Roman" w:hAnsi="Times New Roman" w:cs="Times New Roman"/>
          <w:sz w:val="25"/>
          <w:szCs w:val="25"/>
        </w:rPr>
        <w:t>. Dz. U. z 2021 r.  poz. 1213.</w:t>
      </w:r>
      <w:r w:rsidR="007758A3" w:rsidRPr="00AE3059">
        <w:rPr>
          <w:rFonts w:ascii="Times New Roman" w:hAnsi="Times New Roman" w:cs="Times New Roman"/>
          <w:sz w:val="24"/>
          <w:szCs w:val="24"/>
        </w:rPr>
        <w:t>)</w:t>
      </w:r>
      <w:r w:rsidR="007758A3">
        <w:rPr>
          <w:rFonts w:ascii="Times New Roman" w:hAnsi="Times New Roman" w:cs="Times New Roman"/>
          <w:sz w:val="24"/>
          <w:szCs w:val="24"/>
        </w:rPr>
        <w:t xml:space="preserve">   wymaganiom </w:t>
      </w:r>
      <w:r w:rsidRPr="31CE94A7">
        <w:rPr>
          <w:rFonts w:ascii="Times New Roman" w:hAnsi="Times New Roman" w:cs="Times New Roman"/>
          <w:sz w:val="24"/>
          <w:szCs w:val="24"/>
        </w:rPr>
        <w:t>dokumentacji  projektowej  i przedmiarów robót co do jakości i parametrów technicznych.</w:t>
      </w:r>
    </w:p>
    <w:p w:rsidR="00CB181A" w:rsidRDefault="00CB181A" w:rsidP="00F1038C">
      <w:pPr>
        <w:numPr>
          <w:ilvl w:val="0"/>
          <w:numId w:val="10"/>
        </w:numPr>
        <w:shd w:val="clear" w:color="auto" w:fill="FFFFFF"/>
        <w:spacing w:after="0" w:line="100" w:lineRule="atLeast"/>
        <w:jc w:val="both"/>
        <w:rPr>
          <w:rFonts w:ascii="Times New Roman" w:hAnsi="Times New Roman" w:cs="Times New Roman"/>
          <w:sz w:val="24"/>
          <w:szCs w:val="24"/>
        </w:rPr>
      </w:pPr>
      <w:r w:rsidRPr="584E5F04">
        <w:rPr>
          <w:rFonts w:ascii="Times New Roman" w:hAnsi="Times New Roman" w:cs="Times New Roman"/>
          <w:sz w:val="24"/>
          <w:szCs w:val="24"/>
        </w:rPr>
        <w:t xml:space="preserve">Na </w:t>
      </w:r>
      <w:r w:rsidR="00AB6C7C">
        <w:rPr>
          <w:rFonts w:ascii="Times New Roman" w:hAnsi="Times New Roman" w:cs="Times New Roman"/>
          <w:sz w:val="24"/>
          <w:szCs w:val="24"/>
        </w:rPr>
        <w:t xml:space="preserve">każde żądanie </w:t>
      </w:r>
      <w:r w:rsidRPr="584E5F04">
        <w:rPr>
          <w:rFonts w:ascii="Times New Roman" w:hAnsi="Times New Roman" w:cs="Times New Roman"/>
          <w:sz w:val="24"/>
          <w:szCs w:val="24"/>
        </w:rPr>
        <w:t xml:space="preserve">inspektora nadzoru Wykonawca obowiązany jest okazać w stosunku do wskazanych materiałów  deklarację właściwości użytkowych oraz  dokument  zezwalający na  oznakowaniem  znakiem budowlanym  lub CE  wyrobu  budowlanego  jak  również </w:t>
      </w:r>
      <w:r w:rsidRPr="584E5F04">
        <w:rPr>
          <w:rFonts w:ascii="Times New Roman" w:hAnsi="Times New Roman" w:cs="Times New Roman"/>
          <w:strike/>
          <w:sz w:val="24"/>
          <w:szCs w:val="24"/>
        </w:rPr>
        <w:t xml:space="preserve"> </w:t>
      </w:r>
      <w:r w:rsidRPr="584E5F04">
        <w:rPr>
          <w:rFonts w:ascii="Times New Roman" w:hAnsi="Times New Roman" w:cs="Times New Roman"/>
          <w:sz w:val="24"/>
          <w:szCs w:val="24"/>
        </w:rPr>
        <w:t xml:space="preserve"> instrukcje stosowania i instrukcje obsługi oraz informacje dotyczące zagrożenia dla zdrowia i bezpieczeństwa, jakie wyrób ten stwarza podczas stosowania i użytkowania</w:t>
      </w:r>
    </w:p>
    <w:p w:rsidR="00CB181A" w:rsidRDefault="00CB181A" w:rsidP="00F1038C">
      <w:pPr>
        <w:numPr>
          <w:ilvl w:val="0"/>
          <w:numId w:val="10"/>
        </w:numPr>
        <w:shd w:val="clear" w:color="auto" w:fill="FFFFFF"/>
        <w:spacing w:after="0" w:line="100" w:lineRule="atLeast"/>
        <w:jc w:val="both"/>
        <w:rPr>
          <w:rFonts w:ascii="Times New Roman" w:hAnsi="Times New Roman" w:cs="Times New Roman"/>
          <w:sz w:val="24"/>
          <w:szCs w:val="24"/>
        </w:rPr>
      </w:pPr>
      <w:r w:rsidRPr="584E5F04">
        <w:rPr>
          <w:rFonts w:ascii="Times New Roman" w:hAnsi="Times New Roman" w:cs="Times New Roman"/>
          <w:sz w:val="24"/>
          <w:szCs w:val="24"/>
        </w:rPr>
        <w:t>Wykonawca zapewni potrzebne oprzyrządowanie, potencjał ludzki oraz materiały wymagane do zbadania na żądanie Zamawiającego jakości robót wykonanych z materiałów wykonawcy na terenie budowy.</w:t>
      </w:r>
    </w:p>
    <w:p w:rsidR="00CB181A" w:rsidRDefault="00CB181A" w:rsidP="00F1038C">
      <w:pPr>
        <w:numPr>
          <w:ilvl w:val="0"/>
          <w:numId w:val="10"/>
        </w:numPr>
        <w:shd w:val="clear" w:color="auto" w:fill="FFFFFF"/>
        <w:spacing w:after="0" w:line="100" w:lineRule="atLeast"/>
        <w:jc w:val="both"/>
        <w:rPr>
          <w:rFonts w:ascii="Times New Roman" w:hAnsi="Times New Roman" w:cs="Times New Roman"/>
          <w:sz w:val="24"/>
          <w:szCs w:val="24"/>
        </w:rPr>
      </w:pPr>
      <w:r w:rsidRPr="584E5F04">
        <w:rPr>
          <w:rFonts w:ascii="Times New Roman" w:hAnsi="Times New Roman" w:cs="Times New Roman"/>
          <w:sz w:val="24"/>
          <w:szCs w:val="24"/>
        </w:rPr>
        <w:t>Jeżeli Zamawiający zażąda dodatkowych badań, które są niezbędne w celu przekazania budynku do eksploatacji, Wykonawca obowiązany jest przeprowadzić te badania.</w:t>
      </w:r>
    </w:p>
    <w:p w:rsidR="00CB181A" w:rsidRDefault="00CB181A" w:rsidP="00F1038C">
      <w:pPr>
        <w:numPr>
          <w:ilvl w:val="0"/>
          <w:numId w:val="10"/>
        </w:numPr>
        <w:shd w:val="clear" w:color="auto" w:fill="FFFFFF"/>
        <w:spacing w:after="0" w:line="100" w:lineRule="atLeast"/>
        <w:jc w:val="both"/>
        <w:rPr>
          <w:rFonts w:ascii="Times New Roman" w:hAnsi="Times New Roman" w:cs="Times New Roman"/>
          <w:sz w:val="24"/>
          <w:szCs w:val="24"/>
        </w:rPr>
      </w:pPr>
      <w:r w:rsidRPr="584E5F04">
        <w:rPr>
          <w:rFonts w:ascii="Times New Roman" w:hAnsi="Times New Roman" w:cs="Times New Roman"/>
          <w:sz w:val="24"/>
          <w:szCs w:val="24"/>
        </w:rPr>
        <w:t>Wymogi o których mowa w ust. 4 i 5 będą realizowane przez Wykonawcę na własny koszt.</w:t>
      </w:r>
    </w:p>
    <w:p w:rsidR="00CB181A" w:rsidRDefault="00CB181A" w:rsidP="00F1038C">
      <w:pPr>
        <w:numPr>
          <w:ilvl w:val="0"/>
          <w:numId w:val="10"/>
        </w:numPr>
        <w:shd w:val="clear" w:color="auto" w:fill="FFFFFF"/>
        <w:spacing w:after="0" w:line="100" w:lineRule="atLeast"/>
        <w:jc w:val="both"/>
        <w:rPr>
          <w:rFonts w:ascii="Times New Roman" w:hAnsi="Times New Roman" w:cs="Times New Roman"/>
          <w:b/>
          <w:sz w:val="24"/>
          <w:szCs w:val="24"/>
        </w:rPr>
      </w:pPr>
      <w:r w:rsidRPr="584E5F04">
        <w:rPr>
          <w:rFonts w:ascii="Times New Roman" w:hAnsi="Times New Roman" w:cs="Times New Roman"/>
          <w:sz w:val="24"/>
          <w:szCs w:val="24"/>
        </w:rPr>
        <w:lastRenderedPageBreak/>
        <w:t>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rsidR="00CB181A" w:rsidRDefault="00CB181A" w:rsidP="00163AFE">
      <w:pPr>
        <w:shd w:val="clear" w:color="auto" w:fill="FFFFFF"/>
        <w:spacing w:after="0" w:line="100" w:lineRule="atLeast"/>
        <w:rPr>
          <w:rFonts w:ascii="Times New Roman" w:hAnsi="Times New Roman" w:cs="Times New Roman"/>
          <w:b/>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sidRPr="003C1567">
        <w:rPr>
          <w:rFonts w:ascii="Times New Roman" w:hAnsi="Times New Roman" w:cs="Times New Roman"/>
          <w:b/>
          <w:sz w:val="24"/>
          <w:szCs w:val="24"/>
        </w:rPr>
        <w:t>§ 12</w:t>
      </w:r>
    </w:p>
    <w:p w:rsidR="00D57714" w:rsidRDefault="00D57714" w:rsidP="00D57714">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PODWYKONAWCY</w:t>
      </w:r>
    </w:p>
    <w:p w:rsidR="00D57714" w:rsidRPr="003C1567" w:rsidRDefault="00D57714">
      <w:pPr>
        <w:shd w:val="clear" w:color="auto" w:fill="FFFFFF"/>
        <w:spacing w:after="0" w:line="100" w:lineRule="atLeast"/>
        <w:jc w:val="center"/>
        <w:rPr>
          <w:rFonts w:ascii="Times New Roman" w:hAnsi="Times New Roman" w:cs="Times New Roman"/>
          <w:sz w:val="24"/>
          <w:szCs w:val="24"/>
        </w:rPr>
      </w:pPr>
    </w:p>
    <w:p w:rsidR="00CB181A" w:rsidRDefault="00CB181A" w:rsidP="00F1038C">
      <w:pPr>
        <w:pStyle w:val="Tekstpodstawowy"/>
        <w:numPr>
          <w:ilvl w:val="0"/>
          <w:numId w:val="11"/>
        </w:numPr>
        <w:shd w:val="clear" w:color="auto" w:fill="FFFFFF" w:themeFill="background1"/>
        <w:spacing w:after="0" w:line="200" w:lineRule="atLeast"/>
        <w:jc w:val="both"/>
        <w:rPr>
          <w:rFonts w:ascii="Times New Roman" w:eastAsia="Times New Roman" w:hAnsi="Times New Roman" w:cs="Times New Roman"/>
          <w:sz w:val="24"/>
          <w:szCs w:val="24"/>
        </w:rPr>
      </w:pPr>
      <w:r w:rsidRPr="003C1567">
        <w:rPr>
          <w:rFonts w:ascii="Times New Roman" w:hAnsi="Times New Roman" w:cs="Times New Roman"/>
          <w:sz w:val="24"/>
          <w:szCs w:val="24"/>
        </w:rPr>
        <w:t>Cały zakres robót Wykonawca wykona własnymi siłami/następujący zakres robót zostanie powierzony</w:t>
      </w:r>
      <w:r w:rsidR="02F8D8C5" w:rsidRPr="003C1567">
        <w:rPr>
          <w:rFonts w:ascii="Times New Roman" w:hAnsi="Times New Roman" w:cs="Times New Roman"/>
          <w:sz w:val="24"/>
          <w:szCs w:val="24"/>
        </w:rPr>
        <w:t xml:space="preserve"> </w:t>
      </w:r>
      <w:r w:rsidRPr="003C1567">
        <w:tab/>
      </w:r>
      <w:r w:rsidR="2A8A68A1" w:rsidRPr="003C1567">
        <w:t xml:space="preserve"> </w:t>
      </w:r>
      <w:r w:rsidR="2A8A68A1" w:rsidRPr="003C1567">
        <w:rPr>
          <w:rFonts w:ascii="Times New Roman" w:eastAsia="Times New Roman" w:hAnsi="Times New Roman" w:cs="Times New Roman"/>
          <w:sz w:val="24"/>
          <w:szCs w:val="24"/>
        </w:rPr>
        <w:t xml:space="preserve">następującym </w:t>
      </w:r>
      <w:r w:rsidR="003C1567" w:rsidRPr="003C1567">
        <w:rPr>
          <w:rFonts w:ascii="Times New Roman" w:eastAsia="Times New Roman" w:hAnsi="Times New Roman" w:cs="Times New Roman"/>
          <w:sz w:val="24"/>
          <w:szCs w:val="24"/>
        </w:rPr>
        <w:t>podwykonawcom: ………. (nazwa firmy, NIP).</w:t>
      </w:r>
    </w:p>
    <w:p w:rsidR="00CB181A" w:rsidRPr="003C1567" w:rsidRDefault="00CB181A" w:rsidP="00F1038C">
      <w:pPr>
        <w:pStyle w:val="Tekstpodstawowy"/>
        <w:numPr>
          <w:ilvl w:val="0"/>
          <w:numId w:val="11"/>
        </w:numPr>
        <w:shd w:val="clear" w:color="auto" w:fill="FFFFFF" w:themeFill="background1"/>
        <w:spacing w:after="0" w:line="200" w:lineRule="atLeast"/>
        <w:jc w:val="both"/>
        <w:rPr>
          <w:rFonts w:ascii="Times New Roman" w:eastAsia="Times New Roman" w:hAnsi="Times New Roman" w:cs="Times New Roman"/>
          <w:sz w:val="24"/>
          <w:szCs w:val="24"/>
        </w:rPr>
      </w:pPr>
      <w:r w:rsidRPr="003C1567">
        <w:rPr>
          <w:rFonts w:ascii="Times New Roman" w:hAnsi="Times New Roman" w:cs="Times New Roman"/>
          <w:sz w:val="24"/>
          <w:szCs w:val="24"/>
        </w:rPr>
        <w:t>Do zawarcia oraz zmiany umowy z podwykonawcami lub dalszymi podwykonawcami</w:t>
      </w:r>
      <w:r w:rsidRPr="003C1567">
        <w:rPr>
          <w:rFonts w:ascii="Times New Roman" w:hAnsi="Times New Roman" w:cs="Times New Roman"/>
          <w:color w:val="FF3333"/>
          <w:sz w:val="24"/>
          <w:szCs w:val="24"/>
        </w:rPr>
        <w:t xml:space="preserve"> </w:t>
      </w:r>
      <w:r w:rsidR="7D167482" w:rsidRPr="003C1567">
        <w:rPr>
          <w:rFonts w:ascii="Times New Roman" w:eastAsia="Times New Roman" w:hAnsi="Times New Roman" w:cs="Times New Roman"/>
          <w:sz w:val="24"/>
          <w:szCs w:val="24"/>
        </w:rPr>
        <w:t xml:space="preserve">którzy nie zostali wskazani w ust. 1 powyżej jako wykonawcy szczegółowego przedmiotu robót, </w:t>
      </w:r>
      <w:r w:rsidRPr="003C1567">
        <w:rPr>
          <w:rFonts w:ascii="Times New Roman" w:hAnsi="Times New Roman" w:cs="Times New Roman"/>
          <w:sz w:val="24"/>
          <w:szCs w:val="24"/>
        </w:rPr>
        <w:t>wymagana jest zgoda Zamawiającego</w:t>
      </w:r>
      <w:r w:rsidR="0C076BAC" w:rsidRPr="003C1567">
        <w:rPr>
          <w:rFonts w:ascii="Times New Roman" w:hAnsi="Times New Roman" w:cs="Times New Roman"/>
          <w:sz w:val="24"/>
          <w:szCs w:val="24"/>
        </w:rPr>
        <w:t xml:space="preserve"> </w:t>
      </w:r>
      <w:r w:rsidR="0C076BAC" w:rsidRPr="003C1567">
        <w:rPr>
          <w:rFonts w:ascii="Times New Roman" w:eastAsia="Times New Roman" w:hAnsi="Times New Roman" w:cs="Times New Roman"/>
          <w:sz w:val="24"/>
          <w:szCs w:val="24"/>
        </w:rPr>
        <w:t>wyrażona na zasadach wskazanych w art. 657</w:t>
      </w:r>
      <w:r w:rsidR="0C076BAC" w:rsidRPr="003C1567">
        <w:rPr>
          <w:rFonts w:ascii="Times New Roman" w:eastAsia="Times New Roman" w:hAnsi="Times New Roman" w:cs="Times New Roman"/>
          <w:sz w:val="24"/>
          <w:szCs w:val="24"/>
          <w:vertAlign w:val="superscript"/>
        </w:rPr>
        <w:t xml:space="preserve"> 1 </w:t>
      </w:r>
      <w:r w:rsidR="0C076BAC" w:rsidRPr="003C1567">
        <w:rPr>
          <w:rFonts w:ascii="Times New Roman" w:eastAsia="Times New Roman" w:hAnsi="Times New Roman" w:cs="Times New Roman"/>
          <w:sz w:val="24"/>
          <w:szCs w:val="24"/>
        </w:rPr>
        <w:t>k.c</w:t>
      </w:r>
      <w:r w:rsidRPr="003C1567">
        <w:rPr>
          <w:rFonts w:ascii="Times New Roman" w:hAnsi="Times New Roman" w:cs="Times New Roman"/>
          <w:sz w:val="24"/>
          <w:szCs w:val="24"/>
        </w:rPr>
        <w:t>. Każdorazowo wprowadzenie przez Wykonawcę podwykonawcy lub dalszego podwykonawcy</w:t>
      </w:r>
      <w:r w:rsidRPr="003C1567">
        <w:rPr>
          <w:rFonts w:ascii="Times New Roman" w:hAnsi="Times New Roman" w:cs="Times New Roman"/>
          <w:color w:val="FF3333"/>
          <w:sz w:val="24"/>
          <w:szCs w:val="24"/>
        </w:rPr>
        <w:t xml:space="preserve"> </w:t>
      </w:r>
      <w:r w:rsidRPr="003C1567">
        <w:rPr>
          <w:rFonts w:ascii="Times New Roman" w:hAnsi="Times New Roman" w:cs="Times New Roman"/>
          <w:sz w:val="24"/>
          <w:szCs w:val="24"/>
        </w:rPr>
        <w:t> bez zgody Zamawiającego</w:t>
      </w:r>
      <w:r w:rsidR="79DC0CC3" w:rsidRPr="003C1567">
        <w:rPr>
          <w:rFonts w:ascii="Times New Roman" w:hAnsi="Times New Roman" w:cs="Times New Roman"/>
          <w:sz w:val="24"/>
          <w:szCs w:val="24"/>
        </w:rPr>
        <w:t xml:space="preserve">, o czym mowa powyżej </w:t>
      </w:r>
      <w:r w:rsidRPr="003C1567">
        <w:rPr>
          <w:rFonts w:ascii="Times New Roman" w:hAnsi="Times New Roman" w:cs="Times New Roman"/>
          <w:sz w:val="24"/>
          <w:szCs w:val="24"/>
        </w:rPr>
        <w:t xml:space="preserve"> spowoduje nalicz</w:t>
      </w:r>
      <w:r w:rsidR="00EB5C80" w:rsidRPr="003C1567">
        <w:rPr>
          <w:rFonts w:ascii="Times New Roman" w:hAnsi="Times New Roman" w:cs="Times New Roman"/>
          <w:sz w:val="24"/>
          <w:szCs w:val="24"/>
        </w:rPr>
        <w:t xml:space="preserve">enie Wykonawcy </w:t>
      </w:r>
      <w:r w:rsidR="00825CD3">
        <w:rPr>
          <w:rFonts w:ascii="Times New Roman" w:hAnsi="Times New Roman" w:cs="Times New Roman"/>
          <w:sz w:val="24"/>
          <w:szCs w:val="24"/>
        </w:rPr>
        <w:t>kary zgodnie z §18 ust. 2 pkt. e</w:t>
      </w:r>
      <w:r w:rsidR="00EB5C80" w:rsidRPr="003C1567">
        <w:rPr>
          <w:rFonts w:ascii="Times New Roman" w:hAnsi="Times New Roman" w:cs="Times New Roman"/>
          <w:sz w:val="24"/>
          <w:szCs w:val="24"/>
        </w:rPr>
        <w:t>).</w:t>
      </w:r>
    </w:p>
    <w:p w:rsidR="00CB181A" w:rsidRDefault="00CB181A" w:rsidP="00F1038C">
      <w:pPr>
        <w:pStyle w:val="Tekstpodstawowy"/>
        <w:numPr>
          <w:ilvl w:val="0"/>
          <w:numId w:val="11"/>
        </w:numPr>
        <w:shd w:val="clear" w:color="auto" w:fill="FFFFFF" w:themeFill="background1"/>
        <w:spacing w:after="0" w:line="200" w:lineRule="atLeast"/>
        <w:jc w:val="both"/>
        <w:rPr>
          <w:rFonts w:ascii="Times New Roman" w:hAnsi="Times New Roman" w:cs="Times New Roman"/>
          <w:color w:val="FF3333"/>
        </w:rPr>
      </w:pPr>
      <w:r w:rsidRPr="31CE94A7">
        <w:rPr>
          <w:rFonts w:ascii="Times New Roman" w:hAnsi="Times New Roman" w:cs="Times New Roman"/>
          <w:color w:val="000000" w:themeColor="text1"/>
        </w:rPr>
        <w:t>Wykonawca jest odpowiedzialny za działania lub zaniechania Podwykonawców, dalszych Podwykonawców, ich przedstawicieli lub pracowników, jak za własne działania lub zaniechania.</w:t>
      </w:r>
    </w:p>
    <w:p w:rsidR="00CB181A" w:rsidRPr="001C6F24" w:rsidRDefault="00CB181A" w:rsidP="00F1038C">
      <w:pPr>
        <w:pStyle w:val="Tekstpodstawowy"/>
        <w:numPr>
          <w:ilvl w:val="0"/>
          <w:numId w:val="11"/>
        </w:numPr>
        <w:shd w:val="clear" w:color="auto" w:fill="FFFFFF" w:themeFill="background1"/>
        <w:spacing w:after="0" w:line="200" w:lineRule="atLeast"/>
        <w:jc w:val="both"/>
        <w:rPr>
          <w:rFonts w:ascii="Times New Roman" w:hAnsi="Times New Roman" w:cs="Times New Roman"/>
        </w:rPr>
      </w:pPr>
      <w:r w:rsidRPr="31CE94A7">
        <w:rPr>
          <w:rFonts w:ascii="Times New Roman" w:hAnsi="Times New Roman" w:cs="Times New Roman"/>
        </w:rPr>
        <w:t>Umowa z Podwykonawcą lub dalszym Podwykonawcą powinna stanowić w szczególności, iż:</w:t>
      </w:r>
    </w:p>
    <w:p w:rsidR="00CB181A" w:rsidRPr="001C6F24" w:rsidRDefault="00CB181A" w:rsidP="00F1038C">
      <w:pPr>
        <w:pStyle w:val="Tekstpodstawowy"/>
        <w:numPr>
          <w:ilvl w:val="1"/>
          <w:numId w:val="28"/>
        </w:numPr>
        <w:spacing w:after="0" w:line="200" w:lineRule="atLeast"/>
        <w:jc w:val="both"/>
        <w:rPr>
          <w:rFonts w:ascii="Times New Roman" w:hAnsi="Times New Roman" w:cs="Times New Roman"/>
        </w:rPr>
      </w:pPr>
      <w:r w:rsidRPr="31CE94A7">
        <w:rPr>
          <w:rFonts w:ascii="Times New Roman" w:hAnsi="Times New Roman" w:cs="Times New Roman"/>
        </w:rPr>
        <w:t>termin zapłaty wynagrodzenia Podwykonawcy lub dalszemu Podwykon</w:t>
      </w:r>
      <w:r w:rsidR="00825CD3">
        <w:rPr>
          <w:rFonts w:ascii="Times New Roman" w:hAnsi="Times New Roman" w:cs="Times New Roman"/>
        </w:rPr>
        <w:t>awcy nie może być dłuższy niż 14</w:t>
      </w:r>
      <w:r w:rsidRPr="31CE94A7">
        <w:rPr>
          <w:rFonts w:ascii="Times New Roman" w:hAnsi="Times New Roman" w:cs="Times New Roman"/>
        </w:rPr>
        <w:t xml:space="preserve"> dni od dnia doręczenia Wykonawcy, Podwykonawcy lub dalszemu Podwykonawcy faktury VAT lub rachunku, potwierdzających wykonanie zleconej Podwykonawcy lub dalszemu Podwykonawcy: dostawy, usługi lub roboty budowlanej,</w:t>
      </w:r>
    </w:p>
    <w:p w:rsidR="00CB181A" w:rsidRPr="001C6F24" w:rsidRDefault="00CB181A" w:rsidP="00F1038C">
      <w:pPr>
        <w:pStyle w:val="Tekstpodstawowy"/>
        <w:numPr>
          <w:ilvl w:val="1"/>
          <w:numId w:val="28"/>
        </w:numPr>
        <w:spacing w:after="0" w:line="200" w:lineRule="atLeast"/>
        <w:jc w:val="both"/>
        <w:rPr>
          <w:rFonts w:ascii="Times New Roman" w:hAnsi="Times New Roman" w:cs="Times New Roman"/>
        </w:rPr>
      </w:pPr>
      <w:r w:rsidRPr="001C6F24">
        <w:rPr>
          <w:rFonts w:ascii="Times New Roman" w:hAnsi="Times New Roman" w:cs="Times New Roman"/>
        </w:rPr>
        <w:t>przedmiotem Umowy o podwykonawstwo jest wyłącznie wykonanie, odpowiednio: robót budowlanych, dostaw lub usług, które ściśle odpowiadają części zamówienia określonego Umową zawartą pomiędzy Zamawiającym a Wykonawcą,</w:t>
      </w:r>
    </w:p>
    <w:p w:rsidR="00CB181A" w:rsidRPr="001C6F24" w:rsidRDefault="00CB181A" w:rsidP="00F1038C">
      <w:pPr>
        <w:pStyle w:val="Tekstpodstawowy"/>
        <w:numPr>
          <w:ilvl w:val="1"/>
          <w:numId w:val="28"/>
        </w:numPr>
        <w:spacing w:after="0" w:line="200" w:lineRule="atLeast"/>
        <w:jc w:val="both"/>
        <w:rPr>
          <w:rFonts w:ascii="Times New Roman" w:hAnsi="Times New Roman" w:cs="Times New Roman"/>
        </w:rPr>
      </w:pPr>
      <w:r w:rsidRPr="001C6F24">
        <w:rPr>
          <w:rFonts w:ascii="Times New Roman" w:hAnsi="Times New Roman" w:cs="Times New Roman"/>
        </w:rPr>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rsidR="00CB181A" w:rsidRPr="001C6F24" w:rsidRDefault="00CB181A" w:rsidP="00F1038C">
      <w:pPr>
        <w:pStyle w:val="Tekstpodstawowy"/>
        <w:numPr>
          <w:ilvl w:val="1"/>
          <w:numId w:val="28"/>
        </w:numPr>
        <w:shd w:val="clear" w:color="auto" w:fill="FFFFFF"/>
        <w:spacing w:after="0" w:line="200" w:lineRule="atLeast"/>
        <w:jc w:val="both"/>
        <w:rPr>
          <w:rFonts w:ascii="Times New Roman" w:hAnsi="Times New Roman" w:cs="Times New Roman"/>
        </w:rPr>
      </w:pPr>
      <w:r w:rsidRPr="001C6F24">
        <w:rPr>
          <w:rFonts w:ascii="Times New Roman" w:hAnsi="Times New Roman" w:cs="Times New Roman"/>
        </w:rPr>
        <w:t>wykonanie przedmiotu Umowy o podwykonawstwo zostaje określone na co najmniej takim poziomie jakości, jaki wynika z Umowy zawartej pomiędzy Zamawiającym a Wykonawcą i powinno odpowiadać stosownym dla tego wykonania wymaganiom określonym w Dok</w:t>
      </w:r>
      <w:r w:rsidR="00825CD3">
        <w:rPr>
          <w:rFonts w:ascii="Times New Roman" w:hAnsi="Times New Roman" w:cs="Times New Roman"/>
        </w:rPr>
        <w:t xml:space="preserve">umentacji projektowej, </w:t>
      </w:r>
      <w:proofErr w:type="spellStart"/>
      <w:r w:rsidR="00825CD3">
        <w:rPr>
          <w:rFonts w:ascii="Times New Roman" w:hAnsi="Times New Roman" w:cs="Times New Roman"/>
        </w:rPr>
        <w:t>STWiORB</w:t>
      </w:r>
      <w:proofErr w:type="spellEnd"/>
      <w:r w:rsidRPr="001C6F24">
        <w:rPr>
          <w:rFonts w:ascii="Times New Roman" w:hAnsi="Times New Roman" w:cs="Times New Roman"/>
        </w:rPr>
        <w:t>,</w:t>
      </w:r>
    </w:p>
    <w:p w:rsidR="00CB181A" w:rsidRPr="001C6F24" w:rsidRDefault="00CB181A" w:rsidP="00F1038C">
      <w:pPr>
        <w:pStyle w:val="Tekstpodstawowy"/>
        <w:numPr>
          <w:ilvl w:val="1"/>
          <w:numId w:val="28"/>
        </w:numPr>
        <w:spacing w:after="0" w:line="200" w:lineRule="atLeast"/>
        <w:jc w:val="both"/>
        <w:rPr>
          <w:rFonts w:ascii="Times New Roman" w:hAnsi="Times New Roman" w:cs="Times New Roman"/>
        </w:rPr>
      </w:pPr>
      <w:r w:rsidRPr="001C6F24">
        <w:rPr>
          <w:rFonts w:ascii="Times New Roman" w:hAnsi="Times New Roman" w:cs="Times New Roman"/>
        </w:rPr>
        <w:t>okres odpowiedzialności Podwykonawcy lub dalszego Podwykonawcy za Wady przedmiotu Umowy o podwykonawstwo, nie będzie  krótszy od okresu odpowiedzialności za Wady przedmiotu Umowy Wykonawcy wobec Zamawiającego,</w:t>
      </w:r>
    </w:p>
    <w:p w:rsidR="00CB181A" w:rsidRPr="001C6F24" w:rsidRDefault="00CB181A" w:rsidP="00F1038C">
      <w:pPr>
        <w:pStyle w:val="Tekstpodstawowy"/>
        <w:numPr>
          <w:ilvl w:val="1"/>
          <w:numId w:val="28"/>
        </w:numPr>
        <w:spacing w:after="0" w:line="200" w:lineRule="atLeast"/>
        <w:jc w:val="both"/>
        <w:rPr>
          <w:rFonts w:ascii="Times New Roman" w:hAnsi="Times New Roman" w:cs="Times New Roman"/>
        </w:rPr>
      </w:pPr>
      <w:r w:rsidRPr="001C6F24">
        <w:rPr>
          <w:rFonts w:ascii="Times New Roman" w:hAnsi="Times New Roman" w:cs="Times New Roman"/>
        </w:rPr>
        <w:t>Podwykonawca lub dalszy Podwykonawca musi wykazać się posiadaniem wiedzy i doświadczenia odpowiadających, proporcjonalnie, co najmniej wiedzy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B181A" w:rsidRPr="001C6F24" w:rsidRDefault="00CB181A" w:rsidP="00F1038C">
      <w:pPr>
        <w:pStyle w:val="Tekstpodstawowy"/>
        <w:numPr>
          <w:ilvl w:val="1"/>
          <w:numId w:val="28"/>
        </w:numPr>
        <w:shd w:val="clear" w:color="auto" w:fill="FFFFFF"/>
        <w:spacing w:after="0" w:line="200" w:lineRule="atLeast"/>
        <w:jc w:val="both"/>
      </w:pPr>
      <w:r w:rsidRPr="001C6F24">
        <w:rPr>
          <w:rFonts w:ascii="Times New Roman" w:hAnsi="Times New Roman" w:cs="Times New Roman"/>
        </w:rPr>
        <w:t>Podwykonawca lub dalszy Podwykonawca są zobowiązani do przedstawiania Zamawiającemu na jego żądanie dokumentów, oświadczeń i wyjaśnień dotyczących realizacji Umowy o podwykonawstwo.</w:t>
      </w:r>
    </w:p>
    <w:p w:rsidR="00CB181A" w:rsidRPr="001C6F24" w:rsidRDefault="00CB181A" w:rsidP="00F1038C">
      <w:pPr>
        <w:pStyle w:val="Tekstpodstawowy"/>
        <w:numPr>
          <w:ilvl w:val="0"/>
          <w:numId w:val="11"/>
        </w:numPr>
        <w:spacing w:after="0" w:line="200" w:lineRule="atLeast"/>
        <w:rPr>
          <w:rFonts w:ascii="Times New Roman" w:hAnsi="Times New Roman" w:cs="Times New Roman"/>
        </w:rPr>
      </w:pPr>
      <w:r w:rsidRPr="31CE94A7">
        <w:rPr>
          <w:rFonts w:ascii="Times New Roman" w:hAnsi="Times New Roman" w:cs="Times New Roman"/>
        </w:rPr>
        <w:t>Umowa o podwykonawstw</w:t>
      </w:r>
      <w:r w:rsidR="001C6F24" w:rsidRPr="31CE94A7">
        <w:rPr>
          <w:rFonts w:ascii="Times New Roman" w:hAnsi="Times New Roman" w:cs="Times New Roman"/>
        </w:rPr>
        <w:t xml:space="preserve">o nie może zawierać postanowień </w:t>
      </w:r>
      <w:r w:rsidRPr="31CE94A7">
        <w:rPr>
          <w:rFonts w:ascii="Times New Roman" w:hAnsi="Times New Roman" w:cs="Times New Roman"/>
        </w:rPr>
        <w:t xml:space="preserve">uzależniających uzyskanie przez Podwykonawcę lub dalszego Podwykonawcę zapłaty od Wykonawcy lub Podwykonawcy za </w:t>
      </w:r>
      <w:r w:rsidRPr="31CE94A7">
        <w:rPr>
          <w:rFonts w:ascii="Times New Roman" w:hAnsi="Times New Roman" w:cs="Times New Roman"/>
        </w:rPr>
        <w:lastRenderedPageBreak/>
        <w:t>wykonanie przedmiotu Umowy o podwykonawstwo od zapłaty przez Zamawiającego wynagrodzenia Wykonawcy lub odpowiednio od zapłaty przez Wykonawcę wynagrodzenia Podwykonawcy;</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 xml:space="preserve">Zawarcie Umowy o podwykonawstwo może nastąpić wyłącznie po akceptacji jej projektu przez Zamawiającego. Podwykonawca lub dalszy Podwykonawca mogą przystąpić do prac nie wcześniej niż po akceptacji Umowy o podwykonawstwo przez Zamawiającego. </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Wykonawca, Podwykonawca lub dalszy Podwykonawca zobowiązany jest do przedłożenia Zamawiającemu, za pośrednictwem Inspektora nadzoru inwestorskiego, projektu Umowy o podwykonawstwo, której przedmiotem są roboty budowlane, wraz z zestawieniem ilości robót i ich wyceną nawiązującą do cen jednostkowych przedstawionych w Ofercie Wykonawcy, wraz z częścią dokumentacji dotyczącej wykonania robót, które mają być realizowane na podstawie Umowy o podwykonawstwo lub ze wskazaniem tej części dokumentacji, nie później</w:t>
      </w:r>
      <w:r w:rsidR="00825CD3">
        <w:rPr>
          <w:rFonts w:ascii="Times New Roman" w:hAnsi="Times New Roman" w:cs="Times New Roman"/>
        </w:rPr>
        <w:t xml:space="preserve"> niż 7</w:t>
      </w:r>
      <w:r w:rsidRPr="31CE94A7">
        <w:rPr>
          <w:rFonts w:ascii="Times New Roman" w:hAnsi="Times New Roman" w:cs="Times New Roman"/>
        </w:rPr>
        <w:t xml:space="preserve"> dni przed jej zawarciem, a w przypadku projektu umowy przedkładanego przez Podwykonawcę lub dalszego Podwykonawcę,  wraz ze zgodą Wykonawcy na zawarcie Umowy o podwykonawstwo o treści zgodnej z projektem umowy.  </w:t>
      </w:r>
    </w:p>
    <w:p w:rsidR="00CB181A" w:rsidRPr="001C6F24" w:rsidRDefault="00CB181A" w:rsidP="00F1038C">
      <w:pPr>
        <w:pStyle w:val="Tekstpodstawowy"/>
        <w:numPr>
          <w:ilvl w:val="0"/>
          <w:numId w:val="11"/>
        </w:numPr>
        <w:shd w:val="clear" w:color="auto" w:fill="FFFFFF" w:themeFill="background1"/>
        <w:spacing w:after="0" w:line="200" w:lineRule="atLeast"/>
        <w:jc w:val="both"/>
        <w:rPr>
          <w:rFonts w:ascii="Times New Roman" w:hAnsi="Times New Roman" w:cs="Times New Roman"/>
        </w:rPr>
      </w:pPr>
      <w:r w:rsidRPr="31CE94A7">
        <w:rPr>
          <w:rFonts w:ascii="Times New Roman" w:hAnsi="Times New Roman" w:cs="Times New Roman"/>
        </w:rPr>
        <w:t xml:space="preserve">Projekt Umowy o podwykonawstwo, której przedmiotem są roboty budowlane, będzie uważany za zaakceptowany przez Zamawiającego, jeżeli Zamawiający w terminie </w:t>
      </w:r>
      <w:r w:rsidR="00825CD3">
        <w:rPr>
          <w:rFonts w:ascii="Times New Roman" w:eastAsia="Times New Roman" w:hAnsi="Times New Roman" w:cs="Times New Roman"/>
        </w:rPr>
        <w:t>5</w:t>
      </w:r>
      <w:r w:rsidR="32921D5C" w:rsidRPr="31CE94A7">
        <w:rPr>
          <w:rFonts w:ascii="Times New Roman" w:eastAsia="Times New Roman" w:hAnsi="Times New Roman" w:cs="Times New Roman"/>
        </w:rPr>
        <w:t xml:space="preserve"> dni od dnia przedłożenia mu projektu nie zgłosi na piśmie zastrzeżeń lub sprzeciwu wobec wykonaniu danego zakresu robót budowlanych przez podwykonawcę</w:t>
      </w:r>
      <w:r w:rsidR="32921D5C" w:rsidRPr="31CE94A7">
        <w:rPr>
          <w:rFonts w:ascii="Times New Roman" w:hAnsi="Times New Roman" w:cs="Times New Roman"/>
        </w:rPr>
        <w:t xml:space="preserve"> </w:t>
      </w:r>
      <w:r w:rsidRPr="31CE94A7">
        <w:rPr>
          <w:rFonts w:ascii="Times New Roman" w:hAnsi="Times New Roman" w:cs="Times New Roman"/>
        </w:rPr>
        <w:t>Za dzień przedłożenia projektu przez Wykonawcę uznaje się dzień przedłożenia projektu Inspektorowi nadzoru inwestorskiego na zasadach określonych w ust. 7 powyżej.</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 xml:space="preserve">Zamawiający zgłosi w terminie określonym w ust. 8 powyżej pisemne zastrzeżenia do projektu Umowy o podwykonawstwo, której przedmiotem są roboty budowlane, w szczególności w następujących przypadkach: </w:t>
      </w:r>
    </w:p>
    <w:p w:rsidR="00CB181A" w:rsidRPr="001C6F24" w:rsidRDefault="00CB181A" w:rsidP="00F1038C">
      <w:pPr>
        <w:pStyle w:val="Tekstpodstawowy"/>
        <w:numPr>
          <w:ilvl w:val="1"/>
          <w:numId w:val="29"/>
        </w:numPr>
        <w:spacing w:after="0" w:line="200" w:lineRule="atLeast"/>
        <w:jc w:val="both"/>
        <w:rPr>
          <w:rFonts w:ascii="Times New Roman" w:hAnsi="Times New Roman" w:cs="Times New Roman"/>
        </w:rPr>
      </w:pPr>
      <w:r w:rsidRPr="001C6F24">
        <w:rPr>
          <w:rFonts w:ascii="Times New Roman" w:hAnsi="Times New Roman" w:cs="Times New Roman"/>
        </w:rPr>
        <w:t>niespełniania przez projekt wymagań dotyczących Umowy o podwykonawstwo, określonych w ust. 4,</w:t>
      </w:r>
    </w:p>
    <w:p w:rsidR="00CB181A" w:rsidRPr="001C6F24" w:rsidRDefault="00CB181A" w:rsidP="00F1038C">
      <w:pPr>
        <w:pStyle w:val="Tekstpodstawowy"/>
        <w:numPr>
          <w:ilvl w:val="1"/>
          <w:numId w:val="29"/>
        </w:numPr>
        <w:spacing w:after="0" w:line="200" w:lineRule="atLeast"/>
        <w:jc w:val="both"/>
        <w:rPr>
          <w:rFonts w:ascii="Times New Roman" w:hAnsi="Times New Roman" w:cs="Times New Roman"/>
        </w:rPr>
      </w:pPr>
      <w:r w:rsidRPr="001C6F24">
        <w:rPr>
          <w:rFonts w:ascii="Times New Roman" w:hAnsi="Times New Roman" w:cs="Times New Roman"/>
        </w:rPr>
        <w:t>niezałączenia do projektu zestawień, dokumentów lub informacji, o których mowa w ust. 7;</w:t>
      </w:r>
    </w:p>
    <w:p w:rsidR="00CB181A" w:rsidRPr="001C6F24" w:rsidRDefault="00CB181A" w:rsidP="00F1038C">
      <w:pPr>
        <w:pStyle w:val="Tekstpodstawowy"/>
        <w:numPr>
          <w:ilvl w:val="1"/>
          <w:numId w:val="29"/>
        </w:numPr>
        <w:spacing w:after="0" w:line="200" w:lineRule="atLeast"/>
        <w:jc w:val="both"/>
        <w:rPr>
          <w:rFonts w:ascii="Times New Roman" w:hAnsi="Times New Roman" w:cs="Times New Roman"/>
        </w:rPr>
      </w:pPr>
      <w:r w:rsidRPr="001C6F24">
        <w:rPr>
          <w:rFonts w:ascii="Times New Roman" w:hAnsi="Times New Roman" w:cs="Times New Roman"/>
        </w:rPr>
        <w:t>gdy przedmiot Umowy o podwykonawstwo obejmuje realizację przez Podwykonawcę lub dalszego Podwykonawcę w całości lub w części kluczowej części przedmiotu Umowy, której wykonanie zostało zastrzeżone do realizacji wyłącznie bezpośrednio przez Wykonawcę, (z wyłączeniem przypadku, w którym ta część przedmiotu umowy ma być realizowana przez podmiot, na zasoby którego Wykonawca powoływał się w postępowaniu o udzielenie zamówienia publicznego w celu wykazania spełniania warunków udziału w postępowaniu),</w:t>
      </w:r>
    </w:p>
    <w:p w:rsidR="00CB181A" w:rsidRPr="001C6F24" w:rsidRDefault="00CB181A" w:rsidP="00F1038C">
      <w:pPr>
        <w:pStyle w:val="Tekstpodstawowy"/>
        <w:numPr>
          <w:ilvl w:val="1"/>
          <w:numId w:val="29"/>
        </w:numPr>
        <w:spacing w:after="0" w:line="200" w:lineRule="atLeast"/>
        <w:jc w:val="both"/>
        <w:rPr>
          <w:rFonts w:ascii="Times New Roman" w:hAnsi="Times New Roman" w:cs="Times New Roman"/>
        </w:rPr>
      </w:pPr>
      <w:r w:rsidRPr="001C6F24">
        <w:rPr>
          <w:rFonts w:ascii="Times New Roman" w:hAnsi="Times New Roman" w:cs="Times New Roman"/>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B181A" w:rsidRPr="001C6F24" w:rsidRDefault="00CB181A" w:rsidP="00F1038C">
      <w:pPr>
        <w:pStyle w:val="Tekstpodstawowy"/>
        <w:numPr>
          <w:ilvl w:val="1"/>
          <w:numId w:val="29"/>
        </w:numPr>
        <w:spacing w:after="0" w:line="200" w:lineRule="atLeast"/>
        <w:jc w:val="both"/>
        <w:rPr>
          <w:rFonts w:ascii="Times New Roman" w:hAnsi="Times New Roman" w:cs="Times New Roman"/>
        </w:rPr>
      </w:pPr>
      <w:r w:rsidRPr="001C6F24">
        <w:rPr>
          <w:rFonts w:ascii="Times New Roman" w:hAnsi="Times New Roman" w:cs="Times New Roman"/>
        </w:rPr>
        <w:t xml:space="preserve">gdy projekt zawiera postanowienia uzależniające zwrot kwot zabezpieczenia przez Wykonawcę Podwykonawcy od zwrotu Wykonawcy Zabezpieczenia należytego wykonania Umowy przez Zamawiającego, </w:t>
      </w:r>
    </w:p>
    <w:p w:rsidR="00CB181A" w:rsidRPr="001C6F24" w:rsidRDefault="00CB181A" w:rsidP="00F1038C">
      <w:pPr>
        <w:pStyle w:val="Tekstpodstawowy"/>
        <w:numPr>
          <w:ilvl w:val="1"/>
          <w:numId w:val="29"/>
        </w:numPr>
        <w:spacing w:after="0" w:line="200" w:lineRule="atLeast"/>
        <w:jc w:val="both"/>
        <w:rPr>
          <w:rFonts w:ascii="Times New Roman" w:hAnsi="Times New Roman" w:cs="Times New Roman"/>
        </w:rPr>
      </w:pPr>
      <w:r w:rsidRPr="001C6F24">
        <w:rPr>
          <w:rFonts w:ascii="Times New Roman" w:hAnsi="Times New Roman" w:cs="Times New Roman"/>
        </w:rPr>
        <w:t>gdy termin realizacji robót budowlanych określonych projektem jest dłuższy niż przewidywany Umową dla tych robót,</w:t>
      </w:r>
    </w:p>
    <w:p w:rsidR="00CB181A" w:rsidRPr="001C6F24" w:rsidRDefault="00CB181A" w:rsidP="00F1038C">
      <w:pPr>
        <w:pStyle w:val="Tekstpodstawowy"/>
        <w:numPr>
          <w:ilvl w:val="1"/>
          <w:numId w:val="29"/>
        </w:numPr>
        <w:spacing w:after="0" w:line="200" w:lineRule="atLeast"/>
        <w:jc w:val="both"/>
        <w:rPr>
          <w:rFonts w:ascii="Times New Roman" w:hAnsi="Times New Roman" w:cs="Times New Roman"/>
        </w:rPr>
      </w:pPr>
      <w:r w:rsidRPr="001C6F24">
        <w:rPr>
          <w:rFonts w:ascii="Times New Roman" w:hAnsi="Times New Roman" w:cs="Times New Roman"/>
        </w:rPr>
        <w:t>gdy projekt zawiera postanowienia dotyczące sposobu rozliczeń za wykonane roboty, uniemożliwiającego rozliczenie tych robót pomiędzy Zamawiającym a Wykonawcą na podstawie Umowy.</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Zamawiający może uzależnić zaakceptowanie projektu umowy od uwzględnienia jego uwag i zastrzeżeń i wprowadzenia żądanych przez Zamawiającego rozwiązań. W przypadku zgłoszenia przez Zamawiającego zastrzeżeń do projektu Umowy, Podwykonawca lub dalszy Podwykonawca może przedłożyć zmieniony projekt Umowy o podwykonawstwo, uwzględniający w całości zastrzeżenia Zamawiającego.</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 xml:space="preserve"> Po akceptacji projektu Umowy o podwykonawstwo, której przedmiotem są roboty budowlane lub po upływie terminu na zgłoszenie przez Zamawiającego zastrzeżeń do tego projektu, Wykonawca, Podwykonawca lub dalszy Podwykonawca przedłoży Zamawiającemu </w:t>
      </w:r>
      <w:r w:rsidRPr="31CE94A7">
        <w:rPr>
          <w:rFonts w:ascii="Times New Roman" w:hAnsi="Times New Roman" w:cs="Times New Roman"/>
        </w:rPr>
        <w:lastRenderedPageBreak/>
        <w:t>poświadczoną za zgodność z oryginałem kopię zawartej Umowy o podwykonawstwo w termini</w:t>
      </w:r>
      <w:r w:rsidR="00825CD3">
        <w:rPr>
          <w:rFonts w:ascii="Times New Roman" w:hAnsi="Times New Roman" w:cs="Times New Roman"/>
        </w:rPr>
        <w:t>e 3</w:t>
      </w:r>
      <w:r w:rsidRPr="31CE94A7">
        <w:rPr>
          <w:rFonts w:ascii="Times New Roman" w:hAnsi="Times New Roman" w:cs="Times New Roman"/>
        </w:rPr>
        <w:t xml:space="preserve"> dni od dnia zawarcia tej Umowy</w:t>
      </w:r>
      <w:r w:rsidR="00825CD3">
        <w:rPr>
          <w:rFonts w:ascii="Times New Roman" w:hAnsi="Times New Roman" w:cs="Times New Roman"/>
        </w:rPr>
        <w:t>, jednakże nie później niż na 7</w:t>
      </w:r>
      <w:r w:rsidRPr="31CE94A7">
        <w:rPr>
          <w:rFonts w:ascii="Times New Roman" w:hAnsi="Times New Roman" w:cs="Times New Roman"/>
        </w:rPr>
        <w:t xml:space="preserve"> dni przed dniem skierowania Podwykonawcy lub dalszego Podwykonawcy do realizacji robót budowlanych.</w:t>
      </w:r>
    </w:p>
    <w:p w:rsidR="00CB181A" w:rsidRPr="001C6F24" w:rsidRDefault="00CB181A" w:rsidP="00F1038C">
      <w:pPr>
        <w:pStyle w:val="Tekstpodstawowy"/>
        <w:numPr>
          <w:ilvl w:val="0"/>
          <w:numId w:val="11"/>
        </w:numPr>
        <w:shd w:val="clear" w:color="auto" w:fill="FFFFFF" w:themeFill="background1"/>
        <w:spacing w:after="0" w:line="200" w:lineRule="atLeast"/>
        <w:jc w:val="both"/>
        <w:rPr>
          <w:rFonts w:ascii="Times New Roman" w:hAnsi="Times New Roman" w:cs="Times New Roman"/>
        </w:rPr>
      </w:pPr>
      <w:r w:rsidRPr="31CE94A7">
        <w:rPr>
          <w:rFonts w:ascii="Times New Roman" w:hAnsi="Times New Roman" w:cs="Times New Roman"/>
        </w:rPr>
        <w:t xml:space="preserve">Zamawiający zgłosi Wykonawcy, Podwykonawcy lub dalszemu Podwykonawcy pisemny sprzeciw do przedłożonej Umowy o podwykonawstwo, której przedmiotem są roboty budowlane, w terminie dni </w:t>
      </w:r>
      <w:r w:rsidR="00825CD3">
        <w:rPr>
          <w:rFonts w:ascii="Times New Roman" w:hAnsi="Times New Roman" w:cs="Times New Roman"/>
        </w:rPr>
        <w:t>7</w:t>
      </w:r>
      <w:r w:rsidRPr="31CE94A7">
        <w:rPr>
          <w:rFonts w:ascii="Times New Roman" w:hAnsi="Times New Roman" w:cs="Times New Roman"/>
        </w:rPr>
        <w:t xml:space="preserve"> od jej przedłożenia jeżeli będzie ona odbiegła od przedstawionego projektu, w szczególności w razie zaistnienia którejkolwiek z okoliczności wskazanych w ust. 9 powyżej. Przedmiotowe zastrzeżenie nie ma zastosowania w przypadku zmian w żaden sposób nie wpływających na istotne postanowienia umowy zmian wynikających ze sposobu reprezentacji, korekty omyłek pisarskich i rachunkowych. </w:t>
      </w:r>
    </w:p>
    <w:p w:rsidR="00CB181A" w:rsidRPr="00825CD3" w:rsidRDefault="00CB181A" w:rsidP="00F1038C">
      <w:pPr>
        <w:pStyle w:val="Tekstpodstawowy"/>
        <w:numPr>
          <w:ilvl w:val="0"/>
          <w:numId w:val="11"/>
        </w:numPr>
        <w:shd w:val="clear" w:color="auto" w:fill="FFFFFF" w:themeFill="background1"/>
        <w:spacing w:after="0" w:line="200" w:lineRule="atLeast"/>
        <w:jc w:val="both"/>
        <w:rPr>
          <w:rFonts w:ascii="Times New Roman" w:hAnsi="Times New Roman" w:cs="Times New Roman"/>
        </w:rPr>
      </w:pPr>
      <w:r w:rsidRPr="31CE94A7">
        <w:rPr>
          <w:rFonts w:ascii="Times New Roman" w:hAnsi="Times New Roman" w:cs="Times New Roman"/>
        </w:rPr>
        <w:t>Wykonawca, Podwykonawca, lub dalszy Podwykonawca, przedłoży Zamawiającemu poświadczoną za zgodność z oryginałem kopię zawartej Umowy o podwykonawstwo</w:t>
      </w:r>
      <w:r w:rsidR="1B2F9F49" w:rsidRPr="31CE94A7">
        <w:rPr>
          <w:rFonts w:ascii="Times New Roman" w:hAnsi="Times New Roman" w:cs="Times New Roman"/>
        </w:rPr>
        <w:t xml:space="preserve"> </w:t>
      </w:r>
      <w:r w:rsidR="1B2F9F49" w:rsidRPr="31CE94A7">
        <w:rPr>
          <w:rFonts w:ascii="Times New Roman" w:eastAsia="Times New Roman" w:hAnsi="Times New Roman" w:cs="Times New Roman"/>
        </w:rPr>
        <w:t>dotyczących dostaw lub usług</w:t>
      </w:r>
      <w:r w:rsidRPr="31CE94A7">
        <w:rPr>
          <w:rFonts w:ascii="Times New Roman" w:hAnsi="Times New Roman" w:cs="Times New Roman"/>
        </w:rPr>
        <w:t xml:space="preserve">, </w:t>
      </w:r>
      <w:r w:rsidR="00825CD3">
        <w:rPr>
          <w:rFonts w:ascii="Times New Roman" w:hAnsi="Times New Roman" w:cs="Times New Roman"/>
        </w:rPr>
        <w:t>stanowiących</w:t>
      </w:r>
      <w:r w:rsidRPr="31CE94A7">
        <w:rPr>
          <w:rFonts w:ascii="Times New Roman" w:hAnsi="Times New Roman" w:cs="Times New Roman"/>
        </w:rPr>
        <w:t xml:space="preserve"> częś</w:t>
      </w:r>
      <w:r w:rsidR="00825CD3">
        <w:rPr>
          <w:rFonts w:ascii="Times New Roman" w:hAnsi="Times New Roman" w:cs="Times New Roman"/>
        </w:rPr>
        <w:t>ć przedmiotu Umowy</w:t>
      </w:r>
      <w:r w:rsidR="00825CD3" w:rsidRPr="00825CD3">
        <w:rPr>
          <w:rFonts w:ascii="Times New Roman" w:hAnsi="Times New Roman" w:cs="Times New Roman"/>
        </w:rPr>
        <w:t xml:space="preserve"> </w:t>
      </w:r>
      <w:r w:rsidR="00825CD3" w:rsidRPr="31CE94A7">
        <w:rPr>
          <w:rFonts w:ascii="Times New Roman" w:hAnsi="Times New Roman" w:cs="Times New Roman"/>
        </w:rPr>
        <w:t>o wartości większej niż 50.000 zł.</w:t>
      </w:r>
      <w:r w:rsidR="00825CD3" w:rsidRPr="00825CD3">
        <w:rPr>
          <w:rFonts w:ascii="Times New Roman" w:hAnsi="Times New Roman" w:cs="Times New Roman"/>
        </w:rPr>
        <w:t xml:space="preserve"> , w terminie 3</w:t>
      </w:r>
      <w:r w:rsidRPr="00825CD3">
        <w:rPr>
          <w:rFonts w:ascii="Times New Roman" w:hAnsi="Times New Roman" w:cs="Times New Roman"/>
        </w:rPr>
        <w:t xml:space="preserve"> dni od dnia jej zawarcia, z wyłączeniem Umów o podwykonawstwo o wartości mniejszej niż 0,5 % wynagrodzenia Wykonawcy</w:t>
      </w:r>
      <w:r w:rsidR="00825CD3">
        <w:rPr>
          <w:rFonts w:ascii="Times New Roman" w:hAnsi="Times New Roman" w:cs="Times New Roman"/>
        </w:rPr>
        <w:t>.</w:t>
      </w:r>
      <w:r w:rsidRPr="00825CD3">
        <w:rPr>
          <w:rFonts w:ascii="Times New Roman" w:hAnsi="Times New Roman" w:cs="Times New Roman"/>
        </w:rPr>
        <w:t xml:space="preserve"> </w:t>
      </w:r>
    </w:p>
    <w:p w:rsidR="00CB181A" w:rsidRPr="001C6F24" w:rsidRDefault="00CB181A" w:rsidP="00F1038C">
      <w:pPr>
        <w:pStyle w:val="Tekstpodstawowy"/>
        <w:numPr>
          <w:ilvl w:val="0"/>
          <w:numId w:val="11"/>
        </w:numPr>
        <w:shd w:val="clear" w:color="auto" w:fill="FFFFFF" w:themeFill="background1"/>
        <w:spacing w:after="0" w:line="200" w:lineRule="atLeast"/>
        <w:jc w:val="both"/>
        <w:rPr>
          <w:rFonts w:ascii="Times New Roman" w:hAnsi="Times New Roman" w:cs="Times New Roman"/>
        </w:rPr>
      </w:pPr>
      <w:r w:rsidRPr="31CE94A7">
        <w:rPr>
          <w:rFonts w:ascii="Times New Roman" w:hAnsi="Times New Roman" w:cs="Times New Roman"/>
        </w:rPr>
        <w:t xml:space="preserve"> Wykonawca, Podwykonawca lub dalszy Podwykonawca nie może polecić Podwykonawcy realizacji przedmiotu Umowy o podwykonawstwo, której przedmiotem są roboty budowlane w przypadku braku</w:t>
      </w:r>
      <w:r w:rsidR="7CBB45BA" w:rsidRPr="31CE94A7">
        <w:rPr>
          <w:rFonts w:ascii="Times New Roman" w:hAnsi="Times New Roman" w:cs="Times New Roman"/>
        </w:rPr>
        <w:t xml:space="preserve"> uprzedniej</w:t>
      </w:r>
      <w:r w:rsidRPr="31CE94A7">
        <w:rPr>
          <w:rFonts w:ascii="Times New Roman" w:hAnsi="Times New Roman" w:cs="Times New Roman"/>
        </w:rPr>
        <w:t xml:space="preserve"> jej akceptacji przez Zamawiającego.</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 xml:space="preserve">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 </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Powierzenie realizacji zadań innemu Podwykonawcy lub dalszemu Podwykonawcy niż ten, z którym została zawarta zaakceptowana przez Zamawiającego Umowa o podwykonawstwo, lub inna istotna zmiana tej umowy, w tym zmiana zakresu zadań określonych tą umową, ceny lub terminu wymaga ponownej akceptacji Zamawiającego w trybie określonym w ust. 7-13 powyżej.</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W przypadku zawarcia Umowy o podwykonawstwo Wykonawca, Podwykonawca lub dalszy Podwykonawca jest zobowiązany do zapłaty wynagrodzenia należnego Podwykonawcy lub dalszemu Podwykonawcy z zachowaniem terminów określonych tą umową.</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rPr>
      </w:pPr>
      <w:r w:rsidRPr="31CE94A7">
        <w:rPr>
          <w:rFonts w:ascii="Times New Roman" w:hAnsi="Times New Roman" w:cs="Times New Roman"/>
        </w:rPr>
        <w:t xml:space="preserve"> 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w:t>
      </w:r>
      <w:bookmarkStart w:id="4" w:name="_GoBack"/>
      <w:r w:rsidRPr="31CE94A7">
        <w:rPr>
          <w:rFonts w:ascii="Times New Roman" w:hAnsi="Times New Roman" w:cs="Times New Roman"/>
        </w:rPr>
        <w:t>dostaw</w:t>
      </w:r>
      <w:bookmarkEnd w:id="4"/>
      <w:r w:rsidRPr="31CE94A7">
        <w:rPr>
          <w:rFonts w:ascii="Times New Roman" w:hAnsi="Times New Roman" w:cs="Times New Roman"/>
        </w:rPr>
        <w:t xml:space="preserve">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rsidR="00CB181A" w:rsidRPr="001C6F24" w:rsidRDefault="00CB181A" w:rsidP="00F1038C">
      <w:pPr>
        <w:pStyle w:val="Tekstpodstawowy"/>
        <w:numPr>
          <w:ilvl w:val="0"/>
          <w:numId w:val="11"/>
        </w:numPr>
        <w:shd w:val="clear" w:color="auto" w:fill="FFFFFF"/>
        <w:spacing w:after="0" w:line="200" w:lineRule="atLeast"/>
        <w:jc w:val="both"/>
        <w:rPr>
          <w:rFonts w:ascii="Times New Roman" w:hAnsi="Times New Roman" w:cs="Times New Roman"/>
          <w:sz w:val="24"/>
          <w:szCs w:val="24"/>
        </w:rPr>
      </w:pPr>
      <w:r w:rsidRPr="31CE94A7">
        <w:rPr>
          <w:rFonts w:ascii="Times New Roman" w:hAnsi="Times New Roman" w:cs="Times New Roman"/>
        </w:rPr>
        <w:t>W przypadku, gdy projekt Umowy o podwykonawstwo lub projekt zmiany Umowy o podwykonawstwo, a także Umowy o podwykonawstwo i ich zmiany sporządzane są w języku obcym, Wykonawca, Podwykonawca lub dalszy Podwykonawca jest zobowiązany załączyć do przedkładanego projektu jego tłumaczenie na język polski, a w przypadku kopii Umowy o podwykonawstwo – tłumaczenie przysięgłe umowy na język polski.</w:t>
      </w:r>
    </w:p>
    <w:p w:rsidR="00CB181A" w:rsidRPr="001C6F24" w:rsidRDefault="00CB181A" w:rsidP="00F1038C">
      <w:pPr>
        <w:numPr>
          <w:ilvl w:val="0"/>
          <w:numId w:val="11"/>
        </w:numPr>
        <w:shd w:val="clear" w:color="auto" w:fill="FFFFFF" w:themeFill="background1"/>
        <w:tabs>
          <w:tab w:val="left" w:pos="1440"/>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Zamawiający wypłaci Wykonawcy wynagrodzenie pod warunkiem wykazania przez Wykonawcę zapłaty na rzecz podwykonawców oraz dalszych podwykonawców wymagalnego wynagrodzenia poprzez dołączenie do faktury oświadczenia podwykonawcy oraz dalszego podwykonawcy (według wzoru przygotowanego przez Zamawiającego) - wystawionego najpóźniej w dacie wystawienia faktury przez Wykonawcę - o otrzymaniu kwot należnych mu z tytułu umowy z Wykonawcą</w:t>
      </w:r>
      <w:r w:rsidR="18785A3F" w:rsidRPr="31CE94A7">
        <w:rPr>
          <w:rFonts w:ascii="Times New Roman" w:hAnsi="Times New Roman" w:cs="Times New Roman"/>
          <w:sz w:val="24"/>
          <w:szCs w:val="24"/>
        </w:rPr>
        <w:t xml:space="preserve"> </w:t>
      </w:r>
      <w:r w:rsidR="18785A3F" w:rsidRPr="31CE94A7">
        <w:rPr>
          <w:rFonts w:ascii="Times New Roman" w:eastAsia="Times New Roman" w:hAnsi="Times New Roman" w:cs="Times New Roman"/>
          <w:sz w:val="24"/>
          <w:szCs w:val="24"/>
        </w:rPr>
        <w:t>oraz poprzez dołączenie do faktury potwierdzenia przelewu wskazującego na otrzymanie wynagrodzenia za wykonane przez podwykonawcę lub dalszego podwykonawcę prace.</w:t>
      </w:r>
      <w:r w:rsidRPr="31CE94A7">
        <w:rPr>
          <w:rFonts w:ascii="Times New Roman" w:hAnsi="Times New Roman" w:cs="Times New Roman"/>
          <w:sz w:val="24"/>
          <w:szCs w:val="24"/>
        </w:rPr>
        <w:t xml:space="preserve"> Z każdego oświadczenia winno wynikać jaka została wypłacona kwota oraz jaka kwota  zgodnie z umową pozostała do zapłaty.  </w:t>
      </w:r>
    </w:p>
    <w:p w:rsidR="00CB181A" w:rsidRDefault="00CB181A" w:rsidP="00F1038C">
      <w:pPr>
        <w:numPr>
          <w:ilvl w:val="0"/>
          <w:numId w:val="11"/>
        </w:numPr>
        <w:shd w:val="clear" w:color="auto" w:fill="FFFFFF" w:themeFill="background1"/>
        <w:tabs>
          <w:tab w:val="left" w:pos="1452"/>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lastRenderedPageBreak/>
        <w:t xml:space="preserve">Warunkiem zapłaty przez Zamawiającego faktury końcowej na rzecz Wykonawcy jest zapłata przez Wykonawcę na rzecz podwykonawcy oraz dalszych podwykonawców całego wynagrodzenia –jakie przewiduje umowa łącząca Wykonawcę z Podwykonawcą (lub podwykonawcę z dalszym podwykonawcą). Jeżeli z jakichkolwiek względów przed wystawieniem faktury końcowej przez Wykonawcę, pozostaną do zapłaty jakiekolwiek kwoty na rzecz Podwykonawcy lub dalszego podwykonawcy, Wykonawca niezwłocznie po uiszczeniu zapłaty, przedłoży oświadczenie podwykonawcy lub dalszego podwykonawcy </w:t>
      </w:r>
      <w:r w:rsidR="50B6A90C" w:rsidRPr="31CE94A7">
        <w:rPr>
          <w:rFonts w:ascii="Times New Roman" w:eastAsia="Times New Roman" w:hAnsi="Times New Roman" w:cs="Times New Roman"/>
          <w:sz w:val="24"/>
          <w:szCs w:val="24"/>
        </w:rPr>
        <w:t>oraz potwierdzenie dokonania zapłaty</w:t>
      </w:r>
      <w:r w:rsidR="50B6A90C" w:rsidRPr="31CE94A7">
        <w:rPr>
          <w:rFonts w:ascii="Times New Roman" w:hAnsi="Times New Roman" w:cs="Times New Roman"/>
          <w:sz w:val="24"/>
          <w:szCs w:val="24"/>
        </w:rPr>
        <w:t xml:space="preserve"> </w:t>
      </w:r>
      <w:r w:rsidRPr="31CE94A7">
        <w:rPr>
          <w:rFonts w:ascii="Times New Roman" w:hAnsi="Times New Roman" w:cs="Times New Roman"/>
          <w:sz w:val="24"/>
          <w:szCs w:val="24"/>
        </w:rPr>
        <w:t xml:space="preserve">i dopiero wówczas Zamawiający wypłaci pozostałą  część wynagrodzenia. </w:t>
      </w:r>
    </w:p>
    <w:p w:rsidR="00CB181A" w:rsidRDefault="00CB181A" w:rsidP="00F1038C">
      <w:pPr>
        <w:numPr>
          <w:ilvl w:val="0"/>
          <w:numId w:val="11"/>
        </w:numPr>
        <w:shd w:val="clear" w:color="auto" w:fill="FFFFFF" w:themeFill="background1"/>
        <w:tabs>
          <w:tab w:val="left" w:pos="1440"/>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Zamawiającemu przysługuje prawo do zatrzymania wynagrodzenia umownego Wykonawcy ze złożonej przez niego faktury w części odpowiadającej wartości wykonanych przez podwykonawcę lub dalszego podwykonawcę  robót, w przypadku niedostarczenia oświadczeń</w:t>
      </w:r>
      <w:r w:rsidR="7E31633B" w:rsidRPr="31CE94A7">
        <w:rPr>
          <w:rFonts w:ascii="Times New Roman" w:hAnsi="Times New Roman" w:cs="Times New Roman"/>
          <w:sz w:val="24"/>
          <w:szCs w:val="24"/>
        </w:rPr>
        <w:t xml:space="preserve"> i potwierdzeń</w:t>
      </w:r>
      <w:r w:rsidRPr="31CE94A7">
        <w:rPr>
          <w:rFonts w:ascii="Times New Roman" w:hAnsi="Times New Roman" w:cs="Times New Roman"/>
          <w:sz w:val="24"/>
          <w:szCs w:val="24"/>
        </w:rPr>
        <w:t>, o których mowa w ust. 2</w:t>
      </w:r>
      <w:r w:rsidR="03CFEA4E" w:rsidRPr="31CE94A7">
        <w:rPr>
          <w:rFonts w:ascii="Times New Roman" w:hAnsi="Times New Roman" w:cs="Times New Roman"/>
          <w:sz w:val="24"/>
          <w:szCs w:val="24"/>
        </w:rPr>
        <w:t>0-21</w:t>
      </w:r>
      <w:r w:rsidRPr="31CE94A7">
        <w:rPr>
          <w:rFonts w:ascii="Times New Roman" w:hAnsi="Times New Roman" w:cs="Times New Roman"/>
          <w:sz w:val="24"/>
          <w:szCs w:val="24"/>
        </w:rPr>
        <w:t xml:space="preserve"> powyżej.</w:t>
      </w:r>
    </w:p>
    <w:p w:rsidR="00CB181A" w:rsidRDefault="00CB181A" w:rsidP="00F1038C">
      <w:pPr>
        <w:numPr>
          <w:ilvl w:val="0"/>
          <w:numId w:val="11"/>
        </w:numPr>
        <w:shd w:val="clear" w:color="auto" w:fill="FFFFFF"/>
        <w:tabs>
          <w:tab w:val="left" w:pos="1440"/>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Jeżeli z oświadczenia wynikać będzie, że Wykonawca zapłacił podwykonawcy lub dalszemu podwykonawcy tylko część przysługujących mu należności, Zamawiającemu przysługuje prawo do zatrzymania wynagrodzenia umownego Wykonawcy ze złożonej przez niego faktury, w części odpowiadającej wartości wykonanych przez podwykonawcę lub dalszego podwykonawcę  robót.</w:t>
      </w:r>
    </w:p>
    <w:p w:rsidR="00CB181A" w:rsidRDefault="00CB181A" w:rsidP="00F1038C">
      <w:pPr>
        <w:numPr>
          <w:ilvl w:val="0"/>
          <w:numId w:val="11"/>
        </w:numPr>
        <w:shd w:val="clear" w:color="auto" w:fill="FFFFFF" w:themeFill="background1"/>
        <w:tabs>
          <w:tab w:val="left" w:pos="1440"/>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Jeżeli Wykonawca nie złoży oświadczeń podwykonawcy o rozliczeniu w całości wynagrodzenia umownego</w:t>
      </w:r>
      <w:r w:rsidR="1BA488E4" w:rsidRPr="31CE94A7">
        <w:rPr>
          <w:rFonts w:ascii="Times New Roman" w:hAnsi="Times New Roman" w:cs="Times New Roman"/>
          <w:sz w:val="24"/>
          <w:szCs w:val="24"/>
        </w:rPr>
        <w:t xml:space="preserve"> i właściwych potwierdzeń</w:t>
      </w:r>
      <w:r w:rsidRPr="31CE94A7">
        <w:rPr>
          <w:rFonts w:ascii="Times New Roman" w:hAnsi="Times New Roman" w:cs="Times New Roman"/>
          <w:sz w:val="24"/>
          <w:szCs w:val="24"/>
        </w:rPr>
        <w:t xml:space="preserve">, wówczas Zamawiającemu przysługuje prawo potrącenia kwoty w wysokości należnego podwykonawcy lub dalszemu podwykonawcy wynagrodzenia. </w:t>
      </w:r>
    </w:p>
    <w:p w:rsidR="00CB181A" w:rsidRDefault="00CB181A" w:rsidP="00F1038C">
      <w:pPr>
        <w:numPr>
          <w:ilvl w:val="0"/>
          <w:numId w:val="11"/>
        </w:numPr>
        <w:shd w:val="clear" w:color="auto" w:fill="FFFFFF"/>
        <w:tabs>
          <w:tab w:val="left" w:pos="0"/>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 xml:space="preserve">Jeżeli Wykonawca nie dokona – w terminie określonym w umowie z podwykonawcą – w całości lub w części zapłaty wynagrodzenia podwykonawcy, a podwykonawca zwróci się z żądaniem zapłaty tego wynagrodzenia bezpośrednio przez Zamawiającego  i udokumentuje zasadność takiego żądania fakturą lub rachunkiem oraz dokumentami potwierdzającymi wykonanie i odbiór robót za które wystawiono dokumenty rachunkowe, Zamawiający zapłaci na rzecz Podwykonawcy kwotę będącą przedmiotem jego żądania, zgodnie z treścią zaakceptowanej umowy o podwykonawstwo. Analogicznie, jeżeli Podwykonawca nie zapłaci dalszemu podwykonawcy wynagrodzenia (i nie uczyni tego Wykonawca) a dalszy podwykonawca zwróci się z żądaniem zapłaty tego wynagrodzenia bezpośrednio przez Zamawiającego  i udokumentuje zasadność takiego żądania fakturą lub rachunkiem oraz dokumentami potwierdzającymi wykonanie i odbiór robót za które wystawiono dokumenty rachunkowe, Zamawiający zapłaci na rzecz dalszego podwykonawcy kwotę będącą przedmiotem jego żądania, zgodnie z treścią zaakceptowanej umowy o podwykonawstwo. </w:t>
      </w:r>
    </w:p>
    <w:p w:rsidR="00CB181A" w:rsidRDefault="00CB181A" w:rsidP="00F1038C">
      <w:pPr>
        <w:numPr>
          <w:ilvl w:val="0"/>
          <w:numId w:val="11"/>
        </w:numPr>
        <w:shd w:val="clear" w:color="auto" w:fill="FFFFFF"/>
        <w:tabs>
          <w:tab w:val="left" w:pos="1440"/>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 xml:space="preserve">W sytuacji, o której mowa w ust. powyższym, Zamawiający może dokonać potrącenia kwoty zapłaconej Podwykonawcy z dowolnej wierzytelności Wykonawcy lub z zabezpieczenia należytego wykonania umowy. </w:t>
      </w:r>
    </w:p>
    <w:p w:rsidR="00CB181A" w:rsidRDefault="00CB181A" w:rsidP="00F1038C">
      <w:pPr>
        <w:numPr>
          <w:ilvl w:val="0"/>
          <w:numId w:val="11"/>
        </w:numPr>
        <w:shd w:val="clear" w:color="auto" w:fill="FFFFFF"/>
        <w:tabs>
          <w:tab w:val="left" w:pos="1440"/>
        </w:tabs>
        <w:spacing w:after="0" w:line="100" w:lineRule="atLeast"/>
        <w:jc w:val="both"/>
        <w:rPr>
          <w:rFonts w:ascii="Times New Roman" w:hAnsi="Times New Roman" w:cs="Times New Roman"/>
          <w:color w:val="FF3333"/>
          <w:sz w:val="24"/>
          <w:szCs w:val="24"/>
        </w:rPr>
      </w:pPr>
      <w:r w:rsidRPr="31CE94A7">
        <w:rPr>
          <w:rFonts w:ascii="Times New Roman" w:hAnsi="Times New Roman" w:cs="Times New Roman"/>
          <w:sz w:val="24"/>
          <w:szCs w:val="24"/>
        </w:rPr>
        <w:t xml:space="preserve">Zamawiający jest uprawniony do zapłaty wynagrodzenia wynikającego z umowy o podwykonawstwo zawartej pomiędzy Podwykonawcą i Wykonawcą, bezpośrednio na rzecz Podwykonawcy oraz do potrącenia zapłaconej kwoty z wierzytelności Wykonawcy lub z zabezpieczenia należytego wykonania umowy. </w:t>
      </w:r>
    </w:p>
    <w:p w:rsidR="00CB181A" w:rsidRPr="001C6F24" w:rsidRDefault="00CB181A" w:rsidP="00F1038C">
      <w:pPr>
        <w:pStyle w:val="Tekstpodstawowy"/>
        <w:numPr>
          <w:ilvl w:val="0"/>
          <w:numId w:val="11"/>
        </w:numPr>
        <w:shd w:val="clear" w:color="auto" w:fill="FFFFFF" w:themeFill="background1"/>
        <w:spacing w:after="0" w:line="200" w:lineRule="atLeast"/>
        <w:jc w:val="both"/>
        <w:rPr>
          <w:rFonts w:ascii="Times New Roman" w:hAnsi="Times New Roman" w:cs="Times New Roman"/>
          <w:sz w:val="24"/>
          <w:szCs w:val="24"/>
        </w:rPr>
      </w:pPr>
      <w:r w:rsidRPr="31CE94A7">
        <w:rPr>
          <w:rFonts w:ascii="Times New Roman" w:hAnsi="Times New Roman" w:cs="Times New Roman"/>
          <w:sz w:val="24"/>
          <w:szCs w:val="24"/>
        </w:rPr>
        <w:t xml:space="preserve">Wykonawcy nie przysługuje prawo do przedłużenia terminu wykonania przedmiotu umowy, powołując się na okoliczność wstrzymania płatności należności przez Zamawiającego z powodów określonych w ust. </w:t>
      </w:r>
      <w:r w:rsidR="001C6F24" w:rsidRPr="31CE94A7">
        <w:rPr>
          <w:rFonts w:ascii="Times New Roman" w:hAnsi="Times New Roman" w:cs="Times New Roman"/>
          <w:sz w:val="24"/>
          <w:szCs w:val="24"/>
        </w:rPr>
        <w:t>2</w:t>
      </w:r>
      <w:r w:rsidR="3CD6486D" w:rsidRPr="31CE94A7">
        <w:rPr>
          <w:rFonts w:ascii="Times New Roman" w:hAnsi="Times New Roman" w:cs="Times New Roman"/>
          <w:sz w:val="24"/>
          <w:szCs w:val="24"/>
        </w:rPr>
        <w:t>2</w:t>
      </w:r>
      <w:r w:rsidR="001C6F24" w:rsidRPr="31CE94A7">
        <w:rPr>
          <w:rFonts w:ascii="Times New Roman" w:hAnsi="Times New Roman" w:cs="Times New Roman"/>
          <w:sz w:val="24"/>
          <w:szCs w:val="24"/>
        </w:rPr>
        <w:t xml:space="preserve"> – 2</w:t>
      </w:r>
      <w:r w:rsidR="08D5AC3D" w:rsidRPr="31CE94A7">
        <w:rPr>
          <w:rFonts w:ascii="Times New Roman" w:hAnsi="Times New Roman" w:cs="Times New Roman"/>
          <w:sz w:val="24"/>
          <w:szCs w:val="24"/>
        </w:rPr>
        <w:t>7</w:t>
      </w:r>
      <w:r w:rsidR="001C6F24" w:rsidRPr="31CE94A7">
        <w:rPr>
          <w:rFonts w:ascii="Times New Roman" w:hAnsi="Times New Roman" w:cs="Times New Roman"/>
          <w:sz w:val="24"/>
          <w:szCs w:val="24"/>
        </w:rPr>
        <w:t xml:space="preserve"> </w:t>
      </w:r>
      <w:r w:rsidRPr="31CE94A7">
        <w:rPr>
          <w:rFonts w:ascii="Times New Roman" w:hAnsi="Times New Roman" w:cs="Times New Roman"/>
          <w:sz w:val="24"/>
          <w:szCs w:val="24"/>
        </w:rPr>
        <w:t xml:space="preserve">powyżej. </w:t>
      </w:r>
    </w:p>
    <w:p w:rsidR="00CB181A" w:rsidRPr="001C6F24" w:rsidRDefault="00CB181A" w:rsidP="00F1038C">
      <w:pPr>
        <w:pStyle w:val="Tekstpodstawowy"/>
        <w:numPr>
          <w:ilvl w:val="0"/>
          <w:numId w:val="11"/>
        </w:numPr>
        <w:shd w:val="clear" w:color="auto" w:fill="FFFFFF"/>
        <w:spacing w:after="0" w:line="100" w:lineRule="atLeast"/>
        <w:jc w:val="both"/>
        <w:rPr>
          <w:rFonts w:ascii="Times New Roman" w:hAnsi="Times New Roman" w:cs="Times New Roman"/>
          <w:b/>
          <w:sz w:val="24"/>
          <w:szCs w:val="24"/>
        </w:rPr>
      </w:pPr>
      <w:r w:rsidRPr="31CE94A7">
        <w:rPr>
          <w:rFonts w:ascii="Times New Roman" w:hAnsi="Times New Roman" w:cs="Times New Roman"/>
          <w:sz w:val="24"/>
          <w:szCs w:val="24"/>
        </w:rPr>
        <w:t xml:space="preserve">Wykonawca zobowiązany jest do zamieszczenia na placu budowy w widocznym miejscu ogłoszenia przygotowanego przez Wykonawcę, a dotyczącego obowiązku zgłoszenia Zamawiającemu podwykonawców o następującej treści: „Podwykonawco! </w:t>
      </w:r>
      <w:r w:rsidRPr="31CE94A7">
        <w:rPr>
          <w:rFonts w:ascii="Times New Roman" w:hAnsi="Times New Roman" w:cs="Times New Roman"/>
          <w:sz w:val="24"/>
          <w:szCs w:val="24"/>
        </w:rPr>
        <w:lastRenderedPageBreak/>
        <w:t>Informujemy, że Twoje w</w:t>
      </w:r>
      <w:r w:rsidR="008C6849">
        <w:rPr>
          <w:rFonts w:ascii="Times New Roman" w:hAnsi="Times New Roman" w:cs="Times New Roman"/>
          <w:sz w:val="24"/>
          <w:szCs w:val="24"/>
        </w:rPr>
        <w:t>ejście na budowę wymaga zgody AK</w:t>
      </w:r>
      <w:r w:rsidRPr="31CE94A7">
        <w:rPr>
          <w:rFonts w:ascii="Times New Roman" w:hAnsi="Times New Roman" w:cs="Times New Roman"/>
          <w:sz w:val="24"/>
          <w:szCs w:val="24"/>
        </w:rPr>
        <w:t xml:space="preserve">F w Krakowie. Sprawdź czy taka zgoda została wyrażona”. </w:t>
      </w:r>
    </w:p>
    <w:p w:rsidR="00CB181A" w:rsidRDefault="00CB181A">
      <w:pPr>
        <w:shd w:val="clear" w:color="auto" w:fill="FFFFFF"/>
        <w:spacing w:after="0" w:line="100" w:lineRule="atLeast"/>
        <w:jc w:val="center"/>
        <w:rPr>
          <w:rFonts w:ascii="Times New Roman" w:hAnsi="Times New Roman" w:cs="Times New Roman"/>
          <w:b/>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13</w:t>
      </w:r>
    </w:p>
    <w:p w:rsidR="00D57714" w:rsidRDefault="00D57714">
      <w:pPr>
        <w:shd w:val="clear" w:color="auto" w:fill="FFFFFF"/>
        <w:spacing w:after="0" w:line="100" w:lineRule="atLeast"/>
        <w:jc w:val="center"/>
        <w:rPr>
          <w:rFonts w:ascii="Times New Roman" w:hAnsi="Times New Roman"/>
          <w:b/>
          <w:sz w:val="24"/>
          <w:szCs w:val="24"/>
        </w:rPr>
      </w:pPr>
      <w:r>
        <w:rPr>
          <w:rFonts w:ascii="Times New Roman" w:hAnsi="Times New Roman"/>
          <w:b/>
          <w:sz w:val="24"/>
          <w:szCs w:val="24"/>
        </w:rPr>
        <w:t>ODBIORY ROBÓT BUDOWLANYCH</w:t>
      </w:r>
    </w:p>
    <w:p w:rsidR="00D57714" w:rsidRDefault="00D57714">
      <w:pPr>
        <w:shd w:val="clear" w:color="auto" w:fill="FFFFFF"/>
        <w:spacing w:after="0" w:line="100" w:lineRule="atLeast"/>
        <w:jc w:val="center"/>
        <w:rPr>
          <w:rFonts w:ascii="Times New Roman" w:hAnsi="Times New Roman" w:cs="Times New Roman"/>
          <w:sz w:val="24"/>
          <w:szCs w:val="24"/>
        </w:rPr>
      </w:pPr>
    </w:p>
    <w:p w:rsidR="00CB181A" w:rsidRDefault="00CB181A" w:rsidP="00F1038C">
      <w:pPr>
        <w:numPr>
          <w:ilvl w:val="0"/>
          <w:numId w:val="12"/>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Strony   zgodnie  postanawiają, że  będą  stosowane  następujące  rodzaje  odbiorów  robót:</w:t>
      </w:r>
    </w:p>
    <w:p w:rsidR="00CB181A" w:rsidRDefault="00CB181A" w:rsidP="00F1038C">
      <w:pPr>
        <w:numPr>
          <w:ilvl w:val="1"/>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odbiór  robót  zanikających, lub ulegających zakryciu,</w:t>
      </w:r>
    </w:p>
    <w:p w:rsidR="00CB181A" w:rsidRDefault="00CB181A" w:rsidP="00F1038C">
      <w:pPr>
        <w:numPr>
          <w:ilvl w:val="1"/>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odbiór  końcowy, </w:t>
      </w:r>
    </w:p>
    <w:p w:rsidR="00CB181A" w:rsidRPr="00D63DD0" w:rsidRDefault="00CB181A" w:rsidP="00F1038C">
      <w:pPr>
        <w:numPr>
          <w:ilvl w:val="1"/>
          <w:numId w:val="13"/>
        </w:numPr>
        <w:shd w:val="clear" w:color="auto" w:fill="FFFFFF" w:themeFill="background1"/>
        <w:spacing w:after="0" w:line="100" w:lineRule="atLeast"/>
        <w:jc w:val="both"/>
        <w:rPr>
          <w:rFonts w:ascii="Times New Roman" w:hAnsi="Times New Roman" w:cs="Times New Roman"/>
          <w:sz w:val="24"/>
          <w:szCs w:val="24"/>
        </w:rPr>
      </w:pPr>
      <w:r w:rsidRPr="032D370E">
        <w:rPr>
          <w:rFonts w:ascii="Times New Roman" w:hAnsi="Times New Roman" w:cs="Times New Roman"/>
          <w:sz w:val="24"/>
          <w:szCs w:val="24"/>
        </w:rPr>
        <w:t xml:space="preserve">odbiór  po  okresie rękojmi – odbiór  po  okresie  rękojmi  jest  dokonywany  przez  Zamawiającego  z  udziałem  Wykonawcy  w  formie  protokołu  i  ma  na  celu  stwierdzenie  wykonania  przez  Wykonawcę  zobowiązań  </w:t>
      </w:r>
      <w:r w:rsidRPr="00D63DD0">
        <w:rPr>
          <w:rFonts w:ascii="Times New Roman" w:hAnsi="Times New Roman" w:cs="Times New Roman"/>
          <w:sz w:val="24"/>
          <w:szCs w:val="24"/>
        </w:rPr>
        <w:t xml:space="preserve">wynikających  z  rękojmi  za  wady  fizyczne, </w:t>
      </w:r>
    </w:p>
    <w:p w:rsidR="00CB181A" w:rsidRPr="00D63DD0" w:rsidRDefault="00CB181A" w:rsidP="00F1038C">
      <w:pPr>
        <w:numPr>
          <w:ilvl w:val="1"/>
          <w:numId w:val="13"/>
        </w:numPr>
        <w:shd w:val="clear" w:color="auto" w:fill="FFFFFF" w:themeFill="background1"/>
        <w:spacing w:after="0" w:line="100" w:lineRule="atLeast"/>
        <w:jc w:val="both"/>
        <w:rPr>
          <w:rFonts w:ascii="Times New Roman" w:hAnsi="Times New Roman" w:cs="Times New Roman"/>
          <w:sz w:val="24"/>
          <w:szCs w:val="24"/>
        </w:rPr>
      </w:pPr>
      <w:r w:rsidRPr="00D63DD0">
        <w:rPr>
          <w:rFonts w:ascii="Times New Roman" w:hAnsi="Times New Roman" w:cs="Times New Roman"/>
          <w:sz w:val="24"/>
          <w:szCs w:val="24"/>
        </w:rPr>
        <w:t xml:space="preserve">odbiór  ostateczny – odbiór  ostateczny  jest  dokonywany  przez  Zamawiającego  przy  udziale  Wykonawcy w  formie  protokołu  ostatecznego  robót  po  usunięciu  wszystkich  wad  ujawnionych  w  okresie  </w:t>
      </w:r>
      <w:r w:rsidR="00EA0A45" w:rsidRPr="00D63DD0">
        <w:rPr>
          <w:rFonts w:ascii="Times New Roman" w:hAnsi="Times New Roman" w:cs="Times New Roman"/>
          <w:sz w:val="24"/>
          <w:szCs w:val="24"/>
        </w:rPr>
        <w:t>rękojmi</w:t>
      </w:r>
      <w:r w:rsidRPr="00D63DD0">
        <w:rPr>
          <w:rFonts w:ascii="Times New Roman" w:hAnsi="Times New Roman" w:cs="Times New Roman"/>
          <w:sz w:val="24"/>
          <w:szCs w:val="24"/>
        </w:rPr>
        <w:t>. Zwalnia  on  Wykonawcę  z  wszystkich  zobowiązań  wynikających</w:t>
      </w:r>
      <w:r w:rsidRPr="00D63DD0">
        <w:br/>
      </w:r>
      <w:r w:rsidRPr="00D63DD0">
        <w:rPr>
          <w:rFonts w:ascii="Times New Roman" w:hAnsi="Times New Roman" w:cs="Times New Roman"/>
          <w:sz w:val="24"/>
          <w:szCs w:val="24"/>
        </w:rPr>
        <w:t>z  umowy , dotyczących  usuwania  wad.</w:t>
      </w:r>
    </w:p>
    <w:p w:rsidR="00CB181A" w:rsidRDefault="00CB181A" w:rsidP="00F1038C">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Wszelkie  zmiany  powstałe  w  trakcie  realizacji  prac  w  stosunku  do  dokumentacji  budowlanej i wykonawczej  muszą  być  każdorazowo  uzgadniane  z  właściwym  Projektantem (autorem  Projektu Budowlanego i Wykonawczego)  oraz  Zamawiającym, co  zostanie  potwierdzone  w formie pisemnej pod rygorem bezskuteczności, a następnie  nanoszone  w  sposób  czytelny  i  jednoznaczny – kolorem  czerwonym  na  kopi projektu budowlanego i odnotowane w  dzienniku  budowy. </w:t>
      </w:r>
    </w:p>
    <w:p w:rsidR="00CB181A" w:rsidRDefault="00CB181A" w:rsidP="00F1038C">
      <w:pPr>
        <w:numPr>
          <w:ilvl w:val="0"/>
          <w:numId w:val="13"/>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Strony  ustalają, że co najmniej raz  w  tygodniu w  okresie  realizacji  robót  zostanie  przeprowadzona przez Zamawiającego z udziałem Wykonawcy i  inspektora  nadzoru inwestorskiego,  kontrola  terminowości  wykonania  budowy.  </w:t>
      </w:r>
    </w:p>
    <w:p w:rsidR="00CB181A" w:rsidRPr="00C3171E" w:rsidRDefault="00CB181A" w:rsidP="00F1038C">
      <w:pPr>
        <w:numPr>
          <w:ilvl w:val="0"/>
          <w:numId w:val="13"/>
        </w:num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sz w:val="24"/>
          <w:szCs w:val="24"/>
        </w:rPr>
        <w:t xml:space="preserve"> Inspektor  Nadzoru Inwestorskiego ma prawo i obowiązek  organizowania  regularnych narad koordynacyjnych z udziałem  przedstawicieli Wykonawcy, Zamawiającego i inspektorów</w:t>
      </w:r>
      <w:r>
        <w:rPr>
          <w:rFonts w:ascii="Times New Roman" w:hAnsi="Times New Roman" w:cs="Times New Roman"/>
          <w:color w:val="00B050"/>
          <w:sz w:val="24"/>
          <w:szCs w:val="24"/>
        </w:rPr>
        <w:t xml:space="preserve"> </w:t>
      </w:r>
      <w:r>
        <w:rPr>
          <w:rFonts w:ascii="Times New Roman" w:hAnsi="Times New Roman" w:cs="Times New Roman"/>
          <w:sz w:val="24"/>
          <w:szCs w:val="24"/>
        </w:rPr>
        <w:t xml:space="preserve"> nadzoru oraz innych  zaproszonych  osób. Celem  narad  koordynacyjnych  będzie  omawianie bieżących  spraw dotyczących  wykonania i  zaawansowania robót. Narady będą prowadzone i protokołowane przez </w:t>
      </w:r>
      <w:r w:rsidRPr="00C3171E">
        <w:rPr>
          <w:rFonts w:ascii="Times New Roman" w:hAnsi="Times New Roman" w:cs="Times New Roman"/>
          <w:sz w:val="24"/>
          <w:szCs w:val="24"/>
        </w:rPr>
        <w:t xml:space="preserve">Kierownika Budowy, a kopie protokołu dostarczone wszystkim osobom zaproszonym na naradę. </w:t>
      </w:r>
    </w:p>
    <w:p w:rsidR="00CB181A" w:rsidRPr="00C3171E" w:rsidRDefault="00CB181A">
      <w:pPr>
        <w:shd w:val="clear" w:color="auto" w:fill="FFFFFF"/>
        <w:spacing w:after="0" w:line="100" w:lineRule="atLeast"/>
        <w:rPr>
          <w:rFonts w:ascii="Times New Roman" w:hAnsi="Times New Roman" w:cs="Times New Roman"/>
          <w:b/>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sidRPr="00C3171E">
        <w:rPr>
          <w:rFonts w:ascii="Times New Roman" w:hAnsi="Times New Roman" w:cs="Times New Roman"/>
          <w:b/>
          <w:sz w:val="24"/>
          <w:szCs w:val="24"/>
        </w:rPr>
        <w:t>§ 14</w:t>
      </w:r>
    </w:p>
    <w:p w:rsidR="00D57714" w:rsidRDefault="00D57714" w:rsidP="00D57714">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PROCEDURA ODBIORU ROBÓT BUDOWLANYCH</w:t>
      </w:r>
    </w:p>
    <w:p w:rsidR="00D57714" w:rsidRPr="00C3171E" w:rsidRDefault="00D57714">
      <w:pPr>
        <w:shd w:val="clear" w:color="auto" w:fill="FFFFFF"/>
        <w:spacing w:after="0" w:line="100" w:lineRule="atLeast"/>
        <w:jc w:val="center"/>
        <w:rPr>
          <w:rFonts w:ascii="Times New Roman" w:hAnsi="Times New Roman" w:cs="Times New Roman"/>
          <w:b/>
          <w:sz w:val="24"/>
          <w:szCs w:val="24"/>
        </w:rPr>
      </w:pPr>
    </w:p>
    <w:p w:rsidR="00911E24" w:rsidRPr="00C3171E" w:rsidRDefault="00D63DD0" w:rsidP="00F1038C">
      <w:pPr>
        <w:numPr>
          <w:ilvl w:val="0"/>
          <w:numId w:val="14"/>
        </w:numPr>
        <w:shd w:val="clear" w:color="auto" w:fill="FFFFFF" w:themeFill="background1"/>
        <w:spacing w:after="0" w:line="100" w:lineRule="atLeast"/>
        <w:jc w:val="both"/>
        <w:rPr>
          <w:rFonts w:ascii="Times New Roman" w:hAnsi="Times New Roman" w:cs="Times New Roman"/>
          <w:b/>
          <w:bCs/>
          <w:sz w:val="24"/>
          <w:szCs w:val="24"/>
        </w:rPr>
      </w:pPr>
      <w:r>
        <w:rPr>
          <w:rFonts w:ascii="Times New Roman" w:hAnsi="Times New Roman" w:cs="Times New Roman"/>
          <w:b/>
          <w:bCs/>
          <w:sz w:val="24"/>
          <w:szCs w:val="24"/>
        </w:rPr>
        <w:t>O</w:t>
      </w:r>
      <w:r w:rsidR="00CB181A" w:rsidRPr="00C3171E">
        <w:rPr>
          <w:rFonts w:ascii="Times New Roman" w:hAnsi="Times New Roman" w:cs="Times New Roman"/>
          <w:b/>
          <w:bCs/>
          <w:sz w:val="24"/>
          <w:szCs w:val="24"/>
        </w:rPr>
        <w:t>dbiory robót  zanikających</w:t>
      </w:r>
      <w:r w:rsidR="00CB181A" w:rsidRPr="00C3171E">
        <w:rPr>
          <w:rFonts w:ascii="Times New Roman" w:hAnsi="Times New Roman" w:cs="Times New Roman"/>
          <w:sz w:val="24"/>
          <w:szCs w:val="24"/>
        </w:rPr>
        <w:t xml:space="preserve">  dokonywane  będą  przez właściwego  Inspektora  Nadzoru Inwestorskiego. Wykonawca  winien  zgłosić  gotowość  do  odbiorów  o  których  mowa  wpisem  do  Dziennika  Budowy. Wykonawca  jest  zobowiązany  do  informowania   Inspektora  Nadzoru  nie  później  niż  na  3  dni  robocze  przed  zdarzeniem (zanikniecie , zakrycie)  o  terminach  odbioru  ulegających  zakryciu. Jeżeli  Wykonawca  nie  poinformował  o  tych  faktach  Inspektora  nadzoru  zobowiązany  jest na jego żądanie odkryć roboty lub wykonać odpowiednie  odkrywki  lub  otwory niezbędne do zbadania robót, a następnie przywrócić roboty do stanu poprzedniego na swój  koszt. </w:t>
      </w:r>
    </w:p>
    <w:p w:rsidR="00CB181A" w:rsidRPr="00C3171E" w:rsidRDefault="00CB181A" w:rsidP="00F1038C">
      <w:pPr>
        <w:numPr>
          <w:ilvl w:val="0"/>
          <w:numId w:val="14"/>
        </w:numPr>
        <w:shd w:val="clear" w:color="auto" w:fill="FFFFFF"/>
        <w:spacing w:after="0" w:line="100" w:lineRule="atLeast"/>
        <w:jc w:val="both"/>
        <w:rPr>
          <w:rFonts w:ascii="Times New Roman" w:hAnsi="Times New Roman" w:cs="Times New Roman"/>
          <w:sz w:val="24"/>
          <w:szCs w:val="24"/>
        </w:rPr>
      </w:pPr>
      <w:r w:rsidRPr="00C3171E">
        <w:rPr>
          <w:rFonts w:ascii="Times New Roman" w:hAnsi="Times New Roman" w:cs="Times New Roman"/>
          <w:b/>
          <w:sz w:val="24"/>
          <w:szCs w:val="24"/>
        </w:rPr>
        <w:t>Odbioru końcowego</w:t>
      </w:r>
      <w:r w:rsidRPr="00C3171E">
        <w:rPr>
          <w:rFonts w:ascii="Times New Roman" w:hAnsi="Times New Roman" w:cs="Times New Roman"/>
          <w:sz w:val="24"/>
          <w:szCs w:val="24"/>
        </w:rPr>
        <w:t xml:space="preserve"> dokonują  upoważnieni  przedstawiciele  stron zwani dalej Komisją Odbiorową.</w:t>
      </w:r>
    </w:p>
    <w:p w:rsidR="0042742F" w:rsidRDefault="00CB181A" w:rsidP="00F1038C">
      <w:pPr>
        <w:numPr>
          <w:ilvl w:val="0"/>
          <w:numId w:val="14"/>
        </w:numPr>
        <w:shd w:val="clear" w:color="auto" w:fill="FFFFFF"/>
        <w:spacing w:after="0" w:line="100" w:lineRule="atLeast"/>
        <w:jc w:val="both"/>
        <w:rPr>
          <w:rFonts w:ascii="Times New Roman" w:hAnsi="Times New Roman" w:cs="Times New Roman"/>
          <w:sz w:val="24"/>
          <w:szCs w:val="24"/>
        </w:rPr>
      </w:pPr>
      <w:r w:rsidRPr="00C3171E">
        <w:rPr>
          <w:rFonts w:ascii="Times New Roman" w:hAnsi="Times New Roman" w:cs="Times New Roman"/>
          <w:sz w:val="24"/>
          <w:szCs w:val="24"/>
        </w:rPr>
        <w:t>Podstawą  do  rozpoczęcia</w:t>
      </w:r>
      <w:r>
        <w:rPr>
          <w:rFonts w:ascii="Times New Roman" w:hAnsi="Times New Roman" w:cs="Times New Roman"/>
          <w:sz w:val="24"/>
          <w:szCs w:val="24"/>
        </w:rPr>
        <w:t xml:space="preserve"> czynności odbio</w:t>
      </w:r>
      <w:r w:rsidR="004E03B5">
        <w:rPr>
          <w:rFonts w:ascii="Times New Roman" w:hAnsi="Times New Roman" w:cs="Times New Roman"/>
          <w:sz w:val="24"/>
          <w:szCs w:val="24"/>
        </w:rPr>
        <w:t xml:space="preserve">ru przez Komisję Odbiorową </w:t>
      </w:r>
      <w:r w:rsidR="004E03B5" w:rsidRPr="00090726">
        <w:rPr>
          <w:rFonts w:ascii="Times New Roman" w:hAnsi="Times New Roman" w:cs="Times New Roman"/>
          <w:sz w:val="24"/>
          <w:szCs w:val="24"/>
        </w:rPr>
        <w:t>jest</w:t>
      </w:r>
      <w:r w:rsidR="0042742F">
        <w:rPr>
          <w:rFonts w:ascii="Times New Roman" w:hAnsi="Times New Roman" w:cs="Times New Roman"/>
          <w:sz w:val="24"/>
          <w:szCs w:val="24"/>
        </w:rPr>
        <w:t>:</w:t>
      </w:r>
    </w:p>
    <w:p w:rsidR="005C1F57" w:rsidRPr="0042742F" w:rsidRDefault="004E03B5" w:rsidP="0042742F">
      <w:pPr>
        <w:pStyle w:val="Akapitzlist"/>
        <w:numPr>
          <w:ilvl w:val="1"/>
          <w:numId w:val="12"/>
        </w:numPr>
        <w:shd w:val="clear" w:color="auto" w:fill="FFFFFF"/>
        <w:spacing w:after="0" w:line="100" w:lineRule="atLeast"/>
        <w:jc w:val="both"/>
        <w:rPr>
          <w:rFonts w:ascii="Times New Roman" w:hAnsi="Times New Roman" w:cs="Times New Roman"/>
          <w:sz w:val="24"/>
          <w:szCs w:val="24"/>
        </w:rPr>
      </w:pPr>
      <w:r w:rsidRPr="0042742F">
        <w:rPr>
          <w:rFonts w:ascii="Times New Roman" w:hAnsi="Times New Roman" w:cs="Times New Roman"/>
          <w:sz w:val="24"/>
          <w:szCs w:val="24"/>
        </w:rPr>
        <w:lastRenderedPageBreak/>
        <w:t xml:space="preserve"> </w:t>
      </w:r>
      <w:r w:rsidR="00CB181A" w:rsidRPr="0042742F">
        <w:rPr>
          <w:rFonts w:ascii="Times New Roman" w:hAnsi="Times New Roman" w:cs="Times New Roman"/>
          <w:sz w:val="24"/>
          <w:szCs w:val="24"/>
        </w:rPr>
        <w:t xml:space="preserve">pisemne zgłoszenie  przez  Wykonawcę  gotowości  do odbioru, </w:t>
      </w:r>
      <w:r w:rsidR="005C1F57" w:rsidRPr="0042742F">
        <w:rPr>
          <w:rFonts w:ascii="Times New Roman" w:hAnsi="Times New Roman" w:cs="Times New Roman"/>
          <w:b/>
          <w:bCs/>
          <w:sz w:val="24"/>
          <w:szCs w:val="24"/>
          <w:u w:val="single"/>
        </w:rPr>
        <w:t>przy czym przez gotowość do odbioru rozum</w:t>
      </w:r>
      <w:r w:rsidRPr="0042742F">
        <w:rPr>
          <w:rFonts w:ascii="Times New Roman" w:hAnsi="Times New Roman" w:cs="Times New Roman"/>
          <w:b/>
          <w:bCs/>
          <w:sz w:val="24"/>
          <w:szCs w:val="24"/>
          <w:u w:val="single"/>
        </w:rPr>
        <w:t>ie się zakończenie i wykonanie p</w:t>
      </w:r>
      <w:r w:rsidR="005C1F57" w:rsidRPr="0042742F">
        <w:rPr>
          <w:rFonts w:ascii="Times New Roman" w:hAnsi="Times New Roman" w:cs="Times New Roman"/>
          <w:b/>
          <w:bCs/>
          <w:sz w:val="24"/>
          <w:szCs w:val="24"/>
          <w:u w:val="single"/>
        </w:rPr>
        <w:t xml:space="preserve">rzedmiotu umowy wraz uzyskaniem przez Wykonawcę, </w:t>
      </w:r>
      <w:bookmarkStart w:id="5" w:name="_Hlk199757560"/>
      <w:r w:rsidR="005C1F57" w:rsidRPr="0042742F">
        <w:rPr>
          <w:rFonts w:ascii="Times New Roman" w:hAnsi="Times New Roman" w:cs="Times New Roman"/>
          <w:b/>
          <w:bCs/>
          <w:sz w:val="24"/>
          <w:szCs w:val="24"/>
          <w:u w:val="single"/>
        </w:rPr>
        <w:t>w razie konieczności</w:t>
      </w:r>
      <w:r w:rsidR="00090726" w:rsidRPr="0042742F">
        <w:rPr>
          <w:rFonts w:ascii="Times New Roman" w:hAnsi="Times New Roman" w:cs="Times New Roman"/>
          <w:b/>
          <w:bCs/>
          <w:sz w:val="24"/>
          <w:szCs w:val="24"/>
          <w:u w:val="single"/>
        </w:rPr>
        <w:t>,</w:t>
      </w:r>
      <w:r w:rsidR="005C1F57" w:rsidRPr="0042742F">
        <w:rPr>
          <w:rFonts w:ascii="Times New Roman" w:hAnsi="Times New Roman" w:cs="Times New Roman"/>
          <w:b/>
          <w:bCs/>
          <w:sz w:val="24"/>
          <w:szCs w:val="24"/>
          <w:u w:val="single"/>
        </w:rPr>
        <w:t xml:space="preserve"> decyzji pozwolenia na użytkowanie lub zawiadomienia o zakończeniu budowy, wraz z zaświadczeniem właściwego Inspektora Nadzoru Budowlanego o nie wniesieniu sprzeciwu</w:t>
      </w:r>
      <w:bookmarkEnd w:id="5"/>
      <w:r w:rsidR="005C1F57" w:rsidRPr="0042742F">
        <w:rPr>
          <w:rFonts w:ascii="Times New Roman" w:hAnsi="Times New Roman" w:cs="Times New Roman"/>
          <w:b/>
          <w:bCs/>
          <w:sz w:val="24"/>
          <w:szCs w:val="24"/>
          <w:u w:val="single"/>
        </w:rPr>
        <w:t>.</w:t>
      </w:r>
    </w:p>
    <w:p w:rsidR="00CB181A" w:rsidRDefault="00CB181A" w:rsidP="0042742F">
      <w:pPr>
        <w:pStyle w:val="Akapitzlist"/>
        <w:numPr>
          <w:ilvl w:val="1"/>
          <w:numId w:val="12"/>
        </w:numPr>
        <w:shd w:val="clear" w:color="auto" w:fill="FFFFFF"/>
        <w:spacing w:after="0" w:line="100" w:lineRule="atLeast"/>
        <w:jc w:val="both"/>
        <w:rPr>
          <w:rFonts w:ascii="Times New Roman" w:hAnsi="Times New Roman" w:cs="Times New Roman"/>
          <w:sz w:val="24"/>
          <w:szCs w:val="24"/>
        </w:rPr>
      </w:pPr>
      <w:r w:rsidRPr="0042742F">
        <w:rPr>
          <w:rFonts w:ascii="Times New Roman" w:hAnsi="Times New Roman" w:cs="Times New Roman"/>
          <w:sz w:val="24"/>
          <w:szCs w:val="24"/>
        </w:rPr>
        <w:t>faktyczne  wykonanie  robót, potwierdzone  w  Dzienniku  Budowy  wpisem  dokonanym  przez    Inspektora  Nadzoru</w:t>
      </w:r>
      <w:r w:rsidR="0042742F" w:rsidRPr="0042742F">
        <w:rPr>
          <w:rFonts w:ascii="Times New Roman" w:hAnsi="Times New Roman" w:cs="Times New Roman"/>
          <w:sz w:val="24"/>
          <w:szCs w:val="24"/>
        </w:rPr>
        <w:t>,</w:t>
      </w:r>
      <w:r w:rsidRPr="0042742F">
        <w:rPr>
          <w:rFonts w:ascii="Times New Roman" w:hAnsi="Times New Roman" w:cs="Times New Roman"/>
          <w:sz w:val="24"/>
          <w:szCs w:val="24"/>
        </w:rPr>
        <w:t xml:space="preserve">  w terminie do 3 dni roboczych od dnia zgłoszenia gotowości przez Wykonawcę,</w:t>
      </w:r>
    </w:p>
    <w:p w:rsidR="00CB181A" w:rsidRPr="0042742F" w:rsidRDefault="00CB181A" w:rsidP="0042742F">
      <w:pPr>
        <w:pStyle w:val="Akapitzlist"/>
        <w:numPr>
          <w:ilvl w:val="1"/>
          <w:numId w:val="12"/>
        </w:numPr>
        <w:shd w:val="clear" w:color="auto" w:fill="FFFFFF"/>
        <w:spacing w:after="0" w:line="100" w:lineRule="atLeast"/>
        <w:jc w:val="both"/>
        <w:rPr>
          <w:rFonts w:ascii="Times New Roman" w:hAnsi="Times New Roman" w:cs="Times New Roman"/>
          <w:sz w:val="24"/>
          <w:szCs w:val="24"/>
        </w:rPr>
      </w:pPr>
      <w:r w:rsidRPr="0042742F">
        <w:rPr>
          <w:rFonts w:ascii="Times New Roman" w:hAnsi="Times New Roman" w:cs="Times New Roman"/>
          <w:sz w:val="24"/>
          <w:szCs w:val="24"/>
        </w:rPr>
        <w:t xml:space="preserve"> pisemne powołanie przez Zamawiającego Komisji Odbiorowej, w terminie do 7 dni roboczych od dnia potwierdzenia gotowości przez Inspektorów Nadzoru.</w:t>
      </w:r>
    </w:p>
    <w:p w:rsidR="00CB181A" w:rsidRPr="00E67D23" w:rsidRDefault="00CB181A" w:rsidP="00E67D23">
      <w:pPr>
        <w:pStyle w:val="Akapitzlist"/>
        <w:numPr>
          <w:ilvl w:val="0"/>
          <w:numId w:val="14"/>
        </w:numPr>
        <w:shd w:val="clear" w:color="auto" w:fill="FFFFFF"/>
        <w:spacing w:after="0" w:line="100" w:lineRule="atLeast"/>
        <w:jc w:val="both"/>
        <w:rPr>
          <w:rFonts w:ascii="Times New Roman" w:hAnsi="Times New Roman" w:cs="Times New Roman"/>
          <w:sz w:val="24"/>
          <w:szCs w:val="24"/>
        </w:rPr>
      </w:pPr>
      <w:r w:rsidRPr="00E67D23">
        <w:rPr>
          <w:rFonts w:ascii="Times New Roman" w:hAnsi="Times New Roman" w:cs="Times New Roman"/>
          <w:sz w:val="24"/>
          <w:szCs w:val="24"/>
        </w:rPr>
        <w:t xml:space="preserve">Komisja Odbiorowa  zobowiązana  jest  do  dokonania  lub  odmowy  dokonania  odbioru  końcowego w  terminie  nieprzekraczającym  14  dni  roboczych od  dnia  rozpoczęcia  tego  odbioru. </w:t>
      </w:r>
    </w:p>
    <w:p w:rsidR="00CB181A" w:rsidRDefault="00CB181A" w:rsidP="00E67D23">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Wykonawca  i  Zespół  Inspektorów  nadzoru  </w:t>
      </w:r>
      <w:r w:rsidR="00410CDD">
        <w:rPr>
          <w:rFonts w:ascii="Times New Roman" w:hAnsi="Times New Roman" w:cs="Times New Roman"/>
          <w:sz w:val="24"/>
          <w:szCs w:val="24"/>
        </w:rPr>
        <w:t>zobowiązuje się</w:t>
      </w:r>
      <w:r>
        <w:rPr>
          <w:rFonts w:ascii="Times New Roman" w:hAnsi="Times New Roman" w:cs="Times New Roman"/>
          <w:sz w:val="24"/>
          <w:szCs w:val="24"/>
        </w:rPr>
        <w:t xml:space="preserve"> do  należytej  staranności  przy  odbiorze  oraz  mogą  korzystać  z  opinii  rzeczoznawców. Z  czynności  odbioru  sporządza  się  protokół  odbioru  robót, który  musi  zawierać  ustalenia  poczynione w  toku  odbioru. Protokół  odbioru  strony  podpisują  (w  dwóch  egzemplarzach)  w  dniu  zakończenia  czynności  odbioru.</w:t>
      </w:r>
    </w:p>
    <w:p w:rsidR="00CB181A" w:rsidRDefault="00CB181A" w:rsidP="00E67D23">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Jeżeli  w  toku  czynności  odbioru  zostanie  stwierdzone, że  przedmiot  odbioru  nie  osiągnął  gotowości  do  odbioru  z  powodu  nie  zakończenia  robót  lub  nie  przeprowadzenia  z  wynikiem  pozytywnym  wszystkich  wymaganych  prób określonych w niniejszym paragrafie lub  posiada  wady, Komisja Odbiorowa  może  odmówić  odbioru  do  czasu  usunięcia  tych  wad   lub  dokonać  odbioru  końcowego  z wyznaczeniem terminu  na  usunięcie  wad  lub  usterek zgodnie z § 16 ust. 10. Wykonawca  jest  zobowiązany  do  usunięcia  wad  i  usterek  związanych  z  wykonywanymi  przez  siebie  pracami  na  własny  koszt. </w:t>
      </w:r>
    </w:p>
    <w:p w:rsidR="00CB181A" w:rsidRDefault="00CB181A" w:rsidP="00E67D23">
      <w:pPr>
        <w:numPr>
          <w:ilvl w:val="0"/>
          <w:numId w:val="14"/>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Jeżeli w toku czynności odbioru zostaną stwierdzone wady, wówczas Zamawiającemu przysługują następujące uprawnienia:</w:t>
      </w:r>
    </w:p>
    <w:p w:rsidR="00CB181A" w:rsidRDefault="00CB181A" w:rsidP="00F1038C">
      <w:pPr>
        <w:numPr>
          <w:ilvl w:val="1"/>
          <w:numId w:val="15"/>
        </w:numPr>
        <w:shd w:val="clear" w:color="auto" w:fill="FFFFFF"/>
        <w:spacing w:after="0" w:line="100" w:lineRule="atLeast"/>
        <w:ind w:left="993" w:hanging="426"/>
        <w:jc w:val="both"/>
        <w:rPr>
          <w:rFonts w:ascii="Times New Roman" w:hAnsi="Times New Roman" w:cs="Times New Roman"/>
          <w:sz w:val="24"/>
          <w:szCs w:val="24"/>
        </w:rPr>
      </w:pPr>
      <w:r>
        <w:rPr>
          <w:rFonts w:ascii="Times New Roman" w:hAnsi="Times New Roman" w:cs="Times New Roman"/>
          <w:sz w:val="24"/>
          <w:szCs w:val="24"/>
        </w:rPr>
        <w:t xml:space="preserve">Jeżeli wady nadają się do usunięcia może odmówić odbioru do czasu usunięcia wad. Wówczas Wykonawca usunie wadliwie wykonaną część i wykona ją ponownie bez wad, bez dodatkowego wynagrodzenia. Usunięcie wadliwie wykonanej części i wykonanie jej ponownie bez wad przez Wykonawcę </w:t>
      </w:r>
      <w:r w:rsidRPr="001C6F24">
        <w:rPr>
          <w:rFonts w:ascii="Times New Roman" w:hAnsi="Times New Roman" w:cs="Times New Roman"/>
          <w:sz w:val="24"/>
          <w:szCs w:val="24"/>
        </w:rPr>
        <w:t xml:space="preserve">nastąpi w terminie wskazanym na piśmie przez Zamawiającego, a razie niedotrzymania terminu, Zamawiający może zlecić usunięcia wad podmiotowi trzeciemu na koszt i ryzyko Wykonawcy. </w:t>
      </w:r>
    </w:p>
    <w:p w:rsidR="00CB181A" w:rsidRPr="00064D46" w:rsidRDefault="00CB181A" w:rsidP="00F1038C">
      <w:pPr>
        <w:numPr>
          <w:ilvl w:val="1"/>
          <w:numId w:val="15"/>
        </w:numPr>
        <w:shd w:val="clear" w:color="auto" w:fill="FFFFFF"/>
        <w:spacing w:after="0" w:line="100" w:lineRule="atLeast"/>
        <w:ind w:left="993" w:hanging="426"/>
        <w:jc w:val="both"/>
        <w:rPr>
          <w:rFonts w:ascii="Times New Roman" w:hAnsi="Times New Roman" w:cs="Times New Roman"/>
          <w:sz w:val="24"/>
          <w:szCs w:val="24"/>
        </w:rPr>
      </w:pPr>
      <w:r w:rsidRPr="00064D46">
        <w:rPr>
          <w:rFonts w:ascii="Times New Roman" w:hAnsi="Times New Roman" w:cs="Times New Roman"/>
          <w:sz w:val="24"/>
          <w:szCs w:val="24"/>
        </w:rPr>
        <w:t>Jeżeli wady nie nadają się do usunięcia wówczas:</w:t>
      </w:r>
    </w:p>
    <w:p w:rsidR="00CB181A" w:rsidRDefault="00CB181A" w:rsidP="00E67D23">
      <w:pPr>
        <w:pStyle w:val="Akapitzlist"/>
        <w:numPr>
          <w:ilvl w:val="1"/>
          <w:numId w:val="14"/>
        </w:numPr>
        <w:shd w:val="clear" w:color="auto" w:fill="FFFFFF"/>
        <w:spacing w:after="0" w:line="100" w:lineRule="atLeast"/>
        <w:jc w:val="both"/>
        <w:rPr>
          <w:rFonts w:ascii="Times New Roman" w:hAnsi="Times New Roman" w:cs="Times New Roman"/>
          <w:sz w:val="24"/>
          <w:szCs w:val="24"/>
        </w:rPr>
      </w:pPr>
      <w:r w:rsidRPr="00064D46">
        <w:rPr>
          <w:rFonts w:ascii="Times New Roman" w:hAnsi="Times New Roman" w:cs="Times New Roman"/>
          <w:sz w:val="24"/>
          <w:szCs w:val="24"/>
        </w:rPr>
        <w:t>jeżeli nie uniemożliwiają one użytkowania przedmiotu odbioru zgodnie z przeznaczeniem, Zamawiający może obniżyć odpowiednio wynagrodzenie,</w:t>
      </w:r>
    </w:p>
    <w:p w:rsidR="00CB181A" w:rsidRDefault="00CB181A" w:rsidP="00E67D23">
      <w:pPr>
        <w:pStyle w:val="Akapitzlist"/>
        <w:numPr>
          <w:ilvl w:val="1"/>
          <w:numId w:val="14"/>
        </w:numPr>
        <w:shd w:val="clear" w:color="auto" w:fill="FFFFFF"/>
        <w:spacing w:after="0" w:line="100" w:lineRule="atLeast"/>
        <w:jc w:val="both"/>
        <w:rPr>
          <w:rFonts w:ascii="Times New Roman" w:hAnsi="Times New Roman" w:cs="Times New Roman"/>
          <w:sz w:val="24"/>
          <w:szCs w:val="24"/>
        </w:rPr>
      </w:pPr>
      <w:r w:rsidRPr="00064D46">
        <w:rPr>
          <w:rFonts w:ascii="Times New Roman" w:hAnsi="Times New Roman" w:cs="Times New Roman"/>
          <w:sz w:val="24"/>
          <w:szCs w:val="24"/>
        </w:rPr>
        <w:t xml:space="preserve">jeżeli wady uniemożliwiają użytkowanie przedmiotu odbioru zgodnie z przeznaczeniem Zamawiający może odstąpić od umowy lub może zażądać demontażu i wykonania przedmiotu umowy we wskazanym przez Zamawiającego terminie od nowa bez prawa do dodatkowego wynagrodzenia, a Wykonawca nie może odmówić powołując się na niewspółmierne lub zbyt wysokie koszty ponownego wykonania przedmiotu umowy. W razie niedotrzymania wyznaczonego przez Zamawiającego terminu na demontaż i ponowne wykonanie przedmiotu umowy, Zamawiający może zlecić  podmiotowi trzeciemu na koszt i ryzyko Wykonawcy.  </w:t>
      </w:r>
    </w:p>
    <w:p w:rsidR="00EC6989" w:rsidRPr="00EC6989" w:rsidRDefault="00EC6989" w:rsidP="00EC6989">
      <w:pPr>
        <w:shd w:val="clear" w:color="auto" w:fill="FFFFFF"/>
        <w:spacing w:after="0" w:line="100" w:lineRule="atLeast"/>
        <w:jc w:val="both"/>
        <w:rPr>
          <w:rFonts w:ascii="Times New Roman" w:hAnsi="Times New Roman" w:cs="Times New Roman"/>
          <w:sz w:val="24"/>
          <w:szCs w:val="24"/>
        </w:rPr>
      </w:pPr>
    </w:p>
    <w:p w:rsidR="00CB181A" w:rsidRPr="00EC6989" w:rsidRDefault="00CB181A" w:rsidP="00EC6989">
      <w:pPr>
        <w:pStyle w:val="Akapitzlist"/>
        <w:numPr>
          <w:ilvl w:val="0"/>
          <w:numId w:val="14"/>
        </w:numPr>
        <w:shd w:val="clear" w:color="auto" w:fill="FFFFFF" w:themeFill="background1"/>
        <w:spacing w:after="0" w:line="100" w:lineRule="atLeast"/>
        <w:jc w:val="both"/>
        <w:rPr>
          <w:rFonts w:ascii="Times New Roman" w:hAnsi="Times New Roman" w:cs="Times New Roman"/>
          <w:sz w:val="24"/>
          <w:szCs w:val="24"/>
        </w:rPr>
      </w:pPr>
      <w:r w:rsidRPr="00EC6989">
        <w:rPr>
          <w:rFonts w:ascii="Times New Roman" w:hAnsi="Times New Roman" w:cs="Times New Roman"/>
          <w:sz w:val="24"/>
          <w:szCs w:val="24"/>
        </w:rPr>
        <w:t xml:space="preserve">Wykonawca zobowiązany jest do przedstawienia, w dniu zgłoszenia gotowości do odbioru, Zespołowi  Inspektorów Nadzoru wszystkich dokumentów niezbędnych do </w:t>
      </w:r>
      <w:r w:rsidRPr="00EC6989">
        <w:rPr>
          <w:rFonts w:ascii="Times New Roman" w:hAnsi="Times New Roman" w:cs="Times New Roman"/>
          <w:sz w:val="24"/>
          <w:szCs w:val="24"/>
        </w:rPr>
        <w:lastRenderedPageBreak/>
        <w:t xml:space="preserve">dokonania odbioru budowy przez  inspektorów PINB,  PSP oraz  dokumentacje  powykonawczą  wraz  z  niezbędnymi  dokumentami tj.: </w:t>
      </w:r>
    </w:p>
    <w:p w:rsidR="00CB181A" w:rsidRDefault="00064D46" w:rsidP="00F1038C">
      <w:pPr>
        <w:numPr>
          <w:ilvl w:val="1"/>
          <w:numId w:val="16"/>
        </w:numPr>
        <w:shd w:val="clear" w:color="auto" w:fill="FFFFFF" w:themeFill="background1"/>
        <w:spacing w:after="0" w:line="100" w:lineRule="atLeast"/>
        <w:jc w:val="both"/>
        <w:rPr>
          <w:rFonts w:ascii="Times New Roman" w:hAnsi="Times New Roman" w:cs="Times New Roman"/>
          <w:sz w:val="24"/>
          <w:szCs w:val="24"/>
        </w:rPr>
      </w:pPr>
      <w:r>
        <w:rPr>
          <w:rFonts w:ascii="Times New Roman" w:hAnsi="Times New Roman" w:cs="Times New Roman"/>
          <w:sz w:val="24"/>
          <w:szCs w:val="24"/>
        </w:rPr>
        <w:t>protokołami rzeczowo – finansowymi sporządzonymi</w:t>
      </w:r>
      <w:r w:rsidR="00CB181A">
        <w:rPr>
          <w:rFonts w:ascii="Times New Roman" w:hAnsi="Times New Roman" w:cs="Times New Roman"/>
          <w:sz w:val="24"/>
          <w:szCs w:val="24"/>
        </w:rPr>
        <w:t xml:space="preserve"> na bazie zatwierdzonych przez Zamawiającego </w:t>
      </w:r>
      <w:r w:rsidR="5B79ACC8" w:rsidRPr="2F4BD056">
        <w:rPr>
          <w:rFonts w:ascii="Times New Roman" w:hAnsi="Times New Roman" w:cs="Times New Roman"/>
          <w:sz w:val="24"/>
          <w:szCs w:val="24"/>
        </w:rPr>
        <w:t xml:space="preserve"> harmonogramu  rzeczowo-finansowego</w:t>
      </w:r>
      <w:r>
        <w:rPr>
          <w:rFonts w:ascii="Times New Roman" w:hAnsi="Times New Roman" w:cs="Times New Roman"/>
          <w:sz w:val="24"/>
          <w:szCs w:val="24"/>
        </w:rPr>
        <w:t>,</w:t>
      </w:r>
    </w:p>
    <w:p w:rsidR="00CB181A" w:rsidRDefault="00064D46"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protokołami częściowymi  i protokołami końcowymi</w:t>
      </w:r>
      <w:r w:rsidR="00CB181A">
        <w:rPr>
          <w:rFonts w:ascii="Times New Roman" w:hAnsi="Times New Roman" w:cs="Times New Roman"/>
          <w:sz w:val="24"/>
          <w:szCs w:val="24"/>
        </w:rPr>
        <w:t xml:space="preserve"> (wykonanych po rozruchu danej instalacji) pom</w:t>
      </w:r>
      <w:r>
        <w:rPr>
          <w:rFonts w:ascii="Times New Roman" w:hAnsi="Times New Roman" w:cs="Times New Roman"/>
          <w:sz w:val="24"/>
          <w:szCs w:val="24"/>
        </w:rPr>
        <w:t>iarami i badaniami</w:t>
      </w:r>
      <w:r w:rsidR="00CB181A">
        <w:rPr>
          <w:rFonts w:ascii="Times New Roman" w:hAnsi="Times New Roman" w:cs="Times New Roman"/>
          <w:sz w:val="24"/>
          <w:szCs w:val="24"/>
        </w:rPr>
        <w:t xml:space="preserve"> instalacji wykonanych na obiekcie (m.in. </w:t>
      </w:r>
      <w:proofErr w:type="spellStart"/>
      <w:r w:rsidR="00CB181A">
        <w:rPr>
          <w:rFonts w:ascii="Times New Roman" w:hAnsi="Times New Roman" w:cs="Times New Roman"/>
          <w:sz w:val="24"/>
          <w:szCs w:val="24"/>
        </w:rPr>
        <w:t>wod-kan</w:t>
      </w:r>
      <w:proofErr w:type="spellEnd"/>
      <w:r w:rsidR="00CB181A">
        <w:rPr>
          <w:rFonts w:ascii="Times New Roman" w:hAnsi="Times New Roman" w:cs="Times New Roman"/>
          <w:sz w:val="24"/>
          <w:szCs w:val="24"/>
        </w:rPr>
        <w:t>, c.o., elektrycznej, p-</w:t>
      </w:r>
      <w:proofErr w:type="spellStart"/>
      <w:r w:rsidR="00CB181A">
        <w:rPr>
          <w:rFonts w:ascii="Times New Roman" w:hAnsi="Times New Roman" w:cs="Times New Roman"/>
          <w:sz w:val="24"/>
          <w:szCs w:val="24"/>
        </w:rPr>
        <w:t>poż</w:t>
      </w:r>
      <w:proofErr w:type="spellEnd"/>
      <w:r w:rsidR="00CB181A">
        <w:rPr>
          <w:rFonts w:ascii="Times New Roman" w:hAnsi="Times New Roman" w:cs="Times New Roman"/>
          <w:sz w:val="24"/>
          <w:szCs w:val="24"/>
        </w:rPr>
        <w:t>, niskoprądowych, technologicznych),</w:t>
      </w:r>
    </w:p>
    <w:p w:rsidR="00410CDD" w:rsidRPr="001F2FC5" w:rsidRDefault="00064D46"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pozytywnymi protokołami</w:t>
      </w:r>
      <w:r w:rsidR="00410CDD" w:rsidRPr="001F2FC5">
        <w:rPr>
          <w:rFonts w:ascii="Times New Roman" w:hAnsi="Times New Roman" w:cs="Times New Roman"/>
          <w:sz w:val="24"/>
          <w:szCs w:val="24"/>
        </w:rPr>
        <w:t xml:space="preserve"> pomiaró</w:t>
      </w:r>
      <w:r>
        <w:rPr>
          <w:rFonts w:ascii="Times New Roman" w:hAnsi="Times New Roman" w:cs="Times New Roman"/>
          <w:sz w:val="24"/>
          <w:szCs w:val="24"/>
        </w:rPr>
        <w:t>w akustycznych, potwierdzającymi</w:t>
      </w:r>
      <w:r w:rsidR="00410CDD" w:rsidRPr="001F2FC5">
        <w:rPr>
          <w:rFonts w:ascii="Times New Roman" w:hAnsi="Times New Roman" w:cs="Times New Roman"/>
          <w:sz w:val="24"/>
          <w:szCs w:val="24"/>
        </w:rPr>
        <w:t xml:space="preserve"> osiągnięcie założonych parametrów materiałów, instalacji, przegród, w projekcie akustycznym,</w:t>
      </w:r>
      <w:r>
        <w:rPr>
          <w:rFonts w:ascii="Times New Roman" w:hAnsi="Times New Roman" w:cs="Times New Roman"/>
          <w:sz w:val="24"/>
          <w:szCs w:val="24"/>
        </w:rPr>
        <w:t xml:space="preserve"> dla poszczególnych pomieszczeń,</w:t>
      </w:r>
    </w:p>
    <w:p w:rsidR="00CB181A" w:rsidRDefault="00064D46"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kompletem</w:t>
      </w:r>
      <w:r w:rsidR="00CB181A">
        <w:rPr>
          <w:rFonts w:ascii="Times New Roman" w:hAnsi="Times New Roman" w:cs="Times New Roman"/>
          <w:sz w:val="24"/>
          <w:szCs w:val="24"/>
        </w:rPr>
        <w:t xml:space="preserve"> aprobat, certyfikatów, DTR, instrukcji obsługi urządzeń  wraz z gwarancjami oraz innych niezbędnych dotyczących wbudowanych materiałów i urządzeń,</w:t>
      </w:r>
    </w:p>
    <w:p w:rsidR="00CB181A" w:rsidRDefault="00064D46"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protokołami</w:t>
      </w:r>
      <w:r w:rsidR="00CB181A">
        <w:rPr>
          <w:rFonts w:ascii="Times New Roman" w:hAnsi="Times New Roman" w:cs="Times New Roman"/>
          <w:sz w:val="24"/>
          <w:szCs w:val="24"/>
        </w:rPr>
        <w:t xml:space="preserve"> badania próbek betonu zastosowanych w ustrojach budynku</w:t>
      </w:r>
      <w:r>
        <w:rPr>
          <w:rFonts w:ascii="Times New Roman" w:hAnsi="Times New Roman" w:cs="Times New Roman"/>
          <w:sz w:val="24"/>
          <w:szCs w:val="24"/>
        </w:rPr>
        <w:t>,</w:t>
      </w:r>
    </w:p>
    <w:p w:rsidR="00CB181A" w:rsidRDefault="00064D46" w:rsidP="00F1038C">
      <w:pPr>
        <w:numPr>
          <w:ilvl w:val="1"/>
          <w:numId w:val="16"/>
        </w:numPr>
        <w:shd w:val="clear" w:color="auto" w:fill="FFFFFF" w:themeFill="background1"/>
        <w:spacing w:after="0" w:line="100" w:lineRule="atLeast"/>
        <w:jc w:val="both"/>
        <w:rPr>
          <w:rFonts w:ascii="Times New Roman" w:hAnsi="Times New Roman" w:cs="Times New Roman"/>
          <w:sz w:val="24"/>
          <w:szCs w:val="24"/>
        </w:rPr>
      </w:pPr>
      <w:r>
        <w:rPr>
          <w:rFonts w:ascii="Times New Roman" w:hAnsi="Times New Roman" w:cs="Times New Roman"/>
          <w:sz w:val="24"/>
          <w:szCs w:val="24"/>
        </w:rPr>
        <w:t>instrukcjami przeciwpożarowymi dla obiektu uwzględniającymi</w:t>
      </w:r>
      <w:r w:rsidR="00CB181A">
        <w:rPr>
          <w:rFonts w:ascii="Times New Roman" w:hAnsi="Times New Roman" w:cs="Times New Roman"/>
          <w:sz w:val="24"/>
          <w:szCs w:val="24"/>
        </w:rPr>
        <w:t xml:space="preserve"> scenariusz zdarzeń</w:t>
      </w:r>
      <w:r>
        <w:rPr>
          <w:rFonts w:ascii="Times New Roman" w:hAnsi="Times New Roman" w:cs="Times New Roman"/>
          <w:sz w:val="24"/>
          <w:szCs w:val="24"/>
        </w:rPr>
        <w:t>,</w:t>
      </w:r>
    </w:p>
    <w:p w:rsidR="223A2A15" w:rsidRDefault="00064D46" w:rsidP="00F1038C">
      <w:pPr>
        <w:numPr>
          <w:ilvl w:val="1"/>
          <w:numId w:val="16"/>
        </w:numPr>
        <w:shd w:val="clear" w:color="auto" w:fill="FFFFFF" w:themeFill="background1"/>
        <w:spacing w:after="0" w:line="100" w:lineRule="atLeast"/>
        <w:jc w:val="both"/>
        <w:rPr>
          <w:rFonts w:ascii="Times New Roman" w:hAnsi="Times New Roman" w:cs="Times New Roman"/>
          <w:sz w:val="24"/>
          <w:szCs w:val="24"/>
        </w:rPr>
      </w:pPr>
      <w:r>
        <w:rPr>
          <w:rFonts w:ascii="Times New Roman" w:hAnsi="Times New Roman" w:cs="Times New Roman"/>
          <w:sz w:val="24"/>
          <w:szCs w:val="24"/>
        </w:rPr>
        <w:t>s</w:t>
      </w:r>
      <w:r w:rsidR="223A2A15" w:rsidRPr="2F4BD056">
        <w:rPr>
          <w:rFonts w:ascii="Times New Roman" w:hAnsi="Times New Roman" w:cs="Times New Roman"/>
          <w:sz w:val="24"/>
          <w:szCs w:val="24"/>
        </w:rPr>
        <w:t>cenariusz</w:t>
      </w:r>
      <w:r>
        <w:rPr>
          <w:rFonts w:ascii="Times New Roman" w:hAnsi="Times New Roman" w:cs="Times New Roman"/>
          <w:sz w:val="24"/>
          <w:szCs w:val="24"/>
        </w:rPr>
        <w:t>em</w:t>
      </w:r>
      <w:r w:rsidR="223A2A15" w:rsidRPr="2F4BD056">
        <w:rPr>
          <w:rFonts w:ascii="Times New Roman" w:hAnsi="Times New Roman" w:cs="Times New Roman"/>
          <w:sz w:val="24"/>
          <w:szCs w:val="24"/>
        </w:rPr>
        <w:t xml:space="preserve">  zdarzeń  pożarowych  po  wykonaniu  instalacji  p-po</w:t>
      </w:r>
      <w:r w:rsidR="00410CDD">
        <w:rPr>
          <w:rFonts w:ascii="Times New Roman" w:hAnsi="Times New Roman" w:cs="Times New Roman"/>
          <w:sz w:val="24"/>
          <w:szCs w:val="24"/>
        </w:rPr>
        <w:t>ż</w:t>
      </w:r>
      <w:r w:rsidR="223A2A15" w:rsidRPr="2F4BD056">
        <w:rPr>
          <w:rFonts w:ascii="Times New Roman" w:hAnsi="Times New Roman" w:cs="Times New Roman"/>
          <w:sz w:val="24"/>
          <w:szCs w:val="24"/>
        </w:rPr>
        <w:t>arowych</w:t>
      </w:r>
      <w:r>
        <w:rPr>
          <w:rFonts w:ascii="Times New Roman" w:hAnsi="Times New Roman" w:cs="Times New Roman"/>
          <w:sz w:val="24"/>
          <w:szCs w:val="24"/>
        </w:rPr>
        <w:t>,</w:t>
      </w:r>
      <w:r w:rsidR="223A2A15" w:rsidRPr="2F4BD056">
        <w:rPr>
          <w:rFonts w:ascii="Times New Roman" w:hAnsi="Times New Roman" w:cs="Times New Roman"/>
          <w:sz w:val="24"/>
          <w:szCs w:val="24"/>
        </w:rPr>
        <w:t xml:space="preserve">  uwzględniający</w:t>
      </w:r>
      <w:r>
        <w:rPr>
          <w:rFonts w:ascii="Times New Roman" w:hAnsi="Times New Roman" w:cs="Times New Roman"/>
          <w:sz w:val="24"/>
          <w:szCs w:val="24"/>
        </w:rPr>
        <w:t>m</w:t>
      </w:r>
      <w:r w:rsidR="223A2A15" w:rsidRPr="2F4BD056">
        <w:rPr>
          <w:rFonts w:ascii="Times New Roman" w:hAnsi="Times New Roman" w:cs="Times New Roman"/>
          <w:sz w:val="24"/>
          <w:szCs w:val="24"/>
        </w:rPr>
        <w:t xml:space="preserve">  ewentualne  zmiany  wprowadzone  w trakcie  realizacji </w:t>
      </w:r>
    </w:p>
    <w:p w:rsidR="00CB181A" w:rsidRDefault="00064D46"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wykazem</w:t>
      </w:r>
      <w:r w:rsidR="00CB181A">
        <w:rPr>
          <w:rFonts w:ascii="Times New Roman" w:hAnsi="Times New Roman" w:cs="Times New Roman"/>
          <w:sz w:val="24"/>
          <w:szCs w:val="24"/>
        </w:rPr>
        <w:t xml:space="preserve"> zainstalowanych urządzeń z kartami identyfikacyjnymi, protokołami badań urządzeń i naniesieniem ich na rzut pomieszczeń oraz wykazu wykonanych instalacji i nazwami autoryzowanych serwisów</w:t>
      </w:r>
      <w:r>
        <w:rPr>
          <w:rFonts w:ascii="Times New Roman" w:hAnsi="Times New Roman" w:cs="Times New Roman"/>
          <w:sz w:val="24"/>
          <w:szCs w:val="24"/>
        </w:rPr>
        <w:t>,</w:t>
      </w:r>
    </w:p>
    <w:p w:rsidR="00CB181A" w:rsidRDefault="00064D46"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instrukcją </w:t>
      </w:r>
      <w:r w:rsidR="00CB181A">
        <w:rPr>
          <w:rFonts w:ascii="Times New Roman" w:hAnsi="Times New Roman" w:cs="Times New Roman"/>
          <w:sz w:val="24"/>
          <w:szCs w:val="24"/>
        </w:rPr>
        <w:t>obsługi zainstalowanych urządzeń (w języku polskim),</w:t>
      </w:r>
    </w:p>
    <w:p w:rsidR="00CB181A" w:rsidRDefault="00CB181A"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instrukc</w:t>
      </w:r>
      <w:r w:rsidR="00064D46">
        <w:rPr>
          <w:rFonts w:ascii="Times New Roman" w:hAnsi="Times New Roman" w:cs="Times New Roman"/>
          <w:sz w:val="24"/>
          <w:szCs w:val="24"/>
        </w:rPr>
        <w:t>ją</w:t>
      </w:r>
      <w:r>
        <w:rPr>
          <w:rFonts w:ascii="Times New Roman" w:hAnsi="Times New Roman" w:cs="Times New Roman"/>
          <w:sz w:val="24"/>
          <w:szCs w:val="24"/>
        </w:rPr>
        <w:t xml:space="preserve"> konserwacji i eksploatacji zabudowanych materiałów ( w języku polskim),</w:t>
      </w:r>
    </w:p>
    <w:p w:rsidR="00CB181A" w:rsidRPr="008C39EE" w:rsidRDefault="00064D46" w:rsidP="00F1038C">
      <w:pPr>
        <w:numPr>
          <w:ilvl w:val="1"/>
          <w:numId w:val="16"/>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dokumentacją</w:t>
      </w:r>
      <w:r w:rsidR="008C39EE">
        <w:rPr>
          <w:rFonts w:ascii="Times New Roman" w:hAnsi="Times New Roman" w:cs="Times New Roman"/>
          <w:sz w:val="24"/>
          <w:szCs w:val="24"/>
        </w:rPr>
        <w:t xml:space="preserve"> powykonawczą</w:t>
      </w:r>
      <w:r w:rsidR="403181DF" w:rsidRPr="00064D46">
        <w:rPr>
          <w:rFonts w:ascii="Times New Roman" w:hAnsi="Times New Roman" w:cs="Times New Roman"/>
          <w:sz w:val="24"/>
          <w:szCs w:val="24"/>
        </w:rPr>
        <w:t xml:space="preserve"> </w:t>
      </w:r>
      <w:r w:rsidRPr="00064D46">
        <w:rPr>
          <w:rFonts w:ascii="Times New Roman" w:hAnsi="Times New Roman" w:cs="Times New Roman"/>
          <w:color w:val="000000"/>
          <w:sz w:val="24"/>
          <w:szCs w:val="24"/>
        </w:rPr>
        <w:t xml:space="preserve">w zakresie </w:t>
      </w:r>
      <w:r w:rsidRPr="00064D46">
        <w:rPr>
          <w:rFonts w:ascii="Times New Roman" w:hAnsi="Times New Roman" w:cs="Times New Roman"/>
          <w:color w:val="000000" w:themeColor="text1"/>
          <w:sz w:val="24"/>
          <w:szCs w:val="24"/>
        </w:rPr>
        <w:t>projektu powykonawczego</w:t>
      </w:r>
      <w:r>
        <w:rPr>
          <w:rFonts w:ascii="Times New Roman" w:hAnsi="Times New Roman" w:cs="Times New Roman"/>
          <w:color w:val="000000" w:themeColor="text1"/>
          <w:sz w:val="24"/>
          <w:szCs w:val="24"/>
        </w:rPr>
        <w:t xml:space="preserve"> </w:t>
      </w:r>
      <w:r w:rsidR="008C39EE">
        <w:rPr>
          <w:rFonts w:ascii="Times New Roman" w:hAnsi="Times New Roman" w:cs="Times New Roman"/>
          <w:color w:val="000000" w:themeColor="text1"/>
          <w:sz w:val="24"/>
          <w:szCs w:val="24"/>
        </w:rPr>
        <w:t xml:space="preserve">w </w:t>
      </w:r>
      <w:r w:rsidRPr="00064D46">
        <w:rPr>
          <w:rFonts w:ascii="Times New Roman" w:hAnsi="Times New Roman" w:cs="Times New Roman"/>
          <w:color w:val="000000" w:themeColor="text1"/>
          <w:sz w:val="24"/>
          <w:szCs w:val="24"/>
        </w:rPr>
        <w:t xml:space="preserve">3 egzemplarzach  </w:t>
      </w:r>
      <w:r w:rsidRPr="00064D46">
        <w:rPr>
          <w:rFonts w:ascii="Times New Roman" w:eastAsia="Times New Roman" w:hAnsi="Times New Roman" w:cs="Times New Roman"/>
          <w:sz w:val="24"/>
          <w:szCs w:val="24"/>
        </w:rPr>
        <w:t xml:space="preserve">na nośniku  papierowym (wydruki)  i  nośniku cyfrowym (pliki  </w:t>
      </w:r>
      <w:r w:rsidRPr="008C39EE">
        <w:rPr>
          <w:rFonts w:ascii="Times New Roman" w:eastAsia="Times New Roman" w:hAnsi="Times New Roman" w:cs="Times New Roman"/>
          <w:sz w:val="24"/>
          <w:szCs w:val="24"/>
        </w:rPr>
        <w:t xml:space="preserve">elektroniczne).  na </w:t>
      </w:r>
      <w:r w:rsidRPr="008C39EE">
        <w:rPr>
          <w:rFonts w:ascii="Times New Roman" w:hAnsi="Times New Roman" w:cs="Times New Roman"/>
          <w:color w:val="000000" w:themeColor="text1"/>
          <w:sz w:val="24"/>
          <w:szCs w:val="24"/>
        </w:rPr>
        <w:t xml:space="preserve"> płytce  CD,</w:t>
      </w:r>
    </w:p>
    <w:p w:rsidR="005C1F57" w:rsidRPr="008C39EE" w:rsidRDefault="008C39EE" w:rsidP="00F1038C">
      <w:pPr>
        <w:numPr>
          <w:ilvl w:val="1"/>
          <w:numId w:val="16"/>
        </w:numPr>
        <w:shd w:val="clear" w:color="auto" w:fill="FFFFFF"/>
        <w:spacing w:after="0" w:line="100" w:lineRule="atLeast"/>
        <w:jc w:val="both"/>
        <w:rPr>
          <w:rFonts w:ascii="Times New Roman" w:hAnsi="Times New Roman" w:cs="Times New Roman"/>
          <w:sz w:val="24"/>
          <w:szCs w:val="24"/>
        </w:rPr>
      </w:pPr>
      <w:r w:rsidRPr="008C39EE">
        <w:rPr>
          <w:rFonts w:ascii="Times New Roman" w:hAnsi="Times New Roman" w:cs="Times New Roman"/>
          <w:sz w:val="24"/>
          <w:szCs w:val="24"/>
        </w:rPr>
        <w:t>pozytywnym odbiorem</w:t>
      </w:r>
      <w:r w:rsidR="005C1F57" w:rsidRPr="008C39EE">
        <w:rPr>
          <w:rFonts w:ascii="Times New Roman" w:hAnsi="Times New Roman" w:cs="Times New Roman"/>
          <w:sz w:val="24"/>
          <w:szCs w:val="24"/>
        </w:rPr>
        <w:t xml:space="preserve"> prac przez PSP</w:t>
      </w:r>
      <w:r w:rsidRPr="008C39EE">
        <w:rPr>
          <w:rFonts w:ascii="Times New Roman" w:hAnsi="Times New Roman" w:cs="Times New Roman"/>
          <w:sz w:val="24"/>
          <w:szCs w:val="24"/>
        </w:rPr>
        <w:t>,</w:t>
      </w:r>
      <w:r w:rsidR="005C1F57" w:rsidRPr="008C39EE">
        <w:rPr>
          <w:rFonts w:ascii="Times New Roman" w:hAnsi="Times New Roman" w:cs="Times New Roman"/>
          <w:sz w:val="24"/>
          <w:szCs w:val="24"/>
        </w:rPr>
        <w:t xml:space="preserve"> </w:t>
      </w:r>
    </w:p>
    <w:p w:rsidR="005C1F57" w:rsidRPr="008C39EE" w:rsidRDefault="008C39EE" w:rsidP="00F1038C">
      <w:pPr>
        <w:numPr>
          <w:ilvl w:val="1"/>
          <w:numId w:val="16"/>
        </w:numPr>
        <w:shd w:val="clear" w:color="auto" w:fill="FFFFFF"/>
        <w:spacing w:after="0" w:line="100" w:lineRule="atLeast"/>
        <w:jc w:val="both"/>
        <w:rPr>
          <w:rFonts w:ascii="Times New Roman" w:hAnsi="Times New Roman" w:cs="Times New Roman"/>
          <w:sz w:val="24"/>
          <w:szCs w:val="24"/>
        </w:rPr>
      </w:pPr>
      <w:r w:rsidRPr="008C39EE">
        <w:rPr>
          <w:rFonts w:ascii="Times New Roman" w:hAnsi="Times New Roman" w:cs="Times New Roman"/>
          <w:sz w:val="24"/>
          <w:szCs w:val="24"/>
        </w:rPr>
        <w:t>pozytywnym odbiorem</w:t>
      </w:r>
      <w:r w:rsidR="005C1F57" w:rsidRPr="008C39EE">
        <w:rPr>
          <w:rFonts w:ascii="Times New Roman" w:hAnsi="Times New Roman" w:cs="Times New Roman"/>
          <w:sz w:val="24"/>
          <w:szCs w:val="24"/>
        </w:rPr>
        <w:t xml:space="preserve"> przez SANEPIID</w:t>
      </w:r>
      <w:r w:rsidRPr="008C39EE">
        <w:rPr>
          <w:rFonts w:ascii="Times New Roman" w:hAnsi="Times New Roman" w:cs="Times New Roman"/>
          <w:sz w:val="24"/>
          <w:szCs w:val="24"/>
        </w:rPr>
        <w:t>,</w:t>
      </w:r>
    </w:p>
    <w:p w:rsidR="005C1F57" w:rsidRPr="008C39EE" w:rsidRDefault="008C39EE" w:rsidP="00F1038C">
      <w:pPr>
        <w:numPr>
          <w:ilvl w:val="1"/>
          <w:numId w:val="16"/>
        </w:numPr>
        <w:shd w:val="clear" w:color="auto" w:fill="FFFFFF"/>
        <w:spacing w:after="0" w:line="100" w:lineRule="atLeast"/>
        <w:jc w:val="both"/>
        <w:rPr>
          <w:rFonts w:ascii="Times New Roman" w:hAnsi="Times New Roman" w:cs="Times New Roman"/>
          <w:b/>
          <w:bCs/>
          <w:sz w:val="24"/>
          <w:szCs w:val="24"/>
        </w:rPr>
      </w:pPr>
      <w:r w:rsidRPr="008C39EE">
        <w:rPr>
          <w:rFonts w:ascii="Times New Roman" w:hAnsi="Times New Roman" w:cs="Times New Roman"/>
          <w:b/>
          <w:bCs/>
          <w:sz w:val="24"/>
          <w:szCs w:val="24"/>
        </w:rPr>
        <w:t>decyzją</w:t>
      </w:r>
      <w:r w:rsidR="005C1F57" w:rsidRPr="008C39EE">
        <w:rPr>
          <w:rFonts w:ascii="Times New Roman" w:hAnsi="Times New Roman" w:cs="Times New Roman"/>
          <w:b/>
          <w:bCs/>
          <w:sz w:val="24"/>
          <w:szCs w:val="24"/>
        </w:rPr>
        <w:t xml:space="preserve"> pozwolenia na użytkowanie (w razie konieczności) </w:t>
      </w:r>
      <w:r w:rsidRPr="008C39EE">
        <w:rPr>
          <w:rFonts w:ascii="Times New Roman" w:hAnsi="Times New Roman" w:cs="Times New Roman"/>
          <w:b/>
          <w:bCs/>
          <w:sz w:val="24"/>
          <w:szCs w:val="24"/>
        </w:rPr>
        <w:t>lub zawiadomieniem</w:t>
      </w:r>
      <w:r w:rsidR="005C1F57" w:rsidRPr="008C39EE">
        <w:rPr>
          <w:rFonts w:ascii="Times New Roman" w:hAnsi="Times New Roman" w:cs="Times New Roman"/>
          <w:b/>
          <w:bCs/>
          <w:sz w:val="24"/>
          <w:szCs w:val="24"/>
        </w:rPr>
        <w:t xml:space="preserve"> o zakończeniu budowy, wraz z zaświadczeniem właściwego Inspektora Nadzoru Budowlanego o nie wniesieniu sprzeciwu</w:t>
      </w:r>
    </w:p>
    <w:p w:rsidR="00CB181A" w:rsidRPr="00EC6989" w:rsidRDefault="00EC6989" w:rsidP="00C00598">
      <w:pPr>
        <w:shd w:val="clear" w:color="auto" w:fill="FFFFFF" w:themeFill="background1"/>
        <w:spacing w:after="0" w:line="100" w:lineRule="atLeast"/>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Pr="00EC6989">
        <w:rPr>
          <w:rFonts w:ascii="Times New Roman" w:hAnsi="Times New Roman" w:cs="Times New Roman"/>
          <w:sz w:val="24"/>
          <w:szCs w:val="24"/>
        </w:rPr>
        <w:t>9</w:t>
      </w:r>
      <w:r w:rsidR="00CB181A" w:rsidRPr="00EC6989">
        <w:rPr>
          <w:rFonts w:ascii="Times New Roman" w:hAnsi="Times New Roman" w:cs="Times New Roman"/>
          <w:sz w:val="24"/>
          <w:szCs w:val="24"/>
        </w:rPr>
        <w:t>.</w:t>
      </w:r>
      <w:r w:rsidRPr="00EC6989">
        <w:rPr>
          <w:rFonts w:ascii="Times New Roman" w:hAnsi="Times New Roman" w:cs="Times New Roman"/>
          <w:sz w:val="24"/>
          <w:szCs w:val="24"/>
        </w:rPr>
        <w:t xml:space="preserve"> </w:t>
      </w:r>
      <w:r w:rsidR="00CB181A" w:rsidRPr="00EC6989">
        <w:rPr>
          <w:rFonts w:ascii="Times New Roman" w:hAnsi="Times New Roman" w:cs="Times New Roman"/>
          <w:sz w:val="24"/>
          <w:szCs w:val="24"/>
        </w:rPr>
        <w:t xml:space="preserve"> W celu przeprowadzenia rozruchu, badań oraz prób zamontowanych urządzeń i instalacji w  obiekcie Wykonawca poniesie wszelkie jego koszty łącznie z kosztami materiałów eksploatacyjnych niezbędnych do  wymienionych  prac.</w:t>
      </w:r>
    </w:p>
    <w:p w:rsidR="00CB181A" w:rsidRPr="008C39EE" w:rsidRDefault="00CB181A">
      <w:pPr>
        <w:shd w:val="clear" w:color="auto" w:fill="FFFFFF"/>
        <w:spacing w:after="0" w:line="100" w:lineRule="atLeast"/>
        <w:ind w:left="709" w:hanging="349"/>
        <w:jc w:val="both"/>
        <w:rPr>
          <w:rFonts w:ascii="Times New Roman" w:hAnsi="Times New Roman" w:cs="Times New Roman"/>
          <w:sz w:val="24"/>
          <w:szCs w:val="24"/>
        </w:rPr>
      </w:pPr>
      <w:r w:rsidRPr="008C39EE">
        <w:rPr>
          <w:rFonts w:ascii="Times New Roman" w:hAnsi="Times New Roman" w:cs="Times New Roman"/>
          <w:sz w:val="24"/>
          <w:szCs w:val="24"/>
        </w:rPr>
        <w:t>1</w:t>
      </w:r>
      <w:r w:rsidR="00EC6989">
        <w:rPr>
          <w:rFonts w:ascii="Times New Roman" w:hAnsi="Times New Roman" w:cs="Times New Roman"/>
          <w:sz w:val="24"/>
          <w:szCs w:val="24"/>
        </w:rPr>
        <w:t>0</w:t>
      </w:r>
      <w:r w:rsidRPr="008C39EE">
        <w:rPr>
          <w:rFonts w:ascii="Times New Roman" w:hAnsi="Times New Roman" w:cs="Times New Roman"/>
          <w:sz w:val="24"/>
          <w:szCs w:val="24"/>
        </w:rPr>
        <w:t xml:space="preserve">. Wykonawca  poniesie  koszt  szkolenia  personelu  Zamawiającego  w  celu  umożliwienia  zgodnego  z  warunkami  gwarancji  obsługi  urządzeń  i  instalacji zamontowanych w  obiekcie. Ilość  i  zakres  szkolenia  zgodny  z  instrukcją  obsługi  urządzenia  lub DTR  a  jeżeli  brak  informacji  to  przyjmuje  się  jednokrotne  przeszkolenie  wyznaczonych  osób  przez  Zamawiającego. Szkolenie  musi  zostać  potwierdzone  przez  osobę  szkoloną  podpisem w  karcie  szkolenia  wystawioną  przez  Wykonawcę. </w:t>
      </w:r>
    </w:p>
    <w:p w:rsidR="00CB181A" w:rsidRDefault="00CB181A">
      <w:pPr>
        <w:shd w:val="clear" w:color="auto" w:fill="FFFFFF"/>
        <w:spacing w:after="0" w:line="100" w:lineRule="atLeast"/>
        <w:ind w:left="709" w:hanging="349"/>
        <w:jc w:val="both"/>
        <w:rPr>
          <w:rFonts w:ascii="Times New Roman" w:hAnsi="Times New Roman" w:cs="Times New Roman"/>
          <w:sz w:val="24"/>
          <w:szCs w:val="24"/>
        </w:rPr>
      </w:pPr>
      <w:r w:rsidRPr="008C39EE">
        <w:rPr>
          <w:rFonts w:ascii="Times New Roman" w:hAnsi="Times New Roman" w:cs="Times New Roman"/>
          <w:sz w:val="24"/>
          <w:szCs w:val="24"/>
        </w:rPr>
        <w:t>1</w:t>
      </w:r>
      <w:r w:rsidR="00EC6989">
        <w:rPr>
          <w:rFonts w:ascii="Times New Roman" w:hAnsi="Times New Roman" w:cs="Times New Roman"/>
          <w:sz w:val="24"/>
          <w:szCs w:val="24"/>
        </w:rPr>
        <w:t>1</w:t>
      </w:r>
      <w:r w:rsidRPr="008C39EE">
        <w:rPr>
          <w:rFonts w:ascii="Times New Roman" w:hAnsi="Times New Roman" w:cs="Times New Roman"/>
          <w:sz w:val="24"/>
          <w:szCs w:val="24"/>
        </w:rPr>
        <w:t>. Dokumentacja  powykonawcza  wykonana  będzie  w  trzech  egzemplarzach, poprzez  naniesienie  wszystkich  zmian  zaistniałych w  trakcie  realizacji niniejszej umowy. Jeżeli  naniesienie  zmian  może  spowodow</w:t>
      </w:r>
      <w:r>
        <w:rPr>
          <w:rFonts w:ascii="Times New Roman" w:hAnsi="Times New Roman" w:cs="Times New Roman"/>
          <w:sz w:val="24"/>
          <w:szCs w:val="24"/>
        </w:rPr>
        <w:t xml:space="preserve">ać  nieczytelność  dokumentacji, arkusze  dokumentacji  ze  zmianami  zostaną  wykonane  przez  Wykonawcę  od  nowa w  jakości  wykonania  takiej  jaka  była w projekcie, na nośniku  papierowym (wydruki)  i  nośniku cyfrowym (pliki  elektroniczne). </w:t>
      </w:r>
    </w:p>
    <w:p w:rsidR="00CB181A" w:rsidRDefault="00911E24">
      <w:pPr>
        <w:shd w:val="clear" w:color="auto" w:fill="FFFFFF"/>
        <w:spacing w:after="0" w:line="100" w:lineRule="atLeast"/>
        <w:ind w:left="709" w:hanging="349"/>
        <w:jc w:val="both"/>
        <w:rPr>
          <w:rFonts w:ascii="Times New Roman" w:hAnsi="Times New Roman" w:cs="Times New Roman"/>
          <w:sz w:val="24"/>
          <w:szCs w:val="24"/>
        </w:rPr>
      </w:pPr>
      <w:r>
        <w:rPr>
          <w:rFonts w:ascii="Times New Roman" w:hAnsi="Times New Roman" w:cs="Times New Roman"/>
          <w:sz w:val="24"/>
          <w:szCs w:val="24"/>
        </w:rPr>
        <w:t>1</w:t>
      </w:r>
      <w:r w:rsidR="00EC6989">
        <w:rPr>
          <w:rFonts w:ascii="Times New Roman" w:hAnsi="Times New Roman" w:cs="Times New Roman"/>
          <w:sz w:val="24"/>
          <w:szCs w:val="24"/>
        </w:rPr>
        <w:t xml:space="preserve">2. </w:t>
      </w:r>
      <w:r w:rsidR="00CB181A">
        <w:rPr>
          <w:rFonts w:ascii="Times New Roman" w:hAnsi="Times New Roman" w:cs="Times New Roman"/>
          <w:sz w:val="24"/>
          <w:szCs w:val="24"/>
        </w:rPr>
        <w:t xml:space="preserve"> Wszelkie  zmiany  powstałe  w  trakcie  realizacji  prac  w  stosunku  do  dokumentacji  wykonawczej  muszą  być  każdorazowo  uzgadniane  z  właściwym  Projektantem (autorem  Dokumentacji  Wykonawczej)  oraz  Zamawiającym, co  zostanie  </w:t>
      </w:r>
      <w:r w:rsidR="00CB181A">
        <w:rPr>
          <w:rFonts w:ascii="Times New Roman" w:hAnsi="Times New Roman" w:cs="Times New Roman"/>
          <w:sz w:val="24"/>
          <w:szCs w:val="24"/>
        </w:rPr>
        <w:lastRenderedPageBreak/>
        <w:t xml:space="preserve">potwierdzone  własnoręcznymi  podpisami, a następnie  nanoszone  w  sposób  czytelny  i  jednoznaczny – kolorem  czerwonym  na  kopi projektu budowlanego i odnotowane w  dzienniku  budowy. </w:t>
      </w:r>
    </w:p>
    <w:p w:rsidR="00CB181A" w:rsidRDefault="00CB181A" w:rsidP="032D370E">
      <w:pPr>
        <w:shd w:val="clear" w:color="auto" w:fill="FFFFFF" w:themeFill="background1"/>
        <w:spacing w:after="0" w:line="100" w:lineRule="atLeast"/>
        <w:ind w:left="709" w:hanging="349"/>
        <w:jc w:val="both"/>
        <w:rPr>
          <w:rFonts w:ascii="Times New Roman" w:hAnsi="Times New Roman" w:cs="Times New Roman"/>
          <w:sz w:val="24"/>
          <w:szCs w:val="24"/>
        </w:rPr>
      </w:pPr>
      <w:r w:rsidRPr="032D370E">
        <w:rPr>
          <w:rFonts w:ascii="Times New Roman" w:hAnsi="Times New Roman" w:cs="Times New Roman"/>
          <w:sz w:val="24"/>
          <w:szCs w:val="24"/>
        </w:rPr>
        <w:t>1</w:t>
      </w:r>
      <w:r w:rsidR="00C00598">
        <w:rPr>
          <w:rFonts w:ascii="Times New Roman" w:hAnsi="Times New Roman" w:cs="Times New Roman"/>
          <w:sz w:val="24"/>
          <w:szCs w:val="24"/>
        </w:rPr>
        <w:t>3</w:t>
      </w:r>
      <w:r w:rsidRPr="032D370E">
        <w:rPr>
          <w:rFonts w:ascii="Times New Roman" w:hAnsi="Times New Roman" w:cs="Times New Roman"/>
          <w:sz w:val="24"/>
          <w:szCs w:val="24"/>
        </w:rPr>
        <w:t>. Bieg terminów dla dochodzenia uprawnień odszkodowawczych z tytułu rękojmi bądź gwarancji rozpoczyna się z chwilą zakończenia budowy, po odbiorze końcowym oraz udzieleniu gwarancji i rękojmi.</w:t>
      </w:r>
    </w:p>
    <w:p w:rsidR="00CB181A" w:rsidRDefault="0071257F" w:rsidP="032D370E">
      <w:pPr>
        <w:shd w:val="clear" w:color="auto" w:fill="FFFFFF" w:themeFill="background1"/>
        <w:tabs>
          <w:tab w:val="left" w:pos="284"/>
        </w:tabs>
        <w:spacing w:after="0" w:line="100" w:lineRule="atLeast"/>
        <w:ind w:left="851" w:hanging="491"/>
        <w:jc w:val="both"/>
        <w:rPr>
          <w:rFonts w:ascii="Times New Roman" w:hAnsi="Times New Roman" w:cs="Times New Roman"/>
          <w:sz w:val="24"/>
          <w:szCs w:val="24"/>
        </w:rPr>
      </w:pPr>
      <w:r w:rsidRPr="032D370E">
        <w:rPr>
          <w:rFonts w:ascii="Times New Roman" w:hAnsi="Times New Roman" w:cs="Times New Roman"/>
          <w:sz w:val="24"/>
          <w:szCs w:val="24"/>
        </w:rPr>
        <w:t>1</w:t>
      </w:r>
      <w:r w:rsidR="00C00598">
        <w:rPr>
          <w:rFonts w:ascii="Times New Roman" w:hAnsi="Times New Roman" w:cs="Times New Roman"/>
          <w:sz w:val="24"/>
          <w:szCs w:val="24"/>
        </w:rPr>
        <w:t>4</w:t>
      </w:r>
      <w:r w:rsidR="00CB181A" w:rsidRPr="032D370E">
        <w:rPr>
          <w:rFonts w:ascii="Times New Roman" w:hAnsi="Times New Roman" w:cs="Times New Roman"/>
          <w:sz w:val="24"/>
          <w:szCs w:val="24"/>
        </w:rPr>
        <w:t xml:space="preserve">. Zamawiający wyznaczy także </w:t>
      </w:r>
      <w:r w:rsidR="00CB181A" w:rsidRPr="032D370E">
        <w:rPr>
          <w:rFonts w:ascii="Times New Roman" w:hAnsi="Times New Roman" w:cs="Times New Roman"/>
          <w:b/>
          <w:bCs/>
          <w:sz w:val="24"/>
          <w:szCs w:val="24"/>
        </w:rPr>
        <w:t xml:space="preserve">ostateczny, </w:t>
      </w:r>
      <w:r w:rsidR="00CB181A" w:rsidRPr="032D370E">
        <w:rPr>
          <w:rFonts w:ascii="Times New Roman" w:hAnsi="Times New Roman" w:cs="Times New Roman"/>
          <w:sz w:val="24"/>
          <w:szCs w:val="24"/>
        </w:rPr>
        <w:t xml:space="preserve">odbiór robót po upływie terminu </w:t>
      </w:r>
      <w:r w:rsidR="00EA0A45" w:rsidRPr="032D370E">
        <w:rPr>
          <w:rFonts w:ascii="Times New Roman" w:hAnsi="Times New Roman" w:cs="Times New Roman"/>
          <w:sz w:val="24"/>
          <w:szCs w:val="24"/>
        </w:rPr>
        <w:t>rękojmi</w:t>
      </w:r>
      <w:r w:rsidR="00CB181A" w:rsidRPr="032D370E">
        <w:rPr>
          <w:rFonts w:ascii="Times New Roman" w:hAnsi="Times New Roman" w:cs="Times New Roman"/>
          <w:sz w:val="24"/>
          <w:szCs w:val="24"/>
        </w:rPr>
        <w:t xml:space="preserve"> oraz termin na protokolarne stwierdzenie usunięcia wad fizycznych po upływie okresu rękojmi. </w:t>
      </w:r>
    </w:p>
    <w:p w:rsidR="00CB181A" w:rsidRDefault="0071257F">
      <w:pPr>
        <w:shd w:val="clear" w:color="auto" w:fill="FFFFFF"/>
        <w:spacing w:after="0" w:line="100" w:lineRule="atLeast"/>
        <w:ind w:left="851" w:hanging="491"/>
        <w:jc w:val="both"/>
        <w:rPr>
          <w:rFonts w:ascii="Times New Roman" w:hAnsi="Times New Roman" w:cs="Times New Roman"/>
          <w:bCs/>
          <w:sz w:val="24"/>
          <w:szCs w:val="24"/>
        </w:rPr>
      </w:pPr>
      <w:r>
        <w:rPr>
          <w:rFonts w:ascii="Times New Roman" w:hAnsi="Times New Roman" w:cs="Times New Roman"/>
          <w:sz w:val="24"/>
          <w:szCs w:val="24"/>
        </w:rPr>
        <w:t>1</w:t>
      </w:r>
      <w:r w:rsidR="00C00598">
        <w:rPr>
          <w:rFonts w:ascii="Times New Roman" w:hAnsi="Times New Roman" w:cs="Times New Roman"/>
          <w:sz w:val="24"/>
          <w:szCs w:val="24"/>
        </w:rPr>
        <w:t>5</w:t>
      </w:r>
      <w:r w:rsidR="00CB181A">
        <w:rPr>
          <w:rFonts w:ascii="Times New Roman" w:hAnsi="Times New Roman" w:cs="Times New Roman"/>
          <w:sz w:val="24"/>
          <w:szCs w:val="24"/>
        </w:rPr>
        <w:t>. Za  datę  wykonania  przez  Wykonawcę  zobowiązania  wynikającego  z  niniejszej  umowy  uznaję  się  datę  odbioru, stwierdzoną  w  protokole  odbioru  ostatecznego.</w:t>
      </w:r>
    </w:p>
    <w:p w:rsidR="00CB181A" w:rsidRDefault="0071257F">
      <w:pPr>
        <w:shd w:val="clear" w:color="auto" w:fill="FFFFFF"/>
        <w:tabs>
          <w:tab w:val="left" w:pos="284"/>
        </w:tabs>
        <w:spacing w:after="0" w:line="100" w:lineRule="atLeast"/>
        <w:ind w:left="851" w:hanging="491"/>
        <w:jc w:val="both"/>
        <w:rPr>
          <w:rFonts w:ascii="Times New Roman" w:hAnsi="Times New Roman" w:cs="Times New Roman"/>
          <w:bCs/>
          <w:sz w:val="24"/>
          <w:szCs w:val="24"/>
        </w:rPr>
      </w:pPr>
      <w:r>
        <w:rPr>
          <w:rFonts w:ascii="Times New Roman" w:hAnsi="Times New Roman" w:cs="Times New Roman"/>
          <w:bCs/>
          <w:sz w:val="24"/>
          <w:szCs w:val="24"/>
        </w:rPr>
        <w:t>1</w:t>
      </w:r>
      <w:r w:rsidR="00C00598">
        <w:rPr>
          <w:rFonts w:ascii="Times New Roman" w:hAnsi="Times New Roman" w:cs="Times New Roman"/>
          <w:bCs/>
          <w:sz w:val="24"/>
          <w:szCs w:val="24"/>
        </w:rPr>
        <w:t>6</w:t>
      </w:r>
      <w:r w:rsidR="00CB181A">
        <w:rPr>
          <w:rFonts w:ascii="Times New Roman" w:hAnsi="Times New Roman" w:cs="Times New Roman"/>
          <w:bCs/>
          <w:sz w:val="24"/>
          <w:szCs w:val="24"/>
        </w:rPr>
        <w:t>. W przypadkach określonych w niniejszym paragrafie Wykonawca zobowiązany jest do zawiadomienia Zamawiającego (inspektora nadzoru) o usunięciu wad oraz do żądania wyznaczenia</w:t>
      </w:r>
      <w:r w:rsidR="00CB181A">
        <w:rPr>
          <w:rFonts w:ascii="Times New Roman" w:hAnsi="Times New Roman" w:cs="Times New Roman"/>
          <w:b/>
          <w:bCs/>
          <w:sz w:val="24"/>
          <w:szCs w:val="24"/>
        </w:rPr>
        <w:t xml:space="preserve"> </w:t>
      </w:r>
      <w:r w:rsidR="00CB181A">
        <w:rPr>
          <w:rFonts w:ascii="Times New Roman" w:hAnsi="Times New Roman" w:cs="Times New Roman"/>
          <w:bCs/>
          <w:sz w:val="24"/>
          <w:szCs w:val="24"/>
        </w:rPr>
        <w:t xml:space="preserve">terminu odbioru zakwestionowanych uprzednio robót jako wadliwych. </w:t>
      </w:r>
    </w:p>
    <w:p w:rsidR="00CB181A" w:rsidRDefault="00CB181A">
      <w:pPr>
        <w:shd w:val="clear" w:color="auto" w:fill="FFFFFF"/>
        <w:spacing w:after="0" w:line="100" w:lineRule="atLeast"/>
        <w:jc w:val="both"/>
        <w:rPr>
          <w:rFonts w:ascii="Times New Roman" w:hAnsi="Times New Roman" w:cs="Times New Roman"/>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15</w:t>
      </w:r>
    </w:p>
    <w:p w:rsidR="00D57714" w:rsidRDefault="00D57714" w:rsidP="00D57714">
      <w:pPr>
        <w:shd w:val="clear" w:color="auto" w:fill="FFFFFF"/>
        <w:spacing w:after="0" w:line="100" w:lineRule="atLeast"/>
        <w:jc w:val="center"/>
      </w:pPr>
      <w:r>
        <w:rPr>
          <w:rFonts w:ascii="Times New Roman" w:hAnsi="Times New Roman" w:cs="Times New Roman"/>
          <w:b/>
          <w:sz w:val="24"/>
          <w:szCs w:val="24"/>
        </w:rPr>
        <w:t>ZABEZPIECZENIE NALEŻYTEGO WYKONANIA UMOWY</w:t>
      </w:r>
    </w:p>
    <w:p w:rsidR="00D57714" w:rsidRDefault="00D57714">
      <w:pPr>
        <w:shd w:val="clear" w:color="auto" w:fill="FFFFFF"/>
        <w:spacing w:after="0" w:line="100" w:lineRule="atLeast"/>
        <w:jc w:val="center"/>
        <w:rPr>
          <w:rFonts w:ascii="Times New Roman" w:hAnsi="Times New Roman" w:cs="Times New Roman"/>
          <w:sz w:val="24"/>
          <w:szCs w:val="24"/>
        </w:rPr>
      </w:pPr>
    </w:p>
    <w:p w:rsidR="00CB181A" w:rsidRDefault="00CB181A" w:rsidP="00F1038C">
      <w:pPr>
        <w:numPr>
          <w:ilvl w:val="0"/>
          <w:numId w:val="17"/>
        </w:numPr>
        <w:shd w:val="clear" w:color="auto" w:fill="FFFFFF" w:themeFill="background1"/>
        <w:spacing w:after="0" w:line="100" w:lineRule="atLeast"/>
        <w:jc w:val="both"/>
        <w:rPr>
          <w:rFonts w:ascii="Times New Roman" w:hAnsi="Times New Roman" w:cs="Times New Roman"/>
          <w:sz w:val="24"/>
          <w:szCs w:val="24"/>
        </w:rPr>
      </w:pPr>
      <w:r w:rsidRPr="032D370E">
        <w:rPr>
          <w:rFonts w:ascii="Times New Roman" w:hAnsi="Times New Roman" w:cs="Times New Roman"/>
          <w:sz w:val="24"/>
          <w:szCs w:val="24"/>
        </w:rPr>
        <w:t xml:space="preserve">Wykonawca zobowiązuje się w dniu zawarcia niniejszej umowy do wniesienia zabezpieczenia należytego wykonania umowy w formie  </w:t>
      </w:r>
      <w:r w:rsidR="0071257F" w:rsidRPr="032D370E">
        <w:rPr>
          <w:rFonts w:ascii="Times New Roman" w:hAnsi="Times New Roman" w:cs="Times New Roman"/>
          <w:sz w:val="24"/>
          <w:szCs w:val="24"/>
        </w:rPr>
        <w:t>……………….</w:t>
      </w:r>
      <w:r w:rsidRPr="032D370E">
        <w:rPr>
          <w:rFonts w:ascii="Times New Roman" w:hAnsi="Times New Roman" w:cs="Times New Roman"/>
          <w:sz w:val="24"/>
          <w:szCs w:val="24"/>
        </w:rPr>
        <w:t xml:space="preserve">  w wysokości </w:t>
      </w:r>
      <w:r w:rsidR="002D7368" w:rsidRPr="032D370E">
        <w:rPr>
          <w:rFonts w:ascii="Times New Roman" w:hAnsi="Times New Roman" w:cs="Times New Roman"/>
          <w:sz w:val="24"/>
          <w:szCs w:val="24"/>
        </w:rPr>
        <w:t>5</w:t>
      </w:r>
      <w:r w:rsidRPr="032D370E">
        <w:rPr>
          <w:rFonts w:ascii="Times New Roman" w:hAnsi="Times New Roman" w:cs="Times New Roman"/>
          <w:sz w:val="24"/>
          <w:szCs w:val="24"/>
        </w:rPr>
        <w:t xml:space="preserve"> % wartości umownej co stanowi kwotę: </w:t>
      </w:r>
      <w:r w:rsidR="0071257F" w:rsidRPr="032D370E">
        <w:rPr>
          <w:rFonts w:ascii="Times New Roman" w:hAnsi="Times New Roman" w:cs="Times New Roman"/>
          <w:b/>
          <w:bCs/>
          <w:sz w:val="24"/>
          <w:szCs w:val="24"/>
        </w:rPr>
        <w:t>…………….</w:t>
      </w:r>
      <w:r w:rsidRPr="032D370E">
        <w:rPr>
          <w:rFonts w:ascii="Times New Roman" w:hAnsi="Times New Roman" w:cs="Times New Roman"/>
          <w:b/>
          <w:bCs/>
          <w:sz w:val="24"/>
          <w:szCs w:val="24"/>
        </w:rPr>
        <w:t xml:space="preserve">  zł</w:t>
      </w:r>
    </w:p>
    <w:p w:rsidR="00CB181A" w:rsidRDefault="00CB181A" w:rsidP="00F1038C">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Zamawiający kwotę zabezpieczenia zwróci w częściach :</w:t>
      </w:r>
    </w:p>
    <w:p w:rsidR="00CB181A" w:rsidRDefault="00CB181A" w:rsidP="00F1038C">
      <w:pPr>
        <w:numPr>
          <w:ilvl w:val="0"/>
          <w:numId w:val="18"/>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70 % kwoty całkowitej - w terminie 30 dni od daty końcowego odbioru robót objętych umową;</w:t>
      </w:r>
    </w:p>
    <w:p w:rsidR="00CB181A" w:rsidRDefault="00CB181A" w:rsidP="00F1038C">
      <w:pPr>
        <w:numPr>
          <w:ilvl w:val="0"/>
          <w:numId w:val="18"/>
        </w:numPr>
        <w:shd w:val="clear" w:color="auto" w:fill="FFFFFF" w:themeFill="background1"/>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 xml:space="preserve">30 % kwoty całkowitej - w terminie do 15 dni </w:t>
      </w:r>
      <w:r w:rsidR="00C8752E" w:rsidRPr="31CE94A7">
        <w:rPr>
          <w:rFonts w:ascii="Times New Roman" w:hAnsi="Times New Roman" w:cs="Times New Roman"/>
          <w:sz w:val="24"/>
          <w:szCs w:val="24"/>
        </w:rPr>
        <w:t xml:space="preserve">po upływie okresu </w:t>
      </w:r>
      <w:r w:rsidR="781F2244" w:rsidRPr="31CE94A7">
        <w:rPr>
          <w:rFonts w:ascii="Times New Roman" w:hAnsi="Times New Roman" w:cs="Times New Roman"/>
          <w:sz w:val="24"/>
          <w:szCs w:val="24"/>
        </w:rPr>
        <w:t xml:space="preserve">rękojmi </w:t>
      </w:r>
      <w:r w:rsidR="1F245909" w:rsidRPr="31CE94A7">
        <w:rPr>
          <w:rFonts w:ascii="Times New Roman" w:hAnsi="Times New Roman" w:cs="Times New Roman"/>
          <w:sz w:val="24"/>
          <w:szCs w:val="24"/>
        </w:rPr>
        <w:t xml:space="preserve"> </w:t>
      </w:r>
      <w:r w:rsidR="006F2F9E">
        <w:rPr>
          <w:rFonts w:ascii="Times New Roman" w:hAnsi="Times New Roman" w:cs="Times New Roman"/>
          <w:sz w:val="24"/>
          <w:szCs w:val="24"/>
        </w:rPr>
        <w:t>za wady lub gwarancji.</w:t>
      </w:r>
    </w:p>
    <w:p w:rsidR="00CB181A" w:rsidRDefault="00CB181A" w:rsidP="00F1038C">
      <w:pPr>
        <w:numPr>
          <w:ilvl w:val="0"/>
          <w:numId w:val="17"/>
        </w:numPr>
        <w:shd w:val="clear" w:color="auto" w:fill="FFFFFF"/>
        <w:spacing w:after="0" w:line="100" w:lineRule="atLeast"/>
        <w:jc w:val="both"/>
        <w:rPr>
          <w:rFonts w:ascii="Times New Roman" w:hAnsi="Times New Roman" w:cs="Times New Roman"/>
        </w:rPr>
      </w:pPr>
      <w:r>
        <w:rPr>
          <w:rFonts w:ascii="Times New Roman" w:hAnsi="Times New Roman" w:cs="Times New Roman"/>
        </w:rPr>
        <w:t xml:space="preserve">Beneficjentem Zabezpieczenia należytego wykonania Umowy jest Zamawiający. </w:t>
      </w:r>
    </w:p>
    <w:p w:rsidR="00CB181A" w:rsidRDefault="00CB181A" w:rsidP="00F1038C">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zobowiązany będzie do usuwania usterek i wad ujawnionych w okresie gwarancji w wyznaczonyc</w:t>
      </w:r>
      <w:r w:rsidR="002F0860">
        <w:rPr>
          <w:rFonts w:ascii="Times New Roman" w:hAnsi="Times New Roman" w:cs="Times New Roman"/>
          <w:sz w:val="24"/>
          <w:szCs w:val="24"/>
        </w:rPr>
        <w:t>h przez Zamawiającego terminach.</w:t>
      </w:r>
    </w:p>
    <w:p w:rsidR="00CB181A" w:rsidRDefault="00CB181A" w:rsidP="00F1038C">
      <w:pPr>
        <w:numPr>
          <w:ilvl w:val="0"/>
          <w:numId w:val="17"/>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przypadku uchylenia się od tego obowiązku Zamawiający zleci zastępcze usunięcie usterek lub wad ze środków zabezpieczenia.</w:t>
      </w:r>
    </w:p>
    <w:p w:rsidR="00AA1D2D" w:rsidRPr="002F0860" w:rsidRDefault="00AA1D2D" w:rsidP="00F1038C">
      <w:pPr>
        <w:numPr>
          <w:ilvl w:val="0"/>
          <w:numId w:val="17"/>
        </w:numPr>
        <w:shd w:val="clear" w:color="auto" w:fill="FFFFFF"/>
        <w:spacing w:after="0" w:line="100" w:lineRule="atLeast"/>
        <w:jc w:val="both"/>
        <w:rPr>
          <w:rFonts w:ascii="Times New Roman" w:hAnsi="Times New Roman" w:cs="Times New Roman"/>
          <w:sz w:val="24"/>
          <w:szCs w:val="24"/>
        </w:rPr>
      </w:pPr>
    </w:p>
    <w:p w:rsidR="00CB181A" w:rsidRDefault="00CB181A">
      <w:pPr>
        <w:shd w:val="clear" w:color="auto" w:fill="FFFFFF"/>
        <w:spacing w:after="0" w:line="100" w:lineRule="atLeast"/>
        <w:jc w:val="center"/>
        <w:rPr>
          <w:rFonts w:ascii="Times New Roman" w:hAnsi="Times New Roman" w:cs="Times New Roman"/>
          <w:b/>
          <w:sz w:val="24"/>
          <w:szCs w:val="24"/>
        </w:rPr>
      </w:pPr>
      <w:bookmarkStart w:id="6" w:name="OLE_LINK3"/>
      <w:bookmarkStart w:id="7" w:name="OLE_LINK2"/>
      <w:bookmarkStart w:id="8" w:name="OLE_LINK1"/>
      <w:r>
        <w:rPr>
          <w:rFonts w:ascii="Times New Roman" w:hAnsi="Times New Roman" w:cs="Times New Roman"/>
          <w:b/>
          <w:sz w:val="24"/>
          <w:szCs w:val="24"/>
        </w:rPr>
        <w:t>§ 16</w:t>
      </w:r>
    </w:p>
    <w:p w:rsidR="00AA1D2D" w:rsidRDefault="00AA1D2D" w:rsidP="00AA1D2D">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GWARANCJA</w:t>
      </w:r>
    </w:p>
    <w:p w:rsidR="00AA1D2D" w:rsidRDefault="00AA1D2D">
      <w:pPr>
        <w:shd w:val="clear" w:color="auto" w:fill="FFFFFF"/>
        <w:spacing w:after="0" w:line="100" w:lineRule="atLeast"/>
        <w:jc w:val="center"/>
        <w:rPr>
          <w:rFonts w:ascii="Times New Roman" w:hAnsi="Times New Roman" w:cs="Times New Roman"/>
          <w:sz w:val="24"/>
          <w:szCs w:val="24"/>
        </w:rPr>
      </w:pPr>
    </w:p>
    <w:bookmarkEnd w:id="6"/>
    <w:bookmarkEnd w:id="7"/>
    <w:bookmarkEnd w:id="8"/>
    <w:p w:rsidR="00CB181A" w:rsidRDefault="00CB181A" w:rsidP="00AE1CDF">
      <w:pPr>
        <w:numPr>
          <w:ilvl w:val="0"/>
          <w:numId w:val="19"/>
        </w:numPr>
        <w:shd w:val="clear" w:color="auto" w:fill="FFFFFF"/>
        <w:spacing w:after="0" w:line="100" w:lineRule="atLeast"/>
        <w:jc w:val="both"/>
        <w:rPr>
          <w:rFonts w:ascii="Times New Roman" w:hAnsi="Times New Roman" w:cs="Times New Roman"/>
          <w:sz w:val="24"/>
          <w:szCs w:val="24"/>
        </w:rPr>
      </w:pPr>
      <w:r w:rsidRPr="00163AFE">
        <w:rPr>
          <w:rFonts w:ascii="Times New Roman" w:hAnsi="Times New Roman" w:cs="Times New Roman"/>
          <w:b/>
          <w:sz w:val="24"/>
          <w:szCs w:val="24"/>
        </w:rPr>
        <w:t xml:space="preserve">Wykonawca udziela </w:t>
      </w:r>
      <w:r w:rsidR="0071257F" w:rsidRPr="00163AFE">
        <w:rPr>
          <w:rFonts w:ascii="Times New Roman" w:hAnsi="Times New Roman" w:cs="Times New Roman"/>
          <w:b/>
          <w:sz w:val="24"/>
          <w:szCs w:val="24"/>
        </w:rPr>
        <w:t>…………</w:t>
      </w:r>
      <w:r w:rsidR="00EA0A45" w:rsidRPr="00163AFE">
        <w:rPr>
          <w:rFonts w:ascii="Times New Roman" w:hAnsi="Times New Roman" w:cs="Times New Roman"/>
          <w:b/>
          <w:sz w:val="24"/>
          <w:szCs w:val="24"/>
        </w:rPr>
        <w:t xml:space="preserve"> miesięcznej</w:t>
      </w:r>
      <w:r w:rsidRPr="00163AFE">
        <w:rPr>
          <w:rFonts w:ascii="Times New Roman" w:hAnsi="Times New Roman" w:cs="Times New Roman"/>
          <w:b/>
          <w:sz w:val="24"/>
          <w:szCs w:val="24"/>
        </w:rPr>
        <w:t xml:space="preserve"> gwarancji na roboty  objęte  niniejsza  umową</w:t>
      </w:r>
      <w:r w:rsidRPr="31CE94A7">
        <w:rPr>
          <w:rFonts w:ascii="Times New Roman" w:hAnsi="Times New Roman" w:cs="Times New Roman"/>
          <w:sz w:val="24"/>
          <w:szCs w:val="24"/>
        </w:rPr>
        <w:t>. Bieg  terminu  gwarancji    rozpoczyna  się  od  daty  odbioru  końcowego  przedmiotu  Umowy.</w:t>
      </w:r>
    </w:p>
    <w:p w:rsidR="00AE1CDF" w:rsidRDefault="00AE1CDF" w:rsidP="00AE1CDF">
      <w:pPr>
        <w:numPr>
          <w:ilvl w:val="0"/>
          <w:numId w:val="19"/>
        </w:numPr>
        <w:shd w:val="clear" w:color="auto" w:fill="FFFFFF"/>
        <w:spacing w:after="0" w:line="100" w:lineRule="atLeast"/>
        <w:jc w:val="both"/>
        <w:rPr>
          <w:rFonts w:ascii="Times New Roman" w:hAnsi="Times New Roman" w:cs="Times New Roman"/>
          <w:sz w:val="24"/>
          <w:szCs w:val="24"/>
        </w:rPr>
      </w:pPr>
      <w:r w:rsidRPr="00AE1CDF">
        <w:rPr>
          <w:rFonts w:ascii="Times New Roman" w:hAnsi="Times New Roman" w:cs="Times New Roman"/>
          <w:sz w:val="24"/>
          <w:szCs w:val="24"/>
        </w:rPr>
        <w:t>Wykonawca dostarczy dokument gwaranc</w:t>
      </w:r>
      <w:r>
        <w:rPr>
          <w:rFonts w:ascii="Times New Roman" w:hAnsi="Times New Roman" w:cs="Times New Roman"/>
          <w:sz w:val="24"/>
          <w:szCs w:val="24"/>
        </w:rPr>
        <w:t>yj</w:t>
      </w:r>
      <w:r w:rsidRPr="00AE1CDF">
        <w:rPr>
          <w:rFonts w:ascii="Times New Roman" w:hAnsi="Times New Roman" w:cs="Times New Roman"/>
          <w:sz w:val="24"/>
          <w:szCs w:val="24"/>
        </w:rPr>
        <w:t>ny zaakceptowany przez zamawiającego, najpó</w:t>
      </w:r>
      <w:r>
        <w:rPr>
          <w:rFonts w:ascii="Times New Roman" w:hAnsi="Times New Roman" w:cs="Times New Roman"/>
          <w:sz w:val="24"/>
          <w:szCs w:val="24"/>
        </w:rPr>
        <w:t>ź</w:t>
      </w:r>
      <w:r w:rsidRPr="00AE1CDF">
        <w:rPr>
          <w:rFonts w:ascii="Times New Roman" w:hAnsi="Times New Roman" w:cs="Times New Roman"/>
          <w:sz w:val="24"/>
          <w:szCs w:val="24"/>
        </w:rPr>
        <w:t>niej w terminie odbioru końcowego przedmiotu umowy</w:t>
      </w:r>
    </w:p>
    <w:p w:rsidR="00920F94" w:rsidRDefault="002F0860" w:rsidP="00F1038C">
      <w:pPr>
        <w:numPr>
          <w:ilvl w:val="0"/>
          <w:numId w:val="19"/>
        </w:numPr>
        <w:shd w:val="clear" w:color="auto" w:fill="FFFFFF" w:themeFill="background1"/>
        <w:spacing w:after="0" w:line="100" w:lineRule="atLeast"/>
        <w:jc w:val="both"/>
        <w:rPr>
          <w:rFonts w:ascii="Times New Roman" w:hAnsi="Times New Roman" w:cs="Times New Roman"/>
          <w:sz w:val="24"/>
          <w:szCs w:val="24"/>
        </w:rPr>
      </w:pPr>
      <w:r w:rsidRPr="00163AFE">
        <w:rPr>
          <w:rFonts w:ascii="Times New Roman" w:hAnsi="Times New Roman" w:cs="Times New Roman"/>
          <w:b/>
          <w:sz w:val="24"/>
          <w:szCs w:val="24"/>
        </w:rPr>
        <w:t>Wykonawca w okresie  ………… miesięcy będzie świadczył usługę przeglądów gwarancyjnych i autoryzowany serwis</w:t>
      </w:r>
      <w:r w:rsidR="00920F94" w:rsidRPr="00163AFE">
        <w:rPr>
          <w:rFonts w:ascii="Times New Roman" w:hAnsi="Times New Roman" w:cs="Times New Roman"/>
          <w:b/>
          <w:sz w:val="24"/>
          <w:szCs w:val="24"/>
        </w:rPr>
        <w:t xml:space="preserve"> urządzeń </w:t>
      </w:r>
      <w:r w:rsidR="00163AFE" w:rsidRPr="00163AFE">
        <w:rPr>
          <w:rFonts w:ascii="Times New Roman" w:hAnsi="Times New Roman" w:cs="Times New Roman"/>
          <w:b/>
          <w:sz w:val="24"/>
          <w:szCs w:val="24"/>
        </w:rPr>
        <w:t>z branży wod</w:t>
      </w:r>
      <w:r w:rsidR="002849F9">
        <w:rPr>
          <w:rFonts w:ascii="Times New Roman" w:hAnsi="Times New Roman" w:cs="Times New Roman"/>
          <w:b/>
          <w:sz w:val="24"/>
          <w:szCs w:val="24"/>
        </w:rPr>
        <w:t>.</w:t>
      </w:r>
      <w:r w:rsidR="00163AFE" w:rsidRPr="00163AFE">
        <w:rPr>
          <w:rFonts w:ascii="Times New Roman" w:hAnsi="Times New Roman" w:cs="Times New Roman"/>
          <w:b/>
          <w:sz w:val="24"/>
          <w:szCs w:val="24"/>
        </w:rPr>
        <w:t>-kan</w:t>
      </w:r>
      <w:r w:rsidR="002849F9">
        <w:rPr>
          <w:rFonts w:ascii="Times New Roman" w:hAnsi="Times New Roman" w:cs="Times New Roman"/>
          <w:b/>
          <w:sz w:val="24"/>
          <w:szCs w:val="24"/>
        </w:rPr>
        <w:t>.</w:t>
      </w:r>
      <w:r w:rsidR="00163AFE" w:rsidRPr="00163AFE">
        <w:rPr>
          <w:rFonts w:ascii="Times New Roman" w:hAnsi="Times New Roman" w:cs="Times New Roman"/>
          <w:b/>
          <w:sz w:val="24"/>
          <w:szCs w:val="24"/>
        </w:rPr>
        <w:t xml:space="preserve">, wentylacji,  klimatyzacji, </w:t>
      </w:r>
      <w:r w:rsidR="00451A92">
        <w:rPr>
          <w:rFonts w:ascii="Times New Roman" w:hAnsi="Times New Roman" w:cs="Times New Roman"/>
          <w:b/>
          <w:sz w:val="24"/>
          <w:szCs w:val="24"/>
        </w:rPr>
        <w:t>z bra</w:t>
      </w:r>
      <w:r w:rsidR="002849F9">
        <w:rPr>
          <w:rFonts w:ascii="Times New Roman" w:hAnsi="Times New Roman" w:cs="Times New Roman"/>
          <w:b/>
          <w:sz w:val="24"/>
          <w:szCs w:val="24"/>
        </w:rPr>
        <w:t>nż</w:t>
      </w:r>
      <w:r w:rsidR="00451A92">
        <w:rPr>
          <w:rFonts w:ascii="Times New Roman" w:hAnsi="Times New Roman" w:cs="Times New Roman"/>
          <w:b/>
          <w:sz w:val="24"/>
          <w:szCs w:val="24"/>
        </w:rPr>
        <w:t xml:space="preserve">y elektrycznej- BMS, </w:t>
      </w:r>
      <w:r w:rsidR="00920F94" w:rsidRPr="00163AFE">
        <w:rPr>
          <w:rFonts w:ascii="Times New Roman" w:hAnsi="Times New Roman" w:cs="Times New Roman"/>
          <w:b/>
          <w:sz w:val="24"/>
          <w:szCs w:val="24"/>
        </w:rPr>
        <w:t xml:space="preserve">wskazanych </w:t>
      </w:r>
      <w:r w:rsidR="00163AFE" w:rsidRPr="00163AFE">
        <w:rPr>
          <w:rFonts w:ascii="Times New Roman" w:hAnsi="Times New Roman" w:cs="Times New Roman"/>
          <w:b/>
          <w:sz w:val="24"/>
          <w:szCs w:val="24"/>
        </w:rPr>
        <w:t>w o</w:t>
      </w:r>
      <w:r w:rsidR="00920F94" w:rsidRPr="00163AFE">
        <w:rPr>
          <w:rFonts w:ascii="Times New Roman" w:hAnsi="Times New Roman" w:cs="Times New Roman"/>
          <w:b/>
          <w:sz w:val="24"/>
          <w:szCs w:val="24"/>
        </w:rPr>
        <w:t>pis</w:t>
      </w:r>
      <w:r w:rsidR="00163AFE" w:rsidRPr="00163AFE">
        <w:rPr>
          <w:rFonts w:ascii="Times New Roman" w:hAnsi="Times New Roman" w:cs="Times New Roman"/>
          <w:b/>
          <w:sz w:val="24"/>
          <w:szCs w:val="24"/>
        </w:rPr>
        <w:t>ie</w:t>
      </w:r>
      <w:r w:rsidR="00920F94" w:rsidRPr="00163AFE">
        <w:rPr>
          <w:rFonts w:ascii="Times New Roman" w:hAnsi="Times New Roman" w:cs="Times New Roman"/>
          <w:b/>
          <w:sz w:val="24"/>
          <w:szCs w:val="24"/>
        </w:rPr>
        <w:t xml:space="preserve"> przedmiotu zamówienia</w:t>
      </w:r>
      <w:r w:rsidRPr="31CE94A7">
        <w:rPr>
          <w:rFonts w:ascii="Times New Roman" w:hAnsi="Times New Roman" w:cs="Times New Roman"/>
          <w:sz w:val="24"/>
          <w:szCs w:val="24"/>
        </w:rPr>
        <w:t xml:space="preserve"> . </w:t>
      </w:r>
    </w:p>
    <w:p w:rsidR="002F0860" w:rsidRPr="00920F94" w:rsidRDefault="002F0860" w:rsidP="00F1038C">
      <w:pPr>
        <w:numPr>
          <w:ilvl w:val="0"/>
          <w:numId w:val="19"/>
        </w:numPr>
        <w:shd w:val="clear" w:color="auto" w:fill="FFFFFF" w:themeFill="background1"/>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Bieg  terminu  gwarancji    rozpoczyna  się  od  daty  odbioru  końcowego  przedmiotu  Umowy.</w:t>
      </w:r>
    </w:p>
    <w:p w:rsidR="00CB181A" w:rsidRDefault="00CB181A" w:rsidP="00F1038C">
      <w:pPr>
        <w:numPr>
          <w:ilvl w:val="0"/>
          <w:numId w:val="1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dostarczy dokument gwarancyjny najpóźniej w terminie odbioru końcowego przedmiotu niniejszej umowy.</w:t>
      </w:r>
      <w:r w:rsidR="00920F94" w:rsidRPr="00920F94">
        <w:rPr>
          <w:rFonts w:ascii="Times New Roman" w:hAnsi="Times New Roman" w:cs="Times New Roman"/>
          <w:sz w:val="24"/>
          <w:szCs w:val="24"/>
        </w:rPr>
        <w:t xml:space="preserve"> </w:t>
      </w:r>
      <w:r w:rsidR="00920F94">
        <w:rPr>
          <w:rFonts w:ascii="Times New Roman" w:hAnsi="Times New Roman" w:cs="Times New Roman"/>
          <w:sz w:val="24"/>
          <w:szCs w:val="24"/>
        </w:rPr>
        <w:t>Dokument podlega akceptacji przez Zamawiającego.</w:t>
      </w:r>
    </w:p>
    <w:p w:rsidR="00706383" w:rsidRDefault="00706383" w:rsidP="00F1038C">
      <w:pPr>
        <w:numPr>
          <w:ilvl w:val="0"/>
          <w:numId w:val="1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lastRenderedPageBreak/>
        <w:t>Gwarancja na rozbudowywane instalacje S</w:t>
      </w:r>
      <w:r w:rsidR="001D1DEB">
        <w:rPr>
          <w:rFonts w:ascii="Times New Roman" w:hAnsi="Times New Roman" w:cs="Times New Roman"/>
          <w:sz w:val="24"/>
          <w:szCs w:val="24"/>
        </w:rPr>
        <w:t xml:space="preserve">SP, DSO, CCTV </w:t>
      </w:r>
      <w:r w:rsidR="00920F94">
        <w:rPr>
          <w:rFonts w:ascii="Times New Roman" w:hAnsi="Times New Roman" w:cs="Times New Roman"/>
          <w:sz w:val="24"/>
          <w:szCs w:val="24"/>
        </w:rPr>
        <w:t xml:space="preserve">zostaje udzielona </w:t>
      </w:r>
      <w:r w:rsidR="001D1DEB">
        <w:rPr>
          <w:rFonts w:ascii="Times New Roman" w:hAnsi="Times New Roman" w:cs="Times New Roman"/>
          <w:sz w:val="24"/>
          <w:szCs w:val="24"/>
        </w:rPr>
        <w:t>zgodnie z gwarancją producenta – dotyczy elementów nowo instalowanych ( część osprzętu jest ponownie instalowana ), serwis powyższych instalacji w zakresie AKF</w:t>
      </w:r>
      <w:r w:rsidR="00920F94">
        <w:rPr>
          <w:rFonts w:ascii="Times New Roman" w:hAnsi="Times New Roman" w:cs="Times New Roman"/>
          <w:sz w:val="24"/>
          <w:szCs w:val="24"/>
        </w:rPr>
        <w:t>.</w:t>
      </w:r>
    </w:p>
    <w:p w:rsidR="00CB181A" w:rsidRDefault="00CB181A" w:rsidP="00F1038C">
      <w:pPr>
        <w:numPr>
          <w:ilvl w:val="0"/>
          <w:numId w:val="19"/>
        </w:numPr>
        <w:shd w:val="clear" w:color="auto" w:fill="FFFFFF" w:themeFill="background1"/>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 xml:space="preserve">Wykonawca na wmontowane urządzenia dostarczy dokument gwarancyjny na </w:t>
      </w:r>
      <w:r w:rsidR="00533026">
        <w:rPr>
          <w:rFonts w:ascii="Times New Roman" w:hAnsi="Times New Roman" w:cs="Times New Roman"/>
          <w:sz w:val="24"/>
          <w:szCs w:val="24"/>
        </w:rPr>
        <w:t xml:space="preserve">cały </w:t>
      </w:r>
      <w:r w:rsidRPr="31CE94A7">
        <w:rPr>
          <w:rFonts w:ascii="Times New Roman" w:hAnsi="Times New Roman" w:cs="Times New Roman"/>
          <w:sz w:val="24"/>
          <w:szCs w:val="24"/>
        </w:rPr>
        <w:t>okres</w:t>
      </w:r>
      <w:r w:rsidR="00533026">
        <w:rPr>
          <w:rFonts w:ascii="Times New Roman" w:hAnsi="Times New Roman" w:cs="Times New Roman"/>
          <w:sz w:val="24"/>
          <w:szCs w:val="24"/>
        </w:rPr>
        <w:t xml:space="preserve"> udzielonej </w:t>
      </w:r>
      <w:r w:rsidR="00533026" w:rsidRPr="00920F94">
        <w:rPr>
          <w:rFonts w:ascii="Times New Roman" w:hAnsi="Times New Roman" w:cs="Times New Roman"/>
          <w:sz w:val="24"/>
          <w:szCs w:val="24"/>
        </w:rPr>
        <w:t>gwarancji</w:t>
      </w:r>
      <w:r w:rsidRPr="31CE94A7">
        <w:rPr>
          <w:rFonts w:ascii="Times New Roman" w:hAnsi="Times New Roman" w:cs="Times New Roman"/>
          <w:sz w:val="24"/>
          <w:szCs w:val="24"/>
        </w:rPr>
        <w:t>. Bieg  terminu  gwarancji   rozpoczyna  się  od  daty  odbioru  końcowego  przedmiotu niniejszej umowy.</w:t>
      </w:r>
    </w:p>
    <w:p w:rsidR="00CB181A" w:rsidRDefault="00CB181A" w:rsidP="00F1038C">
      <w:pPr>
        <w:numPr>
          <w:ilvl w:val="0"/>
          <w:numId w:val="1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 okresie ważności gwarancji Wykonawca zobowiązuje się usuwać wszelkie wady przedmiotu umowy bez dodatkowych opłat.</w:t>
      </w:r>
    </w:p>
    <w:p w:rsidR="00CB181A" w:rsidRPr="00551CA9" w:rsidRDefault="00CB181A" w:rsidP="00F1038C">
      <w:pPr>
        <w:numPr>
          <w:ilvl w:val="0"/>
          <w:numId w:val="1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Zgłoszenia wad przyjmowane będą w dni robocze prze</w:t>
      </w:r>
      <w:r w:rsidR="00551CA9">
        <w:rPr>
          <w:rFonts w:ascii="Times New Roman" w:hAnsi="Times New Roman" w:cs="Times New Roman"/>
          <w:sz w:val="24"/>
          <w:szCs w:val="24"/>
        </w:rPr>
        <w:t xml:space="preserve">z serwis gwarancyjny Wykonawcy </w:t>
      </w:r>
      <w:r w:rsidRPr="00551CA9">
        <w:rPr>
          <w:rFonts w:ascii="Times New Roman" w:hAnsi="Times New Roman" w:cs="Times New Roman"/>
          <w:sz w:val="24"/>
          <w:szCs w:val="24"/>
        </w:rPr>
        <w:t>pocztą elektroniczną</w:t>
      </w:r>
      <w:r w:rsidR="001D1DEB" w:rsidRPr="00551CA9">
        <w:rPr>
          <w:rFonts w:ascii="Times New Roman" w:hAnsi="Times New Roman" w:cs="Times New Roman"/>
          <w:sz w:val="24"/>
          <w:szCs w:val="24"/>
        </w:rPr>
        <w:t xml:space="preserve"> </w:t>
      </w:r>
      <w:r w:rsidR="00551CA9">
        <w:rPr>
          <w:rFonts w:ascii="Times New Roman" w:hAnsi="Times New Roman" w:cs="Times New Roman"/>
          <w:sz w:val="24"/>
          <w:szCs w:val="24"/>
        </w:rPr>
        <w:t xml:space="preserve"> lub pisemnie</w:t>
      </w:r>
      <w:r w:rsidRPr="00551CA9">
        <w:rPr>
          <w:rFonts w:ascii="Times New Roman" w:hAnsi="Times New Roman" w:cs="Times New Roman"/>
          <w:sz w:val="24"/>
          <w:szCs w:val="24"/>
        </w:rPr>
        <w:t xml:space="preserve">. </w:t>
      </w:r>
    </w:p>
    <w:p w:rsidR="00CB181A" w:rsidRDefault="00CB181A" w:rsidP="00F1038C">
      <w:pPr>
        <w:numPr>
          <w:ilvl w:val="0"/>
          <w:numId w:val="19"/>
        </w:num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Wykonawca zobowiązany jest w ciągu 2 godzin potwierdzić drogą elektroniczną otrzymanie od Zamawiającego zgłoszenia. Osobę upoważnioną do przyjmowania zgłoszeń, godziny, w których serwis gwarancyjny Wykonawcy będzie przyjmował zgłoszenia wad oraz adres poczty elektronicznej, numery telefonu  wskaże Wykonawca w dokumencie gwarancyjnym.</w:t>
      </w:r>
    </w:p>
    <w:p w:rsidR="00CB181A" w:rsidRDefault="00CB181A" w:rsidP="00F1038C">
      <w:pPr>
        <w:numPr>
          <w:ilvl w:val="0"/>
          <w:numId w:val="19"/>
        </w:numPr>
        <w:shd w:val="clear" w:color="auto" w:fill="FFFFFF"/>
        <w:spacing w:after="0" w:line="100" w:lineRule="atLeast"/>
        <w:jc w:val="both"/>
        <w:rPr>
          <w:rFonts w:ascii="Times New Roman" w:hAnsi="Times New Roman" w:cs="Times New Roman"/>
          <w:b/>
          <w:sz w:val="24"/>
          <w:szCs w:val="24"/>
        </w:rPr>
      </w:pPr>
      <w:r>
        <w:rPr>
          <w:rFonts w:ascii="Times New Roman" w:hAnsi="Times New Roman" w:cs="Times New Roman"/>
          <w:sz w:val="24"/>
          <w:szCs w:val="24"/>
        </w:rPr>
        <w:t>Jeżeli Wykonawca nie potwierdzi otrzymania zgłoszenia, a zgłoszenie zostało wysto</w:t>
      </w:r>
      <w:r w:rsidR="009A0FEA">
        <w:rPr>
          <w:rFonts w:ascii="Times New Roman" w:hAnsi="Times New Roman" w:cs="Times New Roman"/>
          <w:sz w:val="24"/>
          <w:szCs w:val="24"/>
        </w:rPr>
        <w:t>sowane na prawidłowy adres e-mail</w:t>
      </w:r>
      <w:r>
        <w:rPr>
          <w:rFonts w:ascii="Times New Roman" w:hAnsi="Times New Roman" w:cs="Times New Roman"/>
          <w:sz w:val="24"/>
          <w:szCs w:val="24"/>
        </w:rPr>
        <w:t>, uznaje się je za złożone z chwilą wysłania wiadomości elekt</w:t>
      </w:r>
      <w:r w:rsidR="009A0FEA">
        <w:rPr>
          <w:rFonts w:ascii="Times New Roman" w:hAnsi="Times New Roman" w:cs="Times New Roman"/>
          <w:sz w:val="24"/>
          <w:szCs w:val="24"/>
        </w:rPr>
        <w:t>ronicznej</w:t>
      </w:r>
      <w:r>
        <w:rPr>
          <w:rFonts w:ascii="Times New Roman" w:hAnsi="Times New Roman" w:cs="Times New Roman"/>
          <w:sz w:val="24"/>
          <w:szCs w:val="24"/>
        </w:rPr>
        <w:t xml:space="preserve">.  </w:t>
      </w:r>
    </w:p>
    <w:p w:rsidR="00CB181A" w:rsidRDefault="00CB181A" w:rsidP="00F1038C">
      <w:pPr>
        <w:numPr>
          <w:ilvl w:val="0"/>
          <w:numId w:val="19"/>
        </w:numPr>
        <w:shd w:val="clear" w:color="auto" w:fill="FFFFFF"/>
        <w:spacing w:after="0" w:line="100" w:lineRule="atLeast"/>
        <w:jc w:val="both"/>
        <w:rPr>
          <w:rFonts w:ascii="Times New Roman" w:eastAsia="Times New Roman" w:hAnsi="Times New Roman" w:cs="Times New Roman"/>
          <w:sz w:val="24"/>
          <w:szCs w:val="24"/>
        </w:rPr>
      </w:pPr>
      <w:r w:rsidRPr="001B4321">
        <w:rPr>
          <w:rFonts w:ascii="Times New Roman" w:hAnsi="Times New Roman" w:cs="Times New Roman"/>
          <w:sz w:val="24"/>
          <w:szCs w:val="24"/>
        </w:rPr>
        <w:t>W czasie trwania gwarancji, Wykonawca obowiązany jest do niezwłocznej, nie później jednak niż w terminie 5 dni od dnia zaistnienia zmi</w:t>
      </w:r>
      <w:r w:rsidR="00911BAA">
        <w:rPr>
          <w:rFonts w:ascii="Times New Roman" w:hAnsi="Times New Roman" w:cs="Times New Roman"/>
          <w:sz w:val="24"/>
          <w:szCs w:val="24"/>
        </w:rPr>
        <w:t>any adresu, numeru telefonu,</w:t>
      </w:r>
      <w:r w:rsidRPr="001B4321">
        <w:rPr>
          <w:rFonts w:ascii="Times New Roman" w:hAnsi="Times New Roman" w:cs="Times New Roman"/>
          <w:sz w:val="24"/>
          <w:szCs w:val="24"/>
        </w:rPr>
        <w:t xml:space="preserve"> lub</w:t>
      </w:r>
      <w:r>
        <w:rPr>
          <w:rFonts w:ascii="Times New Roman" w:hAnsi="Times New Roman" w:cs="Times New Roman"/>
          <w:sz w:val="24"/>
          <w:szCs w:val="24"/>
        </w:rPr>
        <w:t xml:space="preserve"> adresu poczty elektronicznej, powiadomić o tym fakcie Zamawiającego pod rygorem przyjęcia, iż zawiadomienie zostało wystosowane na wł</w:t>
      </w:r>
      <w:r w:rsidR="00070EC8">
        <w:rPr>
          <w:rFonts w:ascii="Times New Roman" w:hAnsi="Times New Roman" w:cs="Times New Roman"/>
          <w:sz w:val="24"/>
          <w:szCs w:val="24"/>
        </w:rPr>
        <w:t>aściwy adres</w:t>
      </w:r>
      <w:r>
        <w:rPr>
          <w:rFonts w:ascii="Times New Roman" w:hAnsi="Times New Roman" w:cs="Times New Roman"/>
          <w:sz w:val="24"/>
          <w:szCs w:val="24"/>
        </w:rPr>
        <w:t xml:space="preserve">. </w:t>
      </w:r>
    </w:p>
    <w:p w:rsidR="00CB181A" w:rsidRDefault="00CB181A" w:rsidP="00F1038C">
      <w:pPr>
        <w:numPr>
          <w:ilvl w:val="0"/>
          <w:numId w:val="19"/>
        </w:numPr>
        <w:shd w:val="clear" w:color="auto" w:fill="FFFFFF"/>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Wykonawca zobowiązuje się do niezwłocznego usunięcia zgłoszonych wad w terminach wyznaczonych przez Zamawiającego, natomiast jeśli usunięcie wad ze względów technicznych (szczególnie uciążliwych) nie jest możliwe w tym okresie - niezwłocznie po ustąpieniu przeszkody po uzgodnieniu terminu z Zamawiającym, przy czym przyjmuje się, że:</w:t>
      </w:r>
    </w:p>
    <w:p w:rsidR="00CB181A" w:rsidRPr="00070EC8" w:rsidRDefault="00CB181A" w:rsidP="00F1038C">
      <w:pPr>
        <w:pStyle w:val="Akapitzlist"/>
        <w:numPr>
          <w:ilvl w:val="1"/>
          <w:numId w:val="13"/>
        </w:numPr>
        <w:shd w:val="clear" w:color="auto" w:fill="FFFFFF"/>
        <w:spacing w:after="0" w:line="100" w:lineRule="atLeast"/>
        <w:jc w:val="both"/>
        <w:rPr>
          <w:rFonts w:ascii="Times New Roman" w:eastAsia="Times New Roman" w:hAnsi="Times New Roman" w:cs="Times New Roman"/>
          <w:sz w:val="24"/>
          <w:szCs w:val="24"/>
        </w:rPr>
      </w:pPr>
      <w:r w:rsidRPr="00070EC8">
        <w:rPr>
          <w:rFonts w:ascii="Times New Roman" w:eastAsia="Times New Roman" w:hAnsi="Times New Roman" w:cs="Times New Roman"/>
          <w:sz w:val="24"/>
          <w:szCs w:val="24"/>
        </w:rPr>
        <w:t>wady związane z awarią  uniemożliwiającą  funkcjonowanie obiektu będą usuwane w ciągu 24 godzin od daty zgłoszenia awarii. Wystąpienie awarii wymagać  będzie natychmiastowych działań  Wykonawcy dla całkowitego usunięcia awarii,</w:t>
      </w:r>
    </w:p>
    <w:p w:rsidR="00CB181A" w:rsidRDefault="00CB181A" w:rsidP="00F1038C">
      <w:pPr>
        <w:pStyle w:val="Akapitzlist"/>
        <w:numPr>
          <w:ilvl w:val="1"/>
          <w:numId w:val="13"/>
        </w:numPr>
        <w:shd w:val="clear" w:color="auto" w:fill="FFFFFF"/>
        <w:spacing w:after="0" w:line="100" w:lineRule="atLeast"/>
        <w:jc w:val="both"/>
        <w:rPr>
          <w:rFonts w:ascii="Times New Roman" w:eastAsia="Times New Roman" w:hAnsi="Times New Roman" w:cs="Times New Roman"/>
          <w:sz w:val="24"/>
          <w:szCs w:val="24"/>
        </w:rPr>
      </w:pPr>
      <w:r w:rsidRPr="00070EC8">
        <w:rPr>
          <w:rFonts w:ascii="Times New Roman" w:eastAsia="Times New Roman" w:hAnsi="Times New Roman" w:cs="Times New Roman"/>
          <w:sz w:val="24"/>
          <w:szCs w:val="24"/>
        </w:rPr>
        <w:t>pozostałe wszelkie wady nie powodujące zakłócenia w prawidłowym funkcjonowaniu obiektu i nie wymagające wymiany urządzeń  usuwane będą  w terminie 7 dni od daty  zgłoszenia,</w:t>
      </w:r>
    </w:p>
    <w:p w:rsidR="00CB181A" w:rsidRPr="00070EC8" w:rsidRDefault="00CB181A" w:rsidP="00F1038C">
      <w:pPr>
        <w:pStyle w:val="Akapitzlist"/>
        <w:numPr>
          <w:ilvl w:val="1"/>
          <w:numId w:val="13"/>
        </w:numPr>
        <w:shd w:val="clear" w:color="auto" w:fill="FFFFFF"/>
        <w:spacing w:after="0" w:line="100" w:lineRule="atLeast"/>
        <w:jc w:val="both"/>
        <w:rPr>
          <w:rFonts w:ascii="Times New Roman" w:eastAsia="Times New Roman" w:hAnsi="Times New Roman" w:cs="Times New Roman"/>
          <w:sz w:val="24"/>
          <w:szCs w:val="24"/>
        </w:rPr>
      </w:pPr>
      <w:r w:rsidRPr="00070EC8">
        <w:rPr>
          <w:rFonts w:ascii="Times New Roman" w:eastAsia="Times New Roman" w:hAnsi="Times New Roman" w:cs="Times New Roman"/>
          <w:sz w:val="24"/>
          <w:szCs w:val="24"/>
        </w:rPr>
        <w:t>wszelkie wady wymagające wymiany rzeczy (naprawy) elementu lub urządzenia usuwane będą w terminie nie dłuższym niż 14 dni od daty zgłoszenia.</w:t>
      </w:r>
    </w:p>
    <w:p w:rsidR="00CB181A" w:rsidRDefault="00CB181A" w:rsidP="00F1038C">
      <w:pPr>
        <w:numPr>
          <w:ilvl w:val="0"/>
          <w:numId w:val="19"/>
        </w:numPr>
        <w:shd w:val="clear" w:color="auto" w:fill="FFFFFF" w:themeFill="background1"/>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Zamawiającemu przysługują uprawnienia z tytułu rękojmi za wady fizyczne, niezależnie  od  uprawnień wynikających z gwarancji. Okres odpowiedzialności Wykonawcy z tytułu rękojmi za wady fizyczne oraz gwarancji jakości rozpoczynają się od daty odbioru końcowego.</w:t>
      </w:r>
    </w:p>
    <w:p w:rsidR="6A1238E0" w:rsidRDefault="6A1238E0" w:rsidP="00F1038C">
      <w:pPr>
        <w:numPr>
          <w:ilvl w:val="0"/>
          <w:numId w:val="19"/>
        </w:numPr>
        <w:shd w:val="clear" w:color="auto" w:fill="FFFFFF" w:themeFill="background1"/>
        <w:spacing w:after="0" w:line="100" w:lineRule="atLeast"/>
        <w:jc w:val="both"/>
        <w:rPr>
          <w:rFonts w:ascii="Times New Roman" w:eastAsia="Times New Roman" w:hAnsi="Times New Roman" w:cs="Times New Roman"/>
          <w:sz w:val="24"/>
          <w:szCs w:val="24"/>
        </w:rPr>
      </w:pPr>
      <w:r w:rsidRPr="31CE94A7">
        <w:rPr>
          <w:rFonts w:ascii="Times New Roman" w:eastAsia="Times New Roman" w:hAnsi="Times New Roman" w:cs="Times New Roman"/>
          <w:sz w:val="24"/>
          <w:szCs w:val="24"/>
        </w:rPr>
        <w:t>Zamawiający może wykonywać uprawnienia z tytułu rękojmi na zasadach ogólnych niezależnie od uprawnień wynikających z udzielonej na podstawie niniejszej umowy gwarancji</w:t>
      </w:r>
      <w:r w:rsidR="60115F1A" w:rsidRPr="31CE94A7">
        <w:rPr>
          <w:rFonts w:ascii="Times New Roman" w:eastAsia="Times New Roman" w:hAnsi="Times New Roman" w:cs="Times New Roman"/>
          <w:sz w:val="24"/>
          <w:szCs w:val="24"/>
        </w:rPr>
        <w:t xml:space="preserve"> przy czym okres rękojmi na wszelkie wykonane roboty budowlane wynosi 5 lat niezależnie od okresu udzielonej gwarancji. </w:t>
      </w:r>
    </w:p>
    <w:p w:rsidR="00AA1D2D" w:rsidRDefault="00AA1D2D" w:rsidP="00AA1D2D">
      <w:pPr>
        <w:shd w:val="clear" w:color="auto" w:fill="FFFFFF"/>
        <w:spacing w:after="0" w:line="100" w:lineRule="atLeast"/>
        <w:jc w:val="both"/>
        <w:rPr>
          <w:rFonts w:ascii="Times New Roman" w:hAnsi="Times New Roman" w:cs="Times New Roman"/>
          <w:b/>
          <w:sz w:val="24"/>
          <w:szCs w:val="24"/>
        </w:rPr>
      </w:pPr>
    </w:p>
    <w:p w:rsidR="00CB181A" w:rsidRDefault="00CB181A" w:rsidP="00D70B01">
      <w:pPr>
        <w:shd w:val="clear" w:color="auto" w:fill="FFFFFF"/>
        <w:spacing w:after="0" w:line="100" w:lineRule="atLeast"/>
        <w:ind w:left="3552" w:firstLine="696"/>
        <w:rPr>
          <w:rFonts w:ascii="Times New Roman" w:hAnsi="Times New Roman" w:cs="Times New Roman"/>
          <w:b/>
          <w:sz w:val="24"/>
          <w:szCs w:val="24"/>
        </w:rPr>
      </w:pPr>
      <w:r>
        <w:rPr>
          <w:rFonts w:ascii="Times New Roman" w:hAnsi="Times New Roman" w:cs="Times New Roman"/>
          <w:b/>
          <w:sz w:val="24"/>
          <w:szCs w:val="24"/>
        </w:rPr>
        <w:t>§ 17</w:t>
      </w:r>
    </w:p>
    <w:p w:rsidR="00AA1D2D" w:rsidRDefault="00AA1D2D" w:rsidP="00AA1D2D">
      <w:pPr>
        <w:shd w:val="clear" w:color="auto" w:fill="FFFFFF"/>
        <w:spacing w:after="0"/>
        <w:jc w:val="center"/>
        <w:rPr>
          <w:rFonts w:ascii="Times New Roman" w:hAnsi="Times New Roman" w:cs="Times New Roman"/>
          <w:b/>
          <w:sz w:val="24"/>
          <w:szCs w:val="24"/>
        </w:rPr>
      </w:pPr>
      <w:r>
        <w:rPr>
          <w:rFonts w:ascii="Times New Roman" w:hAnsi="Times New Roman" w:cs="Times New Roman"/>
          <w:b/>
          <w:sz w:val="24"/>
          <w:szCs w:val="24"/>
        </w:rPr>
        <w:t>KARY UMOWNE</w:t>
      </w:r>
    </w:p>
    <w:p w:rsidR="00AA1D2D" w:rsidRPr="00D70B01" w:rsidRDefault="00AA1D2D" w:rsidP="00D70B01">
      <w:pPr>
        <w:shd w:val="clear" w:color="auto" w:fill="FFFFFF"/>
        <w:spacing w:after="0" w:line="100" w:lineRule="atLeast"/>
        <w:ind w:left="3552" w:firstLine="696"/>
        <w:rPr>
          <w:rFonts w:ascii="Times New Roman" w:hAnsi="Times New Roman" w:cs="Times New Roman"/>
          <w:bCs/>
          <w:sz w:val="24"/>
          <w:szCs w:val="24"/>
        </w:rPr>
      </w:pPr>
    </w:p>
    <w:p w:rsidR="00CB181A" w:rsidRDefault="00CB181A">
      <w:pPr>
        <w:shd w:val="clear" w:color="auto" w:fill="FFFFFF"/>
        <w:spacing w:after="0" w:line="100" w:lineRule="atLeast"/>
        <w:ind w:left="709" w:hanging="283"/>
        <w:jc w:val="both"/>
        <w:rPr>
          <w:rFonts w:ascii="Times New Roman" w:hAnsi="Times New Roman" w:cs="Times New Roman"/>
          <w:bCs/>
          <w:sz w:val="24"/>
          <w:szCs w:val="24"/>
        </w:rPr>
      </w:pPr>
      <w:r>
        <w:rPr>
          <w:rFonts w:ascii="Times New Roman" w:hAnsi="Times New Roman" w:cs="Times New Roman"/>
          <w:bCs/>
          <w:sz w:val="24"/>
          <w:szCs w:val="24"/>
        </w:rPr>
        <w:t>1. Strony ustanawiają odpowiedzialność za niewykonanie lub nienależyte wykonanie umowy w formie kar umownych, we wskazanych poniżej  wypadkach i w określonych poniżej wysokościach.</w:t>
      </w:r>
    </w:p>
    <w:p w:rsidR="00CB181A" w:rsidRDefault="00CB181A" w:rsidP="032D370E">
      <w:pPr>
        <w:shd w:val="clear" w:color="auto" w:fill="FFFFFF" w:themeFill="background1"/>
        <w:spacing w:after="0" w:line="100" w:lineRule="atLeast"/>
        <w:ind w:left="709" w:hanging="283"/>
        <w:jc w:val="both"/>
        <w:rPr>
          <w:rFonts w:ascii="Times New Roman" w:hAnsi="Times New Roman" w:cs="Times New Roman"/>
          <w:kern w:val="1"/>
          <w:sz w:val="24"/>
          <w:szCs w:val="24"/>
        </w:rPr>
      </w:pPr>
      <w:r w:rsidRPr="032D370E">
        <w:rPr>
          <w:rFonts w:ascii="Times New Roman" w:hAnsi="Times New Roman" w:cs="Times New Roman"/>
          <w:sz w:val="24"/>
          <w:szCs w:val="24"/>
        </w:rPr>
        <w:lastRenderedPageBreak/>
        <w:t xml:space="preserve">2. </w:t>
      </w:r>
      <w:r>
        <w:rPr>
          <w:rFonts w:ascii="Times New Roman" w:hAnsi="Times New Roman" w:cs="Times New Roman"/>
          <w:kern w:val="1"/>
          <w:sz w:val="24"/>
          <w:szCs w:val="24"/>
        </w:rPr>
        <w:t>Wykonawca płaci Zamawiającemu kary umowne, których wysokość zostanie określona zgodnie z poniższymi postanowieniami, w oparciu o  całościowe  wynagrodzenie Wykonawcy brutto określone w § 4 ust. 1 niniejszej umowy</w:t>
      </w:r>
      <w:r w:rsidR="00BF7AAE">
        <w:rPr>
          <w:rFonts w:ascii="Times New Roman" w:hAnsi="Times New Roman" w:cs="Times New Roman"/>
          <w:kern w:val="1"/>
          <w:sz w:val="24"/>
          <w:szCs w:val="24"/>
        </w:rPr>
        <w:t>:</w:t>
      </w:r>
    </w:p>
    <w:p w:rsidR="00CB181A" w:rsidRDefault="00CB181A" w:rsidP="00F1038C">
      <w:pPr>
        <w:numPr>
          <w:ilvl w:val="0"/>
          <w:numId w:val="20"/>
        </w:numPr>
        <w:shd w:val="clear" w:color="auto" w:fill="FFFFFF" w:themeFill="background1"/>
        <w:tabs>
          <w:tab w:val="left" w:pos="3204"/>
        </w:tabs>
        <w:spacing w:after="0" w:line="100" w:lineRule="atLeast"/>
        <w:ind w:left="1068" w:firstLine="0"/>
        <w:jc w:val="both"/>
      </w:pPr>
      <w:r w:rsidRPr="45A3EB62">
        <w:rPr>
          <w:rFonts w:ascii="Times New Roman" w:hAnsi="Times New Roman" w:cs="Times New Roman"/>
          <w:color w:val="FF0000"/>
          <w:kern w:val="1"/>
          <w:sz w:val="24"/>
          <w:szCs w:val="24"/>
        </w:rPr>
        <w:t xml:space="preserve"> </w:t>
      </w:r>
      <w:r w:rsidRPr="032D370E">
        <w:rPr>
          <w:rFonts w:ascii="Times New Roman" w:hAnsi="Times New Roman" w:cs="Times New Roman"/>
          <w:kern w:val="1"/>
          <w:sz w:val="24"/>
          <w:szCs w:val="24"/>
        </w:rPr>
        <w:t xml:space="preserve">za </w:t>
      </w:r>
      <w:r w:rsidR="1597C727" w:rsidRPr="032D370E">
        <w:rPr>
          <w:rFonts w:ascii="Times New Roman" w:hAnsi="Times New Roman" w:cs="Times New Roman"/>
          <w:kern w:val="1"/>
          <w:sz w:val="24"/>
          <w:szCs w:val="24"/>
        </w:rPr>
        <w:t>zwłokę</w:t>
      </w:r>
      <w:r w:rsidRPr="032D370E">
        <w:rPr>
          <w:rFonts w:ascii="Times New Roman" w:hAnsi="Times New Roman" w:cs="Times New Roman"/>
          <w:sz w:val="24"/>
          <w:szCs w:val="24"/>
        </w:rPr>
        <w:t xml:space="preserve"> w wykonaniu przedmiotu umowy w wysokości</w:t>
      </w:r>
      <w:r w:rsidR="00A81912" w:rsidRPr="032D370E">
        <w:rPr>
          <w:rFonts w:ascii="Times New Roman" w:hAnsi="Times New Roman" w:cs="Times New Roman"/>
          <w:kern w:val="1"/>
          <w:sz w:val="24"/>
          <w:szCs w:val="24"/>
        </w:rPr>
        <w:t xml:space="preserve"> </w:t>
      </w:r>
      <w:r w:rsidR="00735CB4" w:rsidRPr="032D370E">
        <w:rPr>
          <w:rFonts w:ascii="Times New Roman" w:hAnsi="Times New Roman" w:cs="Times New Roman"/>
          <w:kern w:val="1"/>
          <w:sz w:val="24"/>
          <w:szCs w:val="24"/>
        </w:rPr>
        <w:t>0,</w:t>
      </w:r>
      <w:r w:rsidR="1683DFE4" w:rsidRPr="032D370E">
        <w:rPr>
          <w:rFonts w:ascii="Times New Roman" w:hAnsi="Times New Roman" w:cs="Times New Roman"/>
          <w:kern w:val="1"/>
          <w:sz w:val="24"/>
          <w:szCs w:val="24"/>
        </w:rPr>
        <w:t xml:space="preserve">2 </w:t>
      </w:r>
      <w:r w:rsidR="00735CB4" w:rsidRPr="032D370E">
        <w:rPr>
          <w:rFonts w:ascii="Times New Roman" w:hAnsi="Times New Roman" w:cs="Times New Roman"/>
          <w:kern w:val="1"/>
          <w:sz w:val="24"/>
          <w:szCs w:val="24"/>
        </w:rPr>
        <w:t>%</w:t>
      </w:r>
      <w:r w:rsidRPr="032D370E">
        <w:rPr>
          <w:rFonts w:ascii="Times New Roman" w:hAnsi="Times New Roman" w:cs="Times New Roman"/>
          <w:kern w:val="1"/>
          <w:sz w:val="24"/>
          <w:szCs w:val="24"/>
        </w:rPr>
        <w:t xml:space="preserve"> za każdy dzień</w:t>
      </w:r>
      <w:r w:rsidR="4F4C06A0" w:rsidRPr="032D370E">
        <w:rPr>
          <w:rFonts w:ascii="Times New Roman" w:hAnsi="Times New Roman" w:cs="Times New Roman"/>
          <w:kern w:val="1"/>
          <w:sz w:val="24"/>
          <w:szCs w:val="24"/>
        </w:rPr>
        <w:t xml:space="preserve"> </w:t>
      </w:r>
      <w:r w:rsidR="548270B3" w:rsidRPr="032D370E">
        <w:rPr>
          <w:rFonts w:ascii="Times New Roman" w:hAnsi="Times New Roman" w:cs="Times New Roman"/>
          <w:kern w:val="1"/>
          <w:sz w:val="24"/>
          <w:szCs w:val="24"/>
        </w:rPr>
        <w:t>zwłoki liczony</w:t>
      </w:r>
      <w:r w:rsidRPr="032D370E">
        <w:rPr>
          <w:rFonts w:ascii="Times New Roman" w:hAnsi="Times New Roman" w:cs="Times New Roman"/>
          <w:kern w:val="1"/>
          <w:sz w:val="24"/>
          <w:szCs w:val="24"/>
        </w:rPr>
        <w:t xml:space="preserve"> od t</w:t>
      </w:r>
      <w:r w:rsidR="006D63A5">
        <w:rPr>
          <w:rFonts w:ascii="Times New Roman" w:hAnsi="Times New Roman" w:cs="Times New Roman"/>
          <w:kern w:val="1"/>
          <w:sz w:val="24"/>
          <w:szCs w:val="24"/>
        </w:rPr>
        <w:t>erminów określonych w § 3 ust. 1 niniejszej umowy</w:t>
      </w:r>
      <w:r w:rsidRPr="45A3EB62">
        <w:rPr>
          <w:rFonts w:ascii="Times New Roman" w:hAnsi="Times New Roman" w:cs="Times New Roman"/>
          <w:color w:val="FF0000"/>
          <w:kern w:val="1"/>
          <w:sz w:val="24"/>
          <w:szCs w:val="24"/>
        </w:rPr>
        <w:t xml:space="preserve">. </w:t>
      </w:r>
      <w:r w:rsidR="7D391044" w:rsidRPr="45A3EB62">
        <w:rPr>
          <w:rFonts w:ascii="Times New Roman" w:hAnsi="Times New Roman" w:cs="Times New Roman"/>
          <w:color w:val="FF0000"/>
          <w:kern w:val="1"/>
          <w:sz w:val="24"/>
          <w:szCs w:val="24"/>
        </w:rPr>
        <w:t xml:space="preserve"> </w:t>
      </w:r>
    </w:p>
    <w:p w:rsidR="00CB181A"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hAnsi="Times New Roman" w:cs="Times New Roman"/>
          <w:kern w:val="1"/>
          <w:sz w:val="24"/>
          <w:szCs w:val="24"/>
        </w:rPr>
      </w:pPr>
      <w:r>
        <w:rPr>
          <w:rFonts w:ascii="Times New Roman" w:hAnsi="Times New Roman" w:cs="Times New Roman"/>
          <w:kern w:val="1"/>
          <w:sz w:val="24"/>
          <w:szCs w:val="24"/>
        </w:rPr>
        <w:t xml:space="preserve">za zwłokę w usunięciu wad stwierdzonych przy odbiorze końcowym oraz za zwłokę w usuwaniu wad w okresie rękojmi i gwarancji w wysokości 0,1 % całościowego wynagrodzenia </w:t>
      </w:r>
      <w:r w:rsidR="1B436387">
        <w:rPr>
          <w:rFonts w:ascii="Times New Roman" w:hAnsi="Times New Roman" w:cs="Times New Roman"/>
          <w:kern w:val="1"/>
          <w:sz w:val="24"/>
          <w:szCs w:val="24"/>
        </w:rPr>
        <w:t>brutto określonego</w:t>
      </w:r>
      <w:r>
        <w:rPr>
          <w:rFonts w:ascii="Times New Roman" w:hAnsi="Times New Roman" w:cs="Times New Roman"/>
          <w:kern w:val="1"/>
          <w:sz w:val="24"/>
          <w:szCs w:val="24"/>
        </w:rPr>
        <w:t xml:space="preserve"> w § 4 ust. 1 za każdy dzień zwłoki liczony od dnia wyznaczonego na usunięcie wad, </w:t>
      </w:r>
    </w:p>
    <w:p w:rsidR="00DB5F67" w:rsidRDefault="00754458" w:rsidP="00F1038C">
      <w:pPr>
        <w:numPr>
          <w:ilvl w:val="0"/>
          <w:numId w:val="20"/>
        </w:numPr>
        <w:shd w:val="clear" w:color="auto" w:fill="FFFFFF" w:themeFill="background1"/>
        <w:tabs>
          <w:tab w:val="left" w:pos="1418"/>
        </w:tabs>
        <w:spacing w:after="0" w:line="100" w:lineRule="atLeast"/>
        <w:ind w:left="1068" w:firstLine="0"/>
        <w:jc w:val="both"/>
        <w:rPr>
          <w:rFonts w:ascii="Times New Roman" w:hAnsi="Times New Roman" w:cs="Times New Roman"/>
          <w:kern w:val="1"/>
          <w:sz w:val="24"/>
          <w:szCs w:val="24"/>
        </w:rPr>
      </w:pPr>
      <w:r>
        <w:rPr>
          <w:rFonts w:ascii="Times New Roman" w:hAnsi="Times New Roman" w:cs="Times New Roman"/>
          <w:kern w:val="1"/>
          <w:sz w:val="24"/>
          <w:szCs w:val="24"/>
        </w:rPr>
        <w:t xml:space="preserve"> </w:t>
      </w:r>
      <w:r w:rsidR="1F3AF003">
        <w:rPr>
          <w:rFonts w:ascii="Times New Roman" w:hAnsi="Times New Roman" w:cs="Times New Roman"/>
          <w:kern w:val="1"/>
          <w:sz w:val="24"/>
          <w:szCs w:val="24"/>
        </w:rPr>
        <w:t xml:space="preserve">za </w:t>
      </w:r>
      <w:r>
        <w:rPr>
          <w:rFonts w:ascii="Times New Roman" w:hAnsi="Times New Roman" w:cs="Times New Roman"/>
          <w:kern w:val="1"/>
          <w:sz w:val="24"/>
          <w:szCs w:val="24"/>
        </w:rPr>
        <w:t xml:space="preserve">nieterminowe wykonywanie serwisów (w tym przeglądów, konserwacji) w wysokości </w:t>
      </w:r>
      <w:r w:rsidR="00557C2F">
        <w:rPr>
          <w:rFonts w:ascii="Times New Roman" w:hAnsi="Times New Roman" w:cs="Times New Roman"/>
          <w:kern w:val="1"/>
          <w:sz w:val="24"/>
          <w:szCs w:val="24"/>
        </w:rPr>
        <w:t xml:space="preserve">0,01 % całościowego wynagrodzenia </w:t>
      </w:r>
      <w:r w:rsidR="5B6122D3">
        <w:rPr>
          <w:rFonts w:ascii="Times New Roman" w:hAnsi="Times New Roman" w:cs="Times New Roman"/>
          <w:kern w:val="1"/>
          <w:sz w:val="24"/>
          <w:szCs w:val="24"/>
        </w:rPr>
        <w:t>brutto określonego</w:t>
      </w:r>
      <w:r w:rsidR="00557C2F">
        <w:rPr>
          <w:rFonts w:ascii="Times New Roman" w:hAnsi="Times New Roman" w:cs="Times New Roman"/>
          <w:kern w:val="1"/>
          <w:sz w:val="24"/>
          <w:szCs w:val="24"/>
        </w:rPr>
        <w:t xml:space="preserve"> w § 4 ust. 1 za każdy dzień zwłoki liczony od dn</w:t>
      </w:r>
      <w:r w:rsidR="001A0259">
        <w:rPr>
          <w:rFonts w:ascii="Times New Roman" w:hAnsi="Times New Roman" w:cs="Times New Roman"/>
          <w:kern w:val="1"/>
          <w:sz w:val="24"/>
          <w:szCs w:val="24"/>
        </w:rPr>
        <w:t xml:space="preserve">ia wyznaczonego na wykonanie serwisu. </w:t>
      </w:r>
    </w:p>
    <w:p w:rsidR="00DB5F67"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hAnsi="Times New Roman" w:cs="Times New Roman"/>
          <w:kern w:val="1"/>
          <w:sz w:val="24"/>
          <w:szCs w:val="24"/>
        </w:rPr>
      </w:pPr>
      <w:r>
        <w:rPr>
          <w:rFonts w:ascii="Times New Roman" w:hAnsi="Times New Roman" w:cs="Times New Roman"/>
          <w:kern w:val="1"/>
          <w:sz w:val="24"/>
          <w:szCs w:val="24"/>
        </w:rPr>
        <w:t xml:space="preserve">z tytułu odstąpienia od umowy w całości bądź w części przez Zamawiającego z </w:t>
      </w:r>
      <w:r w:rsidR="4F7089D1">
        <w:rPr>
          <w:rFonts w:ascii="Times New Roman" w:hAnsi="Times New Roman" w:cs="Times New Roman"/>
          <w:kern w:val="1"/>
          <w:sz w:val="24"/>
          <w:szCs w:val="24"/>
        </w:rPr>
        <w:t xml:space="preserve">winy </w:t>
      </w:r>
      <w:r>
        <w:rPr>
          <w:rFonts w:ascii="Times New Roman" w:hAnsi="Times New Roman" w:cs="Times New Roman"/>
          <w:kern w:val="1"/>
          <w:sz w:val="24"/>
          <w:szCs w:val="24"/>
        </w:rPr>
        <w:t>przyczyn występujących po stronie Wykonawcy, w szczególności w przypadkach wskazanych w § 1</w:t>
      </w:r>
      <w:r w:rsidR="006D63A5">
        <w:rPr>
          <w:rFonts w:ascii="Times New Roman" w:hAnsi="Times New Roman" w:cs="Times New Roman"/>
          <w:kern w:val="1"/>
          <w:sz w:val="24"/>
          <w:szCs w:val="24"/>
        </w:rPr>
        <w:t>8</w:t>
      </w:r>
      <w:r>
        <w:rPr>
          <w:rFonts w:ascii="Times New Roman" w:hAnsi="Times New Roman" w:cs="Times New Roman"/>
          <w:kern w:val="1"/>
          <w:sz w:val="24"/>
          <w:szCs w:val="24"/>
        </w:rPr>
        <w:t xml:space="preserve"> ust. 1 lit. b) – i), w wysokości 10 % </w:t>
      </w:r>
      <w:r w:rsidR="000D09E2">
        <w:rPr>
          <w:rFonts w:ascii="Times New Roman" w:hAnsi="Times New Roman" w:cs="Times New Roman"/>
          <w:kern w:val="1"/>
          <w:sz w:val="24"/>
          <w:szCs w:val="24"/>
        </w:rPr>
        <w:t xml:space="preserve"> całościowego wynagrodzenia </w:t>
      </w:r>
      <w:r w:rsidR="51BB9BCA">
        <w:rPr>
          <w:rFonts w:ascii="Times New Roman" w:hAnsi="Times New Roman" w:cs="Times New Roman"/>
          <w:kern w:val="1"/>
          <w:sz w:val="24"/>
          <w:szCs w:val="24"/>
        </w:rPr>
        <w:t>brutto określonego</w:t>
      </w:r>
      <w:r w:rsidR="000D09E2">
        <w:rPr>
          <w:rFonts w:ascii="Times New Roman" w:hAnsi="Times New Roman" w:cs="Times New Roman"/>
          <w:kern w:val="1"/>
          <w:sz w:val="24"/>
          <w:szCs w:val="24"/>
        </w:rPr>
        <w:t xml:space="preserve"> w § 4 ust. 1. </w:t>
      </w:r>
    </w:p>
    <w:p w:rsidR="00CB181A"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hAnsi="Times New Roman" w:cs="Times New Roman"/>
          <w:sz w:val="24"/>
          <w:szCs w:val="24"/>
        </w:rPr>
      </w:pPr>
      <w:r>
        <w:rPr>
          <w:rFonts w:ascii="Times New Roman" w:hAnsi="Times New Roman" w:cs="Times New Roman"/>
          <w:kern w:val="1"/>
          <w:sz w:val="24"/>
          <w:szCs w:val="24"/>
        </w:rPr>
        <w:t xml:space="preserve">każdorazowo za wprowadzenie podwykonawcy </w:t>
      </w:r>
      <w:r w:rsidRPr="00C8752E">
        <w:rPr>
          <w:rFonts w:ascii="Times New Roman" w:hAnsi="Times New Roman" w:cs="Times New Roman"/>
          <w:kern w:val="1"/>
          <w:sz w:val="24"/>
          <w:szCs w:val="24"/>
        </w:rPr>
        <w:t>lub dalszego podwykonawcy</w:t>
      </w:r>
      <w:r>
        <w:rPr>
          <w:rFonts w:ascii="Times New Roman" w:hAnsi="Times New Roman" w:cs="Times New Roman"/>
          <w:color w:val="FF3333"/>
          <w:kern w:val="1"/>
          <w:sz w:val="24"/>
          <w:szCs w:val="24"/>
        </w:rPr>
        <w:t xml:space="preserve"> </w:t>
      </w:r>
      <w:r>
        <w:rPr>
          <w:rFonts w:ascii="Times New Roman" w:hAnsi="Times New Roman" w:cs="Times New Roman"/>
          <w:kern w:val="1"/>
          <w:sz w:val="24"/>
          <w:szCs w:val="24"/>
        </w:rPr>
        <w:t xml:space="preserve"> na teren robót bez zgody Zamawiającego – w wysokości </w:t>
      </w:r>
      <w:r w:rsidR="006D63A5">
        <w:rPr>
          <w:rFonts w:ascii="Times New Roman" w:hAnsi="Times New Roman" w:cs="Times New Roman"/>
          <w:kern w:val="1"/>
          <w:sz w:val="24"/>
          <w:szCs w:val="24"/>
        </w:rPr>
        <w:t>15</w:t>
      </w:r>
      <w:r w:rsidRPr="032D370E">
        <w:rPr>
          <w:rFonts w:ascii="Times New Roman" w:hAnsi="Times New Roman" w:cs="Times New Roman"/>
          <w:kern w:val="1"/>
          <w:sz w:val="24"/>
          <w:szCs w:val="24"/>
        </w:rPr>
        <w:t>.000,00 zł</w:t>
      </w:r>
      <w:r>
        <w:rPr>
          <w:rFonts w:ascii="Times New Roman" w:hAnsi="Times New Roman" w:cs="Times New Roman"/>
          <w:kern w:val="1"/>
          <w:sz w:val="24"/>
          <w:szCs w:val="24"/>
        </w:rPr>
        <w:t xml:space="preserve">. za każdego podwykonawcę. Zapłata kary nie powoduje zgody na udział tego podwykonawcy przy realizacji zamówienia. </w:t>
      </w:r>
    </w:p>
    <w:p w:rsidR="00CB181A"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eastAsia="TimesNewRoman" w:hAnsi="Times New Roman" w:cs="Times New Roman"/>
          <w:sz w:val="24"/>
          <w:szCs w:val="24"/>
          <w:lang w:val="en-US"/>
        </w:rPr>
      </w:pPr>
      <w:r w:rsidRPr="00C8752E">
        <w:rPr>
          <w:rFonts w:ascii="Times New Roman" w:hAnsi="Times New Roman" w:cs="Times New Roman"/>
          <w:kern w:val="1"/>
          <w:sz w:val="24"/>
          <w:szCs w:val="24"/>
        </w:rPr>
        <w:t>każdorazowo za naruszenie zobowiązań wynikających z niniejszej umowy dotyczących właściwego zabezpieczenia terenu, przestrzegania przepisów bezpiec</w:t>
      </w:r>
      <w:r w:rsidR="00527A33">
        <w:rPr>
          <w:rFonts w:ascii="Times New Roman" w:hAnsi="Times New Roman" w:cs="Times New Roman"/>
          <w:kern w:val="1"/>
          <w:sz w:val="24"/>
          <w:szCs w:val="24"/>
        </w:rPr>
        <w:t>zeństwa higieny pracy w kwocie 1</w:t>
      </w:r>
      <w:r w:rsidRPr="00C8752E">
        <w:rPr>
          <w:rFonts w:ascii="Times New Roman" w:hAnsi="Times New Roman" w:cs="Times New Roman"/>
          <w:kern w:val="1"/>
          <w:sz w:val="24"/>
          <w:szCs w:val="24"/>
        </w:rPr>
        <w:t>00</w:t>
      </w:r>
      <w:r w:rsidR="00C8752E" w:rsidRPr="00C8752E">
        <w:rPr>
          <w:rFonts w:ascii="Times New Roman" w:hAnsi="Times New Roman" w:cs="Times New Roman"/>
          <w:kern w:val="1"/>
          <w:sz w:val="24"/>
          <w:szCs w:val="24"/>
        </w:rPr>
        <w:t>0</w:t>
      </w:r>
      <w:r w:rsidR="00DA7504">
        <w:rPr>
          <w:rFonts w:ascii="Times New Roman" w:hAnsi="Times New Roman" w:cs="Times New Roman"/>
          <w:kern w:val="1"/>
          <w:sz w:val="24"/>
          <w:szCs w:val="24"/>
        </w:rPr>
        <w:t>,00</w:t>
      </w:r>
      <w:r w:rsidRPr="00C8752E">
        <w:rPr>
          <w:rFonts w:ascii="Times New Roman" w:hAnsi="Times New Roman" w:cs="Times New Roman"/>
          <w:kern w:val="1"/>
          <w:sz w:val="24"/>
          <w:szCs w:val="24"/>
        </w:rPr>
        <w:t xml:space="preserve"> zł za każde naruszenie.</w:t>
      </w:r>
    </w:p>
    <w:p w:rsidR="00CB181A"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eastAsia="Times New Roman" w:hAnsi="Times New Roman" w:cs="Times New Roman"/>
          <w:sz w:val="24"/>
          <w:szCs w:val="24"/>
          <w:lang w:val="en-US"/>
        </w:rPr>
      </w:pPr>
      <w:r w:rsidRPr="00C8752E">
        <w:rPr>
          <w:rFonts w:ascii="Times New Roman" w:hAnsi="Times New Roman" w:cs="Times New Roman"/>
          <w:sz w:val="24"/>
          <w:szCs w:val="24"/>
        </w:rPr>
        <w:t xml:space="preserve">każdorazowo za zawinione przerwanie realizacji zamówienia przez Wykonawcę trwające powyżej </w:t>
      </w:r>
      <w:r w:rsidR="008919D5">
        <w:rPr>
          <w:rFonts w:ascii="Times New Roman" w:hAnsi="Times New Roman" w:cs="Times New Roman"/>
          <w:sz w:val="24"/>
          <w:szCs w:val="24"/>
        </w:rPr>
        <w:t>14</w:t>
      </w:r>
      <w:r w:rsidRPr="00C8752E">
        <w:rPr>
          <w:rFonts w:ascii="Times New Roman" w:hAnsi="Times New Roman" w:cs="Times New Roman"/>
          <w:sz w:val="24"/>
          <w:szCs w:val="24"/>
        </w:rPr>
        <w:t xml:space="preserve"> dni w wysokości 0,</w:t>
      </w:r>
      <w:r w:rsidR="49CDC29E">
        <w:rPr>
          <w:rFonts w:ascii="Times New Roman" w:hAnsi="Times New Roman" w:cs="Times New Roman"/>
          <w:sz w:val="24"/>
          <w:szCs w:val="24"/>
        </w:rPr>
        <w:t>01 %</w:t>
      </w:r>
      <w:r w:rsidR="00C8752E" w:rsidRPr="00C8752E">
        <w:rPr>
          <w:rFonts w:ascii="Times New Roman" w:hAnsi="Times New Roman" w:cs="Times New Roman"/>
          <w:kern w:val="1"/>
          <w:sz w:val="24"/>
          <w:szCs w:val="24"/>
        </w:rPr>
        <w:t xml:space="preserve"> całościowego wynagrodzenia brutto </w:t>
      </w:r>
      <w:r w:rsidRPr="00C8752E">
        <w:rPr>
          <w:rFonts w:ascii="Times New Roman" w:hAnsi="Times New Roman" w:cs="Times New Roman"/>
          <w:sz w:val="24"/>
          <w:szCs w:val="24"/>
        </w:rPr>
        <w:t xml:space="preserve">określonego w § 4 ust. 1  </w:t>
      </w:r>
      <w:r w:rsidR="00017CA7">
        <w:rPr>
          <w:rFonts w:ascii="Times New Roman" w:hAnsi="Times New Roman" w:cs="Times New Roman"/>
          <w:sz w:val="24"/>
          <w:szCs w:val="24"/>
        </w:rPr>
        <w:t xml:space="preserve">za każdy dzień </w:t>
      </w:r>
      <w:r w:rsidR="001222F9">
        <w:rPr>
          <w:rFonts w:ascii="Times New Roman" w:hAnsi="Times New Roman" w:cs="Times New Roman"/>
          <w:sz w:val="24"/>
          <w:szCs w:val="24"/>
        </w:rPr>
        <w:t xml:space="preserve">nieuzasadnionej przerwy w realizacji </w:t>
      </w:r>
      <w:r w:rsidR="00D95963">
        <w:rPr>
          <w:rFonts w:ascii="Times New Roman" w:hAnsi="Times New Roman" w:cs="Times New Roman"/>
          <w:sz w:val="24"/>
          <w:szCs w:val="24"/>
        </w:rPr>
        <w:t xml:space="preserve">prac. </w:t>
      </w:r>
      <w:r w:rsidR="001222F9">
        <w:rPr>
          <w:rFonts w:ascii="Times New Roman" w:hAnsi="Times New Roman" w:cs="Times New Roman"/>
          <w:sz w:val="24"/>
          <w:szCs w:val="24"/>
        </w:rPr>
        <w:t xml:space="preserve"> </w:t>
      </w:r>
    </w:p>
    <w:p w:rsidR="00CB181A"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eastAsia="Times New Roman" w:hAnsi="Times New Roman" w:cs="Times New Roman"/>
          <w:sz w:val="24"/>
          <w:szCs w:val="24"/>
          <w:lang w:val="en-US"/>
        </w:rPr>
      </w:pPr>
      <w:proofErr w:type="spellStart"/>
      <w:r w:rsidRPr="31CE94A7">
        <w:rPr>
          <w:rFonts w:ascii="Times New Roman" w:eastAsia="TimesNewRoman" w:hAnsi="Times New Roman" w:cs="Times New Roman"/>
          <w:sz w:val="24"/>
          <w:szCs w:val="24"/>
          <w:lang w:val="en-US"/>
        </w:rPr>
        <w:t>każdorazowo</w:t>
      </w:r>
      <w:proofErr w:type="spellEnd"/>
      <w:r w:rsidRPr="31CE94A7">
        <w:rPr>
          <w:rFonts w:ascii="Times New Roman" w:eastAsia="TimesNewRoman" w:hAnsi="Times New Roman" w:cs="Times New Roman"/>
          <w:sz w:val="24"/>
          <w:szCs w:val="24"/>
          <w:lang w:val="en-US"/>
        </w:rPr>
        <w:t xml:space="preserve"> w </w:t>
      </w:r>
      <w:proofErr w:type="spellStart"/>
      <w:r w:rsidRPr="31CE94A7">
        <w:rPr>
          <w:rFonts w:ascii="Times New Roman" w:eastAsia="TimesNewRoman" w:hAnsi="Times New Roman" w:cs="Times New Roman"/>
          <w:sz w:val="24"/>
          <w:szCs w:val="24"/>
          <w:lang w:val="en-US"/>
        </w:rPr>
        <w:t>przypadku</w:t>
      </w:r>
      <w:proofErr w:type="spellEnd"/>
      <w:r w:rsidRPr="31CE94A7">
        <w:rPr>
          <w:rFonts w:ascii="Times New Roman" w:eastAsia="TimesNewRoman" w:hAnsi="Times New Roman" w:cs="Times New Roman"/>
          <w:sz w:val="24"/>
          <w:szCs w:val="24"/>
          <w:lang w:val="en-US"/>
        </w:rPr>
        <w:t xml:space="preserve"> </w:t>
      </w:r>
      <w:proofErr w:type="spellStart"/>
      <w:r w:rsidRPr="31CE94A7">
        <w:rPr>
          <w:rFonts w:ascii="Times New Roman" w:eastAsia="TimesNewRoman" w:hAnsi="Times New Roman" w:cs="Times New Roman"/>
          <w:sz w:val="24"/>
          <w:szCs w:val="24"/>
          <w:lang w:val="en-US"/>
        </w:rPr>
        <w:t>braku</w:t>
      </w:r>
      <w:proofErr w:type="spellEnd"/>
      <w:r w:rsidRPr="31CE94A7">
        <w:rPr>
          <w:rFonts w:ascii="Times New Roman" w:eastAsia="TimesNew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zapłaty</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lub</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nieterminowej</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zapłaty</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wynagrodzenia</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należnego</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podwykonawcom</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lub</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dalszym</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podwykona</w:t>
      </w:r>
      <w:r w:rsidR="00C8752E" w:rsidRPr="31CE94A7">
        <w:rPr>
          <w:rFonts w:ascii="Times New Roman" w:eastAsia="Times New Roman" w:hAnsi="Times New Roman" w:cs="Times New Roman"/>
          <w:sz w:val="24"/>
          <w:szCs w:val="24"/>
          <w:lang w:val="en-US"/>
        </w:rPr>
        <w:t>wcom</w:t>
      </w:r>
      <w:proofErr w:type="spellEnd"/>
      <w:r w:rsidR="00C8752E" w:rsidRPr="31CE94A7">
        <w:rPr>
          <w:rFonts w:ascii="Times New Roman" w:eastAsia="Times New Roman" w:hAnsi="Times New Roman" w:cs="Times New Roman"/>
          <w:sz w:val="24"/>
          <w:szCs w:val="24"/>
          <w:lang w:val="en-US"/>
        </w:rPr>
        <w:t xml:space="preserve"> – w </w:t>
      </w:r>
      <w:proofErr w:type="spellStart"/>
      <w:r w:rsidR="00C8752E" w:rsidRPr="31CE94A7">
        <w:rPr>
          <w:rFonts w:ascii="Times New Roman" w:eastAsia="Times New Roman" w:hAnsi="Times New Roman" w:cs="Times New Roman"/>
          <w:sz w:val="24"/>
          <w:szCs w:val="24"/>
          <w:lang w:val="en-US"/>
        </w:rPr>
        <w:t>wysokości</w:t>
      </w:r>
      <w:proofErr w:type="spellEnd"/>
      <w:r w:rsidR="00C8752E" w:rsidRPr="31CE94A7">
        <w:rPr>
          <w:rFonts w:ascii="Times New Roman" w:eastAsia="Times New Roman" w:hAnsi="Times New Roman" w:cs="Times New Roman"/>
          <w:sz w:val="24"/>
          <w:szCs w:val="24"/>
          <w:lang w:val="en-US"/>
        </w:rPr>
        <w:t xml:space="preserve"> </w:t>
      </w:r>
      <w:r w:rsidR="006D63A5">
        <w:rPr>
          <w:rFonts w:ascii="Times New Roman" w:eastAsia="Times New Roman" w:hAnsi="Times New Roman" w:cs="Times New Roman"/>
          <w:sz w:val="24"/>
          <w:szCs w:val="24"/>
          <w:lang w:val="en-US"/>
        </w:rPr>
        <w:t>15</w:t>
      </w:r>
      <w:r w:rsidR="00935D5F" w:rsidRPr="31CE94A7">
        <w:rPr>
          <w:rFonts w:ascii="Times New Roman" w:eastAsia="Times New Roman" w:hAnsi="Times New Roman" w:cs="Times New Roman"/>
          <w:sz w:val="24"/>
          <w:szCs w:val="24"/>
          <w:lang w:val="en-US"/>
        </w:rPr>
        <w:t>.</w:t>
      </w:r>
      <w:r w:rsidR="00C8752E" w:rsidRPr="31CE94A7">
        <w:rPr>
          <w:rFonts w:ascii="Times New Roman" w:eastAsia="Times New Roman" w:hAnsi="Times New Roman" w:cs="Times New Roman"/>
          <w:sz w:val="24"/>
          <w:szCs w:val="24"/>
          <w:lang w:val="en-US"/>
        </w:rPr>
        <w:t>000</w:t>
      </w:r>
      <w:r w:rsidR="00F131A0" w:rsidRPr="31CE94A7">
        <w:rPr>
          <w:rFonts w:ascii="Times New Roman" w:eastAsia="Times New Roman" w:hAnsi="Times New Roman" w:cs="Times New Roman"/>
          <w:sz w:val="24"/>
          <w:szCs w:val="24"/>
          <w:lang w:val="en-US"/>
        </w:rPr>
        <w:t>,00</w:t>
      </w:r>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zł</w:t>
      </w:r>
      <w:proofErr w:type="spellEnd"/>
      <w:r w:rsidRPr="31CE94A7">
        <w:rPr>
          <w:rFonts w:ascii="Times New Roman" w:eastAsia="Times New Roman" w:hAnsi="Times New Roman" w:cs="Times New Roman"/>
          <w:sz w:val="24"/>
          <w:szCs w:val="24"/>
          <w:lang w:val="en-US"/>
        </w:rPr>
        <w:t xml:space="preserve"> za </w:t>
      </w:r>
      <w:proofErr w:type="spellStart"/>
      <w:r w:rsidRPr="31CE94A7">
        <w:rPr>
          <w:rFonts w:ascii="Times New Roman" w:eastAsia="Times New Roman" w:hAnsi="Times New Roman" w:cs="Times New Roman"/>
          <w:sz w:val="24"/>
          <w:szCs w:val="24"/>
          <w:lang w:val="en-US"/>
        </w:rPr>
        <w:t>dzień</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opóźnienia</w:t>
      </w:r>
      <w:proofErr w:type="spellEnd"/>
      <w:r w:rsidRPr="31CE94A7">
        <w:rPr>
          <w:rFonts w:ascii="Times New Roman" w:eastAsia="Times New Roman" w:hAnsi="Times New Roman" w:cs="Times New Roman"/>
          <w:sz w:val="24"/>
          <w:szCs w:val="24"/>
          <w:lang w:val="en-US"/>
        </w:rPr>
        <w:t xml:space="preserve"> po </w:t>
      </w:r>
      <w:proofErr w:type="spellStart"/>
      <w:r w:rsidRPr="31CE94A7">
        <w:rPr>
          <w:rFonts w:ascii="Times New Roman" w:eastAsia="Times New Roman" w:hAnsi="Times New Roman" w:cs="Times New Roman"/>
          <w:sz w:val="24"/>
          <w:szCs w:val="24"/>
          <w:lang w:val="en-US"/>
        </w:rPr>
        <w:t>terminie</w:t>
      </w:r>
      <w:proofErr w:type="spellEnd"/>
      <w:r w:rsidRPr="31CE94A7">
        <w:rPr>
          <w:rFonts w:ascii="Times New Roman" w:eastAsia="Times New Roman" w:hAnsi="Times New Roman" w:cs="Times New Roman"/>
          <w:sz w:val="24"/>
          <w:szCs w:val="24"/>
          <w:lang w:val="en-US"/>
        </w:rPr>
        <w:t xml:space="preserve"> za </w:t>
      </w:r>
      <w:proofErr w:type="spellStart"/>
      <w:r w:rsidRPr="31CE94A7">
        <w:rPr>
          <w:rFonts w:ascii="Times New Roman" w:eastAsia="Times New Roman" w:hAnsi="Times New Roman" w:cs="Times New Roman"/>
          <w:sz w:val="24"/>
          <w:szCs w:val="24"/>
          <w:lang w:val="en-US"/>
        </w:rPr>
        <w:t>każdego</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podwykonawcę</w:t>
      </w:r>
      <w:proofErr w:type="spellEnd"/>
      <w:r w:rsidRPr="31CE94A7">
        <w:rPr>
          <w:rFonts w:ascii="Times New Roman" w:eastAsia="Times New Roman" w:hAnsi="Times New Roman" w:cs="Times New Roman"/>
          <w:sz w:val="24"/>
          <w:szCs w:val="24"/>
          <w:lang w:val="en-US"/>
        </w:rPr>
        <w:t xml:space="preserve">. </w:t>
      </w:r>
    </w:p>
    <w:p w:rsidR="00CB181A" w:rsidRPr="00527A33"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eastAsia="Times New Roman" w:hAnsi="Times New Roman" w:cs="Times New Roman"/>
          <w:sz w:val="24"/>
          <w:szCs w:val="24"/>
          <w:lang w:val="en-US"/>
        </w:rPr>
      </w:pPr>
      <w:r w:rsidRPr="31CE94A7">
        <w:rPr>
          <w:rFonts w:ascii="Times New Roman" w:eastAsia="Times New Roman" w:hAnsi="Times New Roman" w:cs="Times New Roman"/>
          <w:sz w:val="24"/>
          <w:szCs w:val="24"/>
        </w:rPr>
        <w:t>każdorazowo za  nieprzedłożenie do zaakceptowania projektu umowy o podwykonawstwo której przedmiotem są roboty budowlane, lub pr</w:t>
      </w:r>
      <w:r w:rsidR="00C8752E" w:rsidRPr="31CE94A7">
        <w:rPr>
          <w:rFonts w:ascii="Times New Roman" w:eastAsia="Times New Roman" w:hAnsi="Times New Roman" w:cs="Times New Roman"/>
          <w:sz w:val="24"/>
          <w:szCs w:val="24"/>
        </w:rPr>
        <w:t xml:space="preserve">ojektu jej zmiany – w wysokości </w:t>
      </w:r>
      <w:r w:rsidR="006D63A5">
        <w:rPr>
          <w:rFonts w:ascii="Times New Roman" w:eastAsia="Times New Roman" w:hAnsi="Times New Roman" w:cs="Times New Roman"/>
          <w:sz w:val="24"/>
          <w:szCs w:val="24"/>
        </w:rPr>
        <w:t>15</w:t>
      </w:r>
      <w:r w:rsidR="00935D5F" w:rsidRPr="31CE94A7">
        <w:rPr>
          <w:rFonts w:ascii="Times New Roman" w:eastAsia="Times New Roman" w:hAnsi="Times New Roman" w:cs="Times New Roman"/>
          <w:sz w:val="24"/>
          <w:szCs w:val="24"/>
        </w:rPr>
        <w:t>.</w:t>
      </w:r>
      <w:r w:rsidR="00527A33" w:rsidRPr="31CE94A7">
        <w:rPr>
          <w:rFonts w:ascii="Times New Roman" w:eastAsia="Times New Roman" w:hAnsi="Times New Roman" w:cs="Times New Roman"/>
          <w:sz w:val="24"/>
          <w:szCs w:val="24"/>
        </w:rPr>
        <w:t>000</w:t>
      </w:r>
      <w:r w:rsidR="00F131A0" w:rsidRPr="31CE94A7">
        <w:rPr>
          <w:rFonts w:ascii="Times New Roman" w:eastAsia="Times New Roman" w:hAnsi="Times New Roman" w:cs="Times New Roman"/>
          <w:sz w:val="24"/>
          <w:szCs w:val="24"/>
        </w:rPr>
        <w:t>,00</w:t>
      </w:r>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zł</w:t>
      </w:r>
      <w:proofErr w:type="spellEnd"/>
      <w:r w:rsidRPr="31CE94A7">
        <w:rPr>
          <w:rFonts w:ascii="Times New Roman" w:eastAsia="Times New Roman" w:hAnsi="Times New Roman" w:cs="Times New Roman"/>
          <w:sz w:val="24"/>
          <w:szCs w:val="24"/>
          <w:lang w:val="en-US"/>
        </w:rPr>
        <w:t xml:space="preserve"> za </w:t>
      </w:r>
      <w:proofErr w:type="spellStart"/>
      <w:r w:rsidRPr="31CE94A7">
        <w:rPr>
          <w:rFonts w:ascii="Times New Roman" w:eastAsia="Times New Roman" w:hAnsi="Times New Roman" w:cs="Times New Roman"/>
          <w:sz w:val="24"/>
          <w:szCs w:val="24"/>
          <w:lang w:val="en-US"/>
        </w:rPr>
        <w:t>każdego</w:t>
      </w:r>
      <w:proofErr w:type="spellEnd"/>
      <w:r w:rsidRPr="31CE94A7">
        <w:rPr>
          <w:rFonts w:ascii="Times New Roman" w:eastAsia="Times New Roman" w:hAnsi="Times New Roman" w:cs="Times New Roman"/>
          <w:sz w:val="24"/>
          <w:szCs w:val="24"/>
          <w:lang w:val="en-US"/>
        </w:rPr>
        <w:t xml:space="preserve"> </w:t>
      </w:r>
      <w:proofErr w:type="spellStart"/>
      <w:r w:rsidRPr="31CE94A7">
        <w:rPr>
          <w:rFonts w:ascii="Times New Roman" w:eastAsia="Times New Roman" w:hAnsi="Times New Roman" w:cs="Times New Roman"/>
          <w:sz w:val="24"/>
          <w:szCs w:val="24"/>
          <w:lang w:val="en-US"/>
        </w:rPr>
        <w:t>podwykonawcę</w:t>
      </w:r>
      <w:proofErr w:type="spellEnd"/>
      <w:r w:rsidRPr="31CE94A7">
        <w:rPr>
          <w:rFonts w:ascii="Times New Roman" w:eastAsia="Times New Roman" w:hAnsi="Times New Roman" w:cs="Times New Roman"/>
          <w:sz w:val="24"/>
          <w:szCs w:val="24"/>
          <w:lang w:val="en-US"/>
        </w:rPr>
        <w:t xml:space="preserve">, </w:t>
      </w:r>
    </w:p>
    <w:p w:rsidR="00CB181A"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hAnsi="Times New Roman" w:cs="Times New Roman"/>
          <w:kern w:val="1"/>
          <w:sz w:val="24"/>
          <w:szCs w:val="24"/>
        </w:rPr>
      </w:pPr>
      <w:proofErr w:type="spellStart"/>
      <w:r w:rsidRPr="31CE94A7">
        <w:rPr>
          <w:rFonts w:ascii="Times New Roman" w:eastAsia="Times New Roman" w:hAnsi="Times New Roman" w:cs="Times New Roman"/>
          <w:sz w:val="24"/>
          <w:szCs w:val="24"/>
          <w:lang w:val="en-US"/>
        </w:rPr>
        <w:t>każdorazowo</w:t>
      </w:r>
      <w:proofErr w:type="spellEnd"/>
      <w:r w:rsidRPr="31CE94A7">
        <w:rPr>
          <w:rFonts w:ascii="Times New Roman" w:eastAsia="Times New Roman" w:hAnsi="Times New Roman" w:cs="Times New Roman"/>
          <w:sz w:val="24"/>
          <w:szCs w:val="24"/>
          <w:lang w:val="en-US"/>
        </w:rPr>
        <w:t xml:space="preserve"> w </w:t>
      </w:r>
      <w:proofErr w:type="spellStart"/>
      <w:r w:rsidRPr="31CE94A7">
        <w:rPr>
          <w:rFonts w:ascii="Times New Roman" w:eastAsia="Times New Roman" w:hAnsi="Times New Roman" w:cs="Times New Roman"/>
          <w:sz w:val="24"/>
          <w:szCs w:val="24"/>
          <w:lang w:val="en-US"/>
        </w:rPr>
        <w:t>razie</w:t>
      </w:r>
      <w:proofErr w:type="spellEnd"/>
      <w:r w:rsidRPr="31CE94A7">
        <w:rPr>
          <w:rFonts w:ascii="Times New Roman" w:eastAsia="Times New Roman" w:hAnsi="Times New Roman" w:cs="Times New Roman"/>
          <w:sz w:val="24"/>
          <w:szCs w:val="24"/>
          <w:lang w:val="en-US"/>
        </w:rPr>
        <w:t xml:space="preserve"> </w:t>
      </w:r>
      <w:r w:rsidRPr="31CE94A7">
        <w:rPr>
          <w:rFonts w:ascii="Times New Roman" w:eastAsia="Times New Roman" w:hAnsi="Times New Roman" w:cs="Times New Roman"/>
          <w:sz w:val="24"/>
          <w:szCs w:val="24"/>
        </w:rPr>
        <w:t xml:space="preserve"> nieprzedłożenia poświadczonej za zgodność z oryginałem kopii umowy o podwykonawstwo lub jej zmian</w:t>
      </w:r>
      <w:r w:rsidR="00527A33" w:rsidRPr="31CE94A7">
        <w:rPr>
          <w:rFonts w:ascii="Times New Roman" w:eastAsia="Times New Roman" w:hAnsi="Times New Roman" w:cs="Times New Roman"/>
          <w:sz w:val="24"/>
          <w:szCs w:val="24"/>
        </w:rPr>
        <w:t xml:space="preserve">y – w wysokości </w:t>
      </w:r>
      <w:r w:rsidR="006D63A5">
        <w:rPr>
          <w:rFonts w:ascii="Times New Roman" w:eastAsia="Times New Roman" w:hAnsi="Times New Roman" w:cs="Times New Roman"/>
          <w:sz w:val="24"/>
          <w:szCs w:val="24"/>
        </w:rPr>
        <w:t>15</w:t>
      </w:r>
      <w:r w:rsidR="00935D5F" w:rsidRPr="31CE94A7">
        <w:rPr>
          <w:rFonts w:ascii="Times New Roman" w:eastAsia="Times New Roman" w:hAnsi="Times New Roman" w:cs="Times New Roman"/>
          <w:sz w:val="24"/>
          <w:szCs w:val="24"/>
        </w:rPr>
        <w:t>.</w:t>
      </w:r>
      <w:r w:rsidR="00527A33" w:rsidRPr="31CE94A7">
        <w:rPr>
          <w:rFonts w:ascii="Times New Roman" w:eastAsia="Times New Roman" w:hAnsi="Times New Roman" w:cs="Times New Roman"/>
          <w:sz w:val="24"/>
          <w:szCs w:val="24"/>
        </w:rPr>
        <w:t>000</w:t>
      </w:r>
      <w:r w:rsidR="00F131A0" w:rsidRPr="31CE94A7">
        <w:rPr>
          <w:rFonts w:ascii="Times New Roman" w:eastAsia="Times New Roman" w:hAnsi="Times New Roman" w:cs="Times New Roman"/>
          <w:sz w:val="24"/>
          <w:szCs w:val="24"/>
        </w:rPr>
        <w:t>,00</w:t>
      </w:r>
      <w:r w:rsidR="00527A33" w:rsidRPr="31CE94A7">
        <w:rPr>
          <w:rFonts w:ascii="Times New Roman" w:eastAsia="Times New Roman" w:hAnsi="Times New Roman" w:cs="Times New Roman"/>
          <w:sz w:val="24"/>
          <w:szCs w:val="24"/>
        </w:rPr>
        <w:t xml:space="preserve"> zł</w:t>
      </w:r>
      <w:r w:rsidRPr="31CE94A7">
        <w:rPr>
          <w:rFonts w:ascii="Times New Roman" w:eastAsia="Times New Roman" w:hAnsi="Times New Roman" w:cs="Times New Roman"/>
          <w:sz w:val="24"/>
          <w:szCs w:val="24"/>
        </w:rPr>
        <w:t xml:space="preserve"> za każdy przypadek,</w:t>
      </w:r>
    </w:p>
    <w:p w:rsidR="00CB181A" w:rsidRPr="00527A33" w:rsidRDefault="00CB181A" w:rsidP="00F1038C">
      <w:pPr>
        <w:numPr>
          <w:ilvl w:val="0"/>
          <w:numId w:val="20"/>
        </w:numPr>
        <w:shd w:val="clear" w:color="auto" w:fill="FFFFFF" w:themeFill="background1"/>
        <w:tabs>
          <w:tab w:val="left" w:pos="1418"/>
        </w:tabs>
        <w:spacing w:after="0" w:line="100" w:lineRule="atLeast"/>
        <w:ind w:left="1068" w:firstLine="0"/>
        <w:jc w:val="both"/>
        <w:rPr>
          <w:rFonts w:ascii="Times New Roman" w:hAnsi="Times New Roman" w:cs="Times New Roman"/>
          <w:kern w:val="1"/>
          <w:sz w:val="24"/>
          <w:szCs w:val="24"/>
        </w:rPr>
      </w:pPr>
      <w:r w:rsidRPr="31CE94A7">
        <w:rPr>
          <w:rFonts w:ascii="Times New Roman" w:eastAsia="Times New Roman" w:hAnsi="Times New Roman" w:cs="Times New Roman"/>
          <w:kern w:val="1"/>
          <w:sz w:val="24"/>
          <w:szCs w:val="24"/>
        </w:rPr>
        <w:t>każdorazowo w razie  braku zmiany umowy o podwykonawstwo w zakresie terminu zapłat</w:t>
      </w:r>
      <w:r w:rsidR="00527A33" w:rsidRPr="31CE94A7">
        <w:rPr>
          <w:rFonts w:ascii="Times New Roman" w:eastAsia="Times New Roman" w:hAnsi="Times New Roman" w:cs="Times New Roman"/>
          <w:kern w:val="1"/>
          <w:sz w:val="24"/>
          <w:szCs w:val="24"/>
        </w:rPr>
        <w:t xml:space="preserve">y w wysokości </w:t>
      </w:r>
      <w:r w:rsidR="006D63A5">
        <w:rPr>
          <w:rFonts w:ascii="Times New Roman" w:eastAsia="Times New Roman" w:hAnsi="Times New Roman" w:cs="Times New Roman"/>
          <w:kern w:val="1"/>
          <w:sz w:val="24"/>
          <w:szCs w:val="24"/>
        </w:rPr>
        <w:t>15</w:t>
      </w:r>
      <w:r w:rsidR="00935D5F" w:rsidRPr="31CE94A7">
        <w:rPr>
          <w:rFonts w:ascii="Times New Roman" w:eastAsia="Times New Roman" w:hAnsi="Times New Roman" w:cs="Times New Roman"/>
          <w:kern w:val="1"/>
          <w:sz w:val="24"/>
          <w:szCs w:val="24"/>
        </w:rPr>
        <w:t>.</w:t>
      </w:r>
      <w:r w:rsidR="00527A33" w:rsidRPr="31CE94A7">
        <w:rPr>
          <w:rFonts w:ascii="Times New Roman" w:eastAsia="Times New Roman" w:hAnsi="Times New Roman" w:cs="Times New Roman"/>
          <w:kern w:val="1"/>
          <w:sz w:val="24"/>
          <w:szCs w:val="24"/>
        </w:rPr>
        <w:t>000</w:t>
      </w:r>
      <w:r w:rsidR="00935D5F" w:rsidRPr="31CE94A7">
        <w:rPr>
          <w:rFonts w:ascii="Times New Roman" w:eastAsia="Times New Roman" w:hAnsi="Times New Roman" w:cs="Times New Roman"/>
          <w:kern w:val="1"/>
          <w:sz w:val="24"/>
          <w:szCs w:val="24"/>
        </w:rPr>
        <w:t>,00</w:t>
      </w:r>
      <w:r w:rsidR="00527A33" w:rsidRPr="31CE94A7">
        <w:rPr>
          <w:rFonts w:ascii="Times New Roman" w:eastAsia="Times New Roman" w:hAnsi="Times New Roman" w:cs="Times New Roman"/>
          <w:kern w:val="1"/>
          <w:sz w:val="24"/>
          <w:szCs w:val="24"/>
        </w:rPr>
        <w:t xml:space="preserve"> zł</w:t>
      </w:r>
      <w:r w:rsidRPr="31CE94A7">
        <w:rPr>
          <w:rFonts w:ascii="Times New Roman" w:eastAsia="Times New Roman" w:hAnsi="Times New Roman" w:cs="Times New Roman"/>
          <w:kern w:val="1"/>
          <w:sz w:val="24"/>
          <w:szCs w:val="24"/>
        </w:rPr>
        <w:t xml:space="preserve"> za każdy przypadek</w:t>
      </w:r>
      <w:r w:rsidR="005B3735" w:rsidRPr="31CE94A7">
        <w:rPr>
          <w:rFonts w:ascii="Times New Roman" w:eastAsia="Times New Roman" w:hAnsi="Times New Roman" w:cs="Times New Roman"/>
          <w:kern w:val="1"/>
          <w:sz w:val="24"/>
          <w:szCs w:val="24"/>
        </w:rPr>
        <w:t>,</w:t>
      </w:r>
    </w:p>
    <w:p w:rsidR="00CB181A" w:rsidRPr="009E36AB" w:rsidRDefault="00CB181A" w:rsidP="00F1038C">
      <w:pPr>
        <w:numPr>
          <w:ilvl w:val="0"/>
          <w:numId w:val="20"/>
        </w:numPr>
        <w:shd w:val="clear" w:color="auto" w:fill="FFFFFF" w:themeFill="background1"/>
        <w:spacing w:after="0" w:line="100" w:lineRule="atLeast"/>
        <w:ind w:left="1068" w:firstLine="0"/>
        <w:jc w:val="both"/>
      </w:pPr>
      <w:r>
        <w:rPr>
          <w:rFonts w:ascii="Times New Roman" w:hAnsi="Times New Roman" w:cs="Times New Roman"/>
          <w:kern w:val="1"/>
          <w:sz w:val="24"/>
          <w:szCs w:val="24"/>
        </w:rPr>
        <w:t xml:space="preserve">każdorazowo za naruszenie postanowień dotyczących zatrudniania wskazanych w </w:t>
      </w:r>
      <w:r w:rsidR="007D31AF">
        <w:rPr>
          <w:rFonts w:ascii="Times New Roman" w:hAnsi="Times New Roman" w:cs="Times New Roman"/>
          <w:kern w:val="1"/>
          <w:sz w:val="24"/>
          <w:szCs w:val="24"/>
        </w:rPr>
        <w:t>SWZ</w:t>
      </w:r>
      <w:r>
        <w:rPr>
          <w:rFonts w:ascii="Times New Roman" w:hAnsi="Times New Roman" w:cs="Times New Roman"/>
          <w:kern w:val="1"/>
          <w:sz w:val="24"/>
          <w:szCs w:val="24"/>
        </w:rPr>
        <w:t xml:space="preserve"> osób na podstawie umowy o pracę oraz nie wywiązanie się z obowiązku dostarczania na żądanie Wykonawcy dokumentów potwierdzających ten fakt, </w:t>
      </w:r>
      <w:r w:rsidR="00501ACA">
        <w:rPr>
          <w:rFonts w:ascii="Times New Roman" w:hAnsi="Times New Roman" w:cs="Times New Roman"/>
          <w:kern w:val="1"/>
          <w:sz w:val="24"/>
          <w:szCs w:val="24"/>
        </w:rPr>
        <w:t>w wysokości</w:t>
      </w:r>
      <w:r w:rsidR="008059AA">
        <w:rPr>
          <w:rFonts w:ascii="Times New Roman" w:hAnsi="Times New Roman" w:cs="Times New Roman"/>
          <w:kern w:val="1"/>
          <w:sz w:val="24"/>
          <w:szCs w:val="24"/>
        </w:rPr>
        <w:t xml:space="preserve"> </w:t>
      </w:r>
      <w:r>
        <w:rPr>
          <w:rFonts w:ascii="Times New Roman" w:hAnsi="Times New Roman" w:cs="Times New Roman"/>
          <w:kern w:val="1"/>
          <w:sz w:val="24"/>
          <w:szCs w:val="24"/>
        </w:rPr>
        <w:t xml:space="preserve"> </w:t>
      </w:r>
      <w:r w:rsidR="002B6EB8">
        <w:rPr>
          <w:rFonts w:ascii="Times New Roman" w:hAnsi="Times New Roman" w:cs="Times New Roman"/>
          <w:kern w:val="1"/>
          <w:sz w:val="24"/>
          <w:szCs w:val="24"/>
        </w:rPr>
        <w:t>1.0</w:t>
      </w:r>
      <w:r>
        <w:rPr>
          <w:rFonts w:ascii="Times New Roman" w:hAnsi="Times New Roman" w:cs="Times New Roman"/>
          <w:kern w:val="1"/>
          <w:sz w:val="24"/>
          <w:szCs w:val="24"/>
        </w:rPr>
        <w:t>00</w:t>
      </w:r>
      <w:r w:rsidR="002B6EB8">
        <w:rPr>
          <w:rFonts w:ascii="Times New Roman" w:hAnsi="Times New Roman" w:cs="Times New Roman"/>
          <w:kern w:val="1"/>
          <w:sz w:val="24"/>
          <w:szCs w:val="24"/>
        </w:rPr>
        <w:t>,00</w:t>
      </w:r>
      <w:r>
        <w:rPr>
          <w:rFonts w:ascii="Times New Roman" w:hAnsi="Times New Roman" w:cs="Times New Roman"/>
          <w:kern w:val="1"/>
          <w:sz w:val="24"/>
          <w:szCs w:val="24"/>
        </w:rPr>
        <w:t xml:space="preserve"> zł za każde uchybienie. </w:t>
      </w:r>
    </w:p>
    <w:p w:rsidR="009E36AB" w:rsidRPr="005835E0" w:rsidRDefault="009E36AB" w:rsidP="00F1038C">
      <w:pPr>
        <w:numPr>
          <w:ilvl w:val="0"/>
          <w:numId w:val="20"/>
        </w:numPr>
        <w:spacing w:after="0" w:line="240" w:lineRule="auto"/>
        <w:jc w:val="both"/>
        <w:rPr>
          <w:rFonts w:ascii="Times New Roman" w:eastAsia="Times New Roman" w:hAnsi="Times New Roman" w:cs="Times New Roman"/>
          <w:sz w:val="24"/>
          <w:szCs w:val="24"/>
          <w:lang w:eastAsia="pl-PL"/>
        </w:rPr>
      </w:pPr>
      <w:r w:rsidRPr="31CE94A7">
        <w:rPr>
          <w:rFonts w:ascii="Times New Roman" w:eastAsia="Times New Roman" w:hAnsi="Times New Roman" w:cs="Times New Roman"/>
          <w:sz w:val="24"/>
          <w:szCs w:val="24"/>
          <w:lang w:eastAsia="pl-PL"/>
        </w:rPr>
        <w:t xml:space="preserve">Wykonawca zobowiązany będzie do zapłaty kary umownej w wysokości </w:t>
      </w:r>
      <w:r w:rsidR="259406A3" w:rsidRPr="31CE94A7">
        <w:rPr>
          <w:rFonts w:ascii="Times New Roman" w:eastAsia="Times New Roman" w:hAnsi="Times New Roman" w:cs="Times New Roman"/>
          <w:sz w:val="24"/>
          <w:szCs w:val="24"/>
          <w:lang w:eastAsia="pl-PL"/>
        </w:rPr>
        <w:t>10.</w:t>
      </w:r>
      <w:r w:rsidR="6F20E1C0" w:rsidRPr="31CE94A7">
        <w:rPr>
          <w:rFonts w:ascii="Times New Roman" w:eastAsia="Times New Roman" w:hAnsi="Times New Roman" w:cs="Times New Roman"/>
          <w:sz w:val="24"/>
          <w:szCs w:val="24"/>
          <w:lang w:eastAsia="pl-PL"/>
        </w:rPr>
        <w:t xml:space="preserve">000,00 zł za każdy dzień </w:t>
      </w:r>
      <w:r w:rsidR="008059AA">
        <w:rPr>
          <w:rFonts w:ascii="Times New Roman" w:eastAsia="Times New Roman" w:hAnsi="Times New Roman" w:cs="Times New Roman"/>
          <w:sz w:val="24"/>
          <w:szCs w:val="24"/>
          <w:lang w:eastAsia="pl-PL"/>
        </w:rPr>
        <w:t>w przypadku braku prolongaty</w:t>
      </w:r>
      <w:r w:rsidRPr="31CE94A7">
        <w:rPr>
          <w:rFonts w:ascii="Times New Roman" w:eastAsia="Times New Roman" w:hAnsi="Times New Roman" w:cs="Times New Roman"/>
          <w:sz w:val="24"/>
          <w:szCs w:val="24"/>
          <w:lang w:eastAsia="pl-PL"/>
        </w:rPr>
        <w:t xml:space="preserve"> polis</w:t>
      </w:r>
      <w:r w:rsidR="008059AA">
        <w:rPr>
          <w:rFonts w:ascii="Times New Roman" w:eastAsia="Times New Roman" w:hAnsi="Times New Roman" w:cs="Times New Roman"/>
          <w:sz w:val="24"/>
          <w:szCs w:val="24"/>
          <w:lang w:eastAsia="pl-PL"/>
        </w:rPr>
        <w:t xml:space="preserve">y </w:t>
      </w:r>
      <w:proofErr w:type="spellStart"/>
      <w:r w:rsidR="008059AA">
        <w:rPr>
          <w:rFonts w:ascii="Times New Roman" w:eastAsia="Times New Roman" w:hAnsi="Times New Roman" w:cs="Times New Roman"/>
          <w:sz w:val="24"/>
          <w:szCs w:val="24"/>
          <w:lang w:eastAsia="pl-PL"/>
        </w:rPr>
        <w:t>oc</w:t>
      </w:r>
      <w:proofErr w:type="spellEnd"/>
      <w:r w:rsidR="008059AA">
        <w:rPr>
          <w:rFonts w:ascii="Times New Roman" w:eastAsia="Times New Roman" w:hAnsi="Times New Roman" w:cs="Times New Roman"/>
          <w:sz w:val="24"/>
          <w:szCs w:val="24"/>
          <w:lang w:eastAsia="pl-PL"/>
        </w:rPr>
        <w:t xml:space="preserve"> i dokumentu ubezpieczenia kontraktu</w:t>
      </w:r>
      <w:r w:rsidRPr="31CE94A7">
        <w:rPr>
          <w:rFonts w:ascii="Times New Roman" w:eastAsia="Times New Roman" w:hAnsi="Times New Roman" w:cs="Times New Roman"/>
          <w:sz w:val="24"/>
          <w:szCs w:val="24"/>
          <w:lang w:eastAsia="pl-PL"/>
        </w:rPr>
        <w:t>.</w:t>
      </w:r>
    </w:p>
    <w:p w:rsidR="009E36AB" w:rsidRPr="008F2AE2" w:rsidRDefault="009E36AB" w:rsidP="00F1038C">
      <w:pPr>
        <w:numPr>
          <w:ilvl w:val="0"/>
          <w:numId w:val="20"/>
        </w:numPr>
        <w:shd w:val="clear" w:color="auto" w:fill="FFFFFF" w:themeFill="background1"/>
        <w:spacing w:after="0" w:line="100" w:lineRule="atLeast"/>
        <w:jc w:val="both"/>
        <w:rPr>
          <w:rFonts w:ascii="Times New Roman" w:hAnsi="Times New Roman" w:cs="Times New Roman"/>
          <w:sz w:val="24"/>
          <w:szCs w:val="24"/>
        </w:rPr>
      </w:pPr>
      <w:r w:rsidRPr="31CE94A7">
        <w:rPr>
          <w:rFonts w:ascii="Times New Roman" w:eastAsia="Times New Roman" w:hAnsi="Times New Roman" w:cs="Times New Roman"/>
          <w:sz w:val="24"/>
          <w:szCs w:val="24"/>
        </w:rPr>
        <w:t>Kary umowne mogą być nakładane wielokrotnie w zależności od liczby naruszeń.</w:t>
      </w:r>
    </w:p>
    <w:p w:rsidR="008F2AE2" w:rsidRDefault="008F2AE2" w:rsidP="009E36AB">
      <w:pPr>
        <w:shd w:val="clear" w:color="auto" w:fill="FFFFFF" w:themeFill="background1"/>
        <w:spacing w:after="0" w:line="100" w:lineRule="atLeast"/>
        <w:ind w:left="1068"/>
        <w:jc w:val="both"/>
      </w:pPr>
    </w:p>
    <w:p w:rsidR="00CB181A" w:rsidRDefault="00CB181A" w:rsidP="00BF35E4">
      <w:pPr>
        <w:shd w:val="clear" w:color="auto" w:fill="FFFFFF" w:themeFill="background1"/>
        <w:spacing w:after="0" w:line="100" w:lineRule="atLeast"/>
        <w:ind w:left="709" w:hanging="283"/>
        <w:jc w:val="both"/>
        <w:rPr>
          <w:rFonts w:ascii="Times New Roman" w:hAnsi="Times New Roman" w:cs="Times New Roman"/>
          <w:kern w:val="1"/>
          <w:sz w:val="24"/>
          <w:szCs w:val="24"/>
        </w:rPr>
      </w:pPr>
      <w:r w:rsidRPr="00BF35E4">
        <w:rPr>
          <w:rFonts w:ascii="Times New Roman" w:hAnsi="Times New Roman" w:cs="Times New Roman"/>
          <w:kern w:val="1"/>
          <w:sz w:val="24"/>
          <w:szCs w:val="24"/>
        </w:rPr>
        <w:t xml:space="preserve">3. Zamawiający </w:t>
      </w:r>
      <w:r w:rsidR="00956694" w:rsidRPr="00BF35E4">
        <w:rPr>
          <w:rFonts w:ascii="Times New Roman" w:hAnsi="Times New Roman" w:cs="Times New Roman"/>
          <w:kern w:val="1"/>
          <w:sz w:val="24"/>
          <w:szCs w:val="24"/>
        </w:rPr>
        <w:t>za</w:t>
      </w:r>
      <w:r w:rsidRPr="00BF35E4">
        <w:rPr>
          <w:rFonts w:ascii="Times New Roman" w:hAnsi="Times New Roman" w:cs="Times New Roman"/>
          <w:kern w:val="1"/>
          <w:sz w:val="24"/>
          <w:szCs w:val="24"/>
        </w:rPr>
        <w:t>płaci Wykonawcy kary umowne:</w:t>
      </w:r>
    </w:p>
    <w:p w:rsidR="00CB181A" w:rsidRPr="00C3171E" w:rsidRDefault="00CB181A" w:rsidP="00F1038C">
      <w:pPr>
        <w:numPr>
          <w:ilvl w:val="0"/>
          <w:numId w:val="21"/>
        </w:numPr>
        <w:shd w:val="clear" w:color="auto" w:fill="FFFFFF" w:themeFill="background1"/>
        <w:tabs>
          <w:tab w:val="left" w:pos="1276"/>
        </w:tabs>
        <w:spacing w:after="0" w:line="100" w:lineRule="atLeast"/>
        <w:ind w:left="1068" w:firstLine="0"/>
        <w:jc w:val="both"/>
        <w:rPr>
          <w:rFonts w:ascii="Times New Roman" w:hAnsi="Times New Roman" w:cs="Times New Roman"/>
          <w:kern w:val="1"/>
          <w:sz w:val="24"/>
          <w:szCs w:val="24"/>
        </w:rPr>
      </w:pPr>
      <w:r>
        <w:rPr>
          <w:rFonts w:ascii="Times New Roman" w:hAnsi="Times New Roman" w:cs="Times New Roman"/>
          <w:kern w:val="1"/>
          <w:sz w:val="24"/>
          <w:szCs w:val="24"/>
        </w:rPr>
        <w:t>za zwłokę w przekaza</w:t>
      </w:r>
      <w:r w:rsidR="005835E0">
        <w:rPr>
          <w:rFonts w:ascii="Times New Roman" w:hAnsi="Times New Roman" w:cs="Times New Roman"/>
          <w:kern w:val="1"/>
          <w:sz w:val="24"/>
          <w:szCs w:val="24"/>
        </w:rPr>
        <w:t>niu terenu budowy</w:t>
      </w:r>
      <w:r>
        <w:rPr>
          <w:rFonts w:ascii="Times New Roman" w:hAnsi="Times New Roman" w:cs="Times New Roman"/>
          <w:kern w:val="1"/>
          <w:sz w:val="24"/>
          <w:szCs w:val="24"/>
        </w:rPr>
        <w:t xml:space="preserve"> w wysokości 0,</w:t>
      </w:r>
      <w:r w:rsidR="00690F68">
        <w:rPr>
          <w:rFonts w:ascii="Times New Roman" w:hAnsi="Times New Roman" w:cs="Times New Roman"/>
          <w:kern w:val="1"/>
          <w:sz w:val="24"/>
          <w:szCs w:val="24"/>
        </w:rPr>
        <w:t>0</w:t>
      </w:r>
      <w:r>
        <w:rPr>
          <w:rFonts w:ascii="Times New Roman" w:hAnsi="Times New Roman" w:cs="Times New Roman"/>
          <w:kern w:val="1"/>
          <w:sz w:val="24"/>
          <w:szCs w:val="24"/>
        </w:rPr>
        <w:t xml:space="preserve">1%  </w:t>
      </w:r>
      <w:r w:rsidRPr="00C3171E">
        <w:rPr>
          <w:rFonts w:ascii="Times New Roman" w:hAnsi="Times New Roman" w:cs="Times New Roman"/>
          <w:kern w:val="1"/>
          <w:sz w:val="24"/>
          <w:szCs w:val="24"/>
        </w:rPr>
        <w:t xml:space="preserve">całościowego wynagrodzenia brutto  określonego w § 4 ust. 1 za każdy dzień zwłoki, </w:t>
      </w:r>
    </w:p>
    <w:p w:rsidR="00CB181A" w:rsidRPr="00C3171E" w:rsidRDefault="00CB181A" w:rsidP="00F1038C">
      <w:pPr>
        <w:numPr>
          <w:ilvl w:val="0"/>
          <w:numId w:val="21"/>
        </w:numPr>
        <w:shd w:val="clear" w:color="auto" w:fill="FFFFFF" w:themeFill="background1"/>
        <w:tabs>
          <w:tab w:val="left" w:pos="1418"/>
        </w:tabs>
        <w:spacing w:after="0" w:line="100" w:lineRule="atLeast"/>
        <w:ind w:left="1068" w:firstLine="0"/>
        <w:jc w:val="both"/>
        <w:rPr>
          <w:rFonts w:ascii="Times New Roman" w:hAnsi="Times New Roman" w:cs="Times New Roman"/>
          <w:kern w:val="1"/>
          <w:sz w:val="24"/>
          <w:szCs w:val="24"/>
        </w:rPr>
      </w:pPr>
      <w:r w:rsidRPr="00C3171E">
        <w:rPr>
          <w:rFonts w:ascii="Times New Roman" w:hAnsi="Times New Roman" w:cs="Times New Roman"/>
          <w:kern w:val="1"/>
          <w:sz w:val="24"/>
          <w:szCs w:val="24"/>
        </w:rPr>
        <w:lastRenderedPageBreak/>
        <w:t>z tytułu odstąpienia od umowy w całości bądź w części przez Wykonawcę z winy Zamawiającego w wysokości 10% całościowego wynagrodzenia brutto określonego w § 4 ust. 1</w:t>
      </w:r>
      <w:r w:rsidR="005835E0">
        <w:rPr>
          <w:rFonts w:ascii="Times New Roman" w:hAnsi="Times New Roman" w:cs="Times New Roman"/>
          <w:kern w:val="1"/>
          <w:sz w:val="24"/>
          <w:szCs w:val="24"/>
        </w:rPr>
        <w:t xml:space="preserve"> niniejszej umowy.</w:t>
      </w:r>
    </w:p>
    <w:p w:rsidR="00CB181A" w:rsidRPr="00BF35E4" w:rsidRDefault="00BF35E4" w:rsidP="003C0E5B">
      <w:pPr>
        <w:shd w:val="clear" w:color="auto" w:fill="FFFFFF" w:themeFill="background1"/>
        <w:spacing w:after="0" w:line="100" w:lineRule="atLeast"/>
        <w:ind w:left="709" w:hanging="283"/>
        <w:jc w:val="both"/>
        <w:rPr>
          <w:rFonts w:ascii="Times New Roman" w:hAnsi="Times New Roman" w:cs="Times New Roman"/>
          <w:b/>
          <w:bCs/>
          <w:kern w:val="1"/>
          <w:sz w:val="24"/>
          <w:szCs w:val="24"/>
        </w:rPr>
      </w:pPr>
      <w:r>
        <w:rPr>
          <w:rFonts w:ascii="Times New Roman" w:hAnsi="Times New Roman" w:cs="Times New Roman"/>
          <w:kern w:val="1"/>
          <w:sz w:val="24"/>
          <w:szCs w:val="24"/>
        </w:rPr>
        <w:t>4.</w:t>
      </w:r>
      <w:r w:rsidR="00CB181A" w:rsidRPr="00BF35E4">
        <w:rPr>
          <w:rFonts w:ascii="Times New Roman" w:hAnsi="Times New Roman" w:cs="Times New Roman"/>
          <w:kern w:val="1"/>
          <w:sz w:val="24"/>
          <w:szCs w:val="24"/>
        </w:rPr>
        <w:t xml:space="preserve">Jeżeli kary umowne nie pokryją poniesionej szkody, Strony niniejszej umowy zastrzegają sobie prawo do dochodzenia odszkodowania uzupełniającego na zasadach określonych w art. 471 K. C. do wysokości </w:t>
      </w:r>
      <w:r w:rsidR="0B7506C5" w:rsidRPr="00BF35E4">
        <w:rPr>
          <w:rFonts w:ascii="Times New Roman" w:hAnsi="Times New Roman" w:cs="Times New Roman"/>
          <w:kern w:val="1"/>
          <w:sz w:val="24"/>
          <w:szCs w:val="24"/>
        </w:rPr>
        <w:t xml:space="preserve">rzeczywiście </w:t>
      </w:r>
      <w:r w:rsidR="00CB181A" w:rsidRPr="00BF35E4">
        <w:rPr>
          <w:rFonts w:ascii="Times New Roman" w:hAnsi="Times New Roman" w:cs="Times New Roman"/>
          <w:kern w:val="1"/>
          <w:sz w:val="24"/>
          <w:szCs w:val="24"/>
        </w:rPr>
        <w:t xml:space="preserve">poniesionej szkody. </w:t>
      </w:r>
      <w:r w:rsidR="003C0E5B">
        <w:rPr>
          <w:rFonts w:ascii="Times New Roman" w:hAnsi="Times New Roman" w:cs="Times New Roman"/>
          <w:kern w:val="1"/>
          <w:sz w:val="24"/>
          <w:szCs w:val="24"/>
        </w:rPr>
        <w:t xml:space="preserve"> </w:t>
      </w:r>
      <w:r w:rsidRPr="005835E0">
        <w:rPr>
          <w:rFonts w:ascii="Times New Roman" w:hAnsi="Times New Roman" w:cs="Times New Roman"/>
          <w:b/>
          <w:bCs/>
          <w:kern w:val="1"/>
          <w:sz w:val="24"/>
          <w:szCs w:val="24"/>
        </w:rPr>
        <w:t xml:space="preserve">Dotyczy to szczególnie warunku Umowy nr 7509/IB/SP/2024  o dofinansowanie inwestycji (zawartej pomiędzy AKF i </w:t>
      </w:r>
      <w:proofErr w:type="spellStart"/>
      <w:r w:rsidRPr="005835E0">
        <w:rPr>
          <w:rFonts w:ascii="Times New Roman" w:hAnsi="Times New Roman" w:cs="Times New Roman"/>
          <w:b/>
          <w:bCs/>
          <w:kern w:val="1"/>
          <w:sz w:val="24"/>
          <w:szCs w:val="24"/>
        </w:rPr>
        <w:t>MNiSW</w:t>
      </w:r>
      <w:proofErr w:type="spellEnd"/>
      <w:r w:rsidRPr="005835E0">
        <w:rPr>
          <w:rFonts w:ascii="Times New Roman" w:hAnsi="Times New Roman" w:cs="Times New Roman"/>
          <w:b/>
          <w:bCs/>
          <w:kern w:val="1"/>
          <w:sz w:val="24"/>
          <w:szCs w:val="24"/>
        </w:rPr>
        <w:t xml:space="preserve">) </w:t>
      </w:r>
      <w:r w:rsidR="003C0E5B">
        <w:rPr>
          <w:rFonts w:ascii="Times New Roman" w:hAnsi="Times New Roman" w:cs="Times New Roman"/>
          <w:b/>
          <w:bCs/>
          <w:kern w:val="1"/>
          <w:sz w:val="24"/>
          <w:szCs w:val="24"/>
        </w:rPr>
        <w:t>i</w:t>
      </w:r>
      <w:r w:rsidRPr="005835E0">
        <w:rPr>
          <w:rFonts w:ascii="Times New Roman" w:hAnsi="Times New Roman" w:cs="Times New Roman"/>
          <w:b/>
          <w:bCs/>
          <w:kern w:val="1"/>
          <w:sz w:val="24"/>
          <w:szCs w:val="24"/>
        </w:rPr>
        <w:t xml:space="preserve"> konieczności wydatkowania przyznanego dofinansowania do 31.12.2025 r. pod rygorem jego zwrotu po przekroczeniu tego terminu.</w:t>
      </w:r>
    </w:p>
    <w:p w:rsidR="00CB181A" w:rsidRDefault="00CB181A" w:rsidP="005835E0">
      <w:pPr>
        <w:shd w:val="clear" w:color="auto" w:fill="FFFFFF"/>
        <w:spacing w:after="0" w:line="100" w:lineRule="atLeast"/>
        <w:ind w:left="851" w:hanging="284"/>
        <w:jc w:val="both"/>
        <w:rPr>
          <w:rFonts w:ascii="Times New Roman" w:hAnsi="Times New Roman" w:cs="Times New Roman"/>
          <w:bCs/>
          <w:sz w:val="24"/>
          <w:szCs w:val="24"/>
        </w:rPr>
      </w:pPr>
      <w:r>
        <w:rPr>
          <w:rFonts w:ascii="Times New Roman" w:hAnsi="Times New Roman" w:cs="Times New Roman"/>
          <w:bCs/>
          <w:sz w:val="24"/>
          <w:szCs w:val="24"/>
        </w:rPr>
        <w:t xml:space="preserve">5. Kary umowne nie obejmują odszkodowań za ewentualne szkody, jakie poniesie Zamawiający lub osoby trzecie w związku z wypadkami na budowie, uszkodzeniem lub naruszeniem innych elementów niż przedmiot budowy zarówno w zakresie substancji budynku jak i jego otoczenia, jak również w razie nałożenia sankcji karnych przez uprawnione do tego jednostki w wyniku naruszenia przepisów (w wyniku np. zaniechań należytego zabezpieczenia placu budowy, niestosowania przepisów BHP). Wykonawca zobowiązany będzie do przystąpienia na wezwanie Zamawiającego do sporządzenia protokołu szkody. W razie jego niestawiennictwa w wyznaczonym terminie, Zamawiający  może sporządzić protokół jednostronny. Wykonawca zobowiązany będzie do zapłaty pełnego odszkodowania w terminie 30 dni od wezwania przez Zamawiającego do zapłaty wraz z protokołem szkody oraz wyliczeniem jej wysokości ze wskazaniem sposobu wyceny oraz kosztorysu lub innych dowodów potwierdzających wysokość szkody. Wykonawca przejmie na siebie odpowiedzialność za wszelkie kary, grzywny oraz szkody wyrządzone osobom trzecim, które dochodzone będą od Zamawiającego w wyniku niezgodnego z umową i zasadami sztuki budowlanej prowadzeniem prac przez Wykonawcę. </w:t>
      </w:r>
    </w:p>
    <w:p w:rsidR="00CB181A" w:rsidRDefault="00CB181A" w:rsidP="45A3EB62">
      <w:pPr>
        <w:shd w:val="clear" w:color="auto" w:fill="FFFFFF" w:themeFill="background1"/>
        <w:spacing w:after="0" w:line="100" w:lineRule="atLeast"/>
        <w:ind w:firstLine="567"/>
        <w:jc w:val="both"/>
        <w:rPr>
          <w:rFonts w:ascii="Times New Roman" w:hAnsi="Times New Roman" w:cs="Times New Roman"/>
          <w:sz w:val="24"/>
          <w:szCs w:val="24"/>
        </w:rPr>
      </w:pPr>
      <w:r>
        <w:rPr>
          <w:rFonts w:ascii="Times New Roman" w:hAnsi="Times New Roman" w:cs="Times New Roman"/>
          <w:bCs/>
          <w:sz w:val="24"/>
          <w:szCs w:val="24"/>
        </w:rPr>
        <w:t>6. Zamawiający może usunąć w zastępstwie Wykonawcy, na jego koszt i ryzyko wady</w:t>
      </w:r>
    </w:p>
    <w:p w:rsidR="00CB181A" w:rsidRDefault="00CB181A" w:rsidP="00D908CB">
      <w:pPr>
        <w:shd w:val="clear" w:color="auto" w:fill="FFFFFF" w:themeFill="background1"/>
        <w:spacing w:after="0" w:line="100" w:lineRule="atLeast"/>
        <w:ind w:left="851"/>
        <w:jc w:val="both"/>
        <w:rPr>
          <w:rFonts w:ascii="Times New Roman" w:hAnsi="Times New Roman" w:cs="Times New Roman"/>
          <w:sz w:val="24"/>
          <w:szCs w:val="24"/>
        </w:rPr>
      </w:pPr>
      <w:r>
        <w:rPr>
          <w:rFonts w:ascii="Times New Roman" w:hAnsi="Times New Roman" w:cs="Times New Roman"/>
          <w:bCs/>
          <w:sz w:val="24"/>
          <w:szCs w:val="24"/>
        </w:rPr>
        <w:t xml:space="preserve">nieusunięte w ustalonym terminie. Zamawiający ma obowiązek uprzedniego </w:t>
      </w:r>
      <w:r w:rsidR="005835E0">
        <w:rPr>
          <w:rFonts w:ascii="Times New Roman" w:hAnsi="Times New Roman" w:cs="Times New Roman"/>
          <w:sz w:val="24"/>
          <w:szCs w:val="24"/>
        </w:rPr>
        <w:t xml:space="preserve">   </w:t>
      </w:r>
      <w:r>
        <w:rPr>
          <w:rFonts w:ascii="Times New Roman" w:hAnsi="Times New Roman" w:cs="Times New Roman"/>
          <w:bCs/>
          <w:sz w:val="24"/>
          <w:szCs w:val="24"/>
        </w:rPr>
        <w:t>poinformowania Wykonawcy o zamiarze zastępczego usunięcia wad. Zastępcze usuniecie wady nie zwalnia z obowiązku zapłaty kar umownych, które naliczane są do</w:t>
      </w:r>
    </w:p>
    <w:p w:rsidR="00CB181A" w:rsidRDefault="00CB181A" w:rsidP="005835E0">
      <w:pPr>
        <w:shd w:val="clear" w:color="auto" w:fill="FFFFFF" w:themeFill="background1"/>
        <w:spacing w:after="0" w:line="100" w:lineRule="atLeast"/>
        <w:ind w:left="851" w:firstLine="567"/>
        <w:jc w:val="both"/>
        <w:rPr>
          <w:rFonts w:ascii="Times New Roman" w:hAnsi="Times New Roman" w:cs="Times New Roman"/>
          <w:bCs/>
          <w:sz w:val="24"/>
          <w:szCs w:val="24"/>
        </w:rPr>
      </w:pPr>
      <w:r>
        <w:rPr>
          <w:rFonts w:ascii="Times New Roman" w:hAnsi="Times New Roman" w:cs="Times New Roman"/>
          <w:bCs/>
          <w:sz w:val="24"/>
          <w:szCs w:val="24"/>
        </w:rPr>
        <w:t>momentu zastępczego usunięcia wady.</w:t>
      </w:r>
    </w:p>
    <w:p w:rsidR="00CB181A" w:rsidRDefault="00CB181A" w:rsidP="00D908CB">
      <w:pPr>
        <w:shd w:val="clear" w:color="auto" w:fill="FFFFFF"/>
        <w:spacing w:after="0" w:line="100" w:lineRule="atLeast"/>
        <w:ind w:left="851" w:hanging="284"/>
        <w:jc w:val="both"/>
        <w:rPr>
          <w:rFonts w:ascii="Times New Roman" w:eastAsia="Times New Roman" w:hAnsi="Times New Roman" w:cs="Times New Roman"/>
          <w:bCs/>
          <w:sz w:val="24"/>
          <w:szCs w:val="24"/>
        </w:rPr>
      </w:pPr>
      <w:r>
        <w:rPr>
          <w:rFonts w:ascii="Times New Roman" w:hAnsi="Times New Roman" w:cs="Times New Roman"/>
          <w:bCs/>
          <w:sz w:val="24"/>
          <w:szCs w:val="24"/>
        </w:rPr>
        <w:t>7. Zapłata kary umownej za wprowadzenie podwykon</w:t>
      </w:r>
      <w:r w:rsidR="00D908CB">
        <w:rPr>
          <w:rFonts w:ascii="Times New Roman" w:hAnsi="Times New Roman" w:cs="Times New Roman"/>
          <w:bCs/>
          <w:sz w:val="24"/>
          <w:szCs w:val="24"/>
        </w:rPr>
        <w:t>awcy, określona w ust. 2  lit. e</w:t>
      </w:r>
      <w:r>
        <w:rPr>
          <w:rFonts w:ascii="Times New Roman" w:hAnsi="Times New Roman" w:cs="Times New Roman"/>
          <w:bCs/>
          <w:sz w:val="24"/>
          <w:szCs w:val="24"/>
        </w:rPr>
        <w:t>)</w:t>
      </w:r>
      <w:r w:rsidR="00D908CB">
        <w:rPr>
          <w:rFonts w:ascii="Times New Roman" w:hAnsi="Times New Roman" w:cs="Times New Roman"/>
          <w:bCs/>
          <w:sz w:val="24"/>
          <w:szCs w:val="24"/>
        </w:rPr>
        <w:t xml:space="preserve">    niniejszego paragrafu</w:t>
      </w:r>
      <w:r>
        <w:rPr>
          <w:rFonts w:ascii="Times New Roman" w:hAnsi="Times New Roman" w:cs="Times New Roman"/>
          <w:bCs/>
          <w:sz w:val="24"/>
          <w:szCs w:val="24"/>
        </w:rPr>
        <w:t>:</w:t>
      </w:r>
    </w:p>
    <w:p w:rsidR="00CB181A" w:rsidRPr="00527A33" w:rsidRDefault="00CB181A" w:rsidP="00F1038C">
      <w:pPr>
        <w:widowControl w:val="0"/>
        <w:numPr>
          <w:ilvl w:val="0"/>
          <w:numId w:val="22"/>
        </w:numPr>
        <w:shd w:val="clear" w:color="auto" w:fill="FFFFFF"/>
        <w:tabs>
          <w:tab w:val="left" w:pos="1418"/>
        </w:tabs>
        <w:spacing w:after="0" w:line="100" w:lineRule="atLeast"/>
        <w:ind w:left="1418" w:hanging="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nie zwalnia Wykonawcy z obowiązku dotrzymania </w:t>
      </w:r>
      <w:r w:rsidRPr="00527A33">
        <w:rPr>
          <w:rFonts w:ascii="Times New Roman" w:eastAsia="Times New Roman" w:hAnsi="Times New Roman" w:cs="Times New Roman"/>
          <w:bCs/>
          <w:sz w:val="24"/>
          <w:szCs w:val="24"/>
        </w:rPr>
        <w:t>wszelkich formalności, dotyczących zawierania umów z podwykonawcami lub dalszymi podwykonawcami, zawartych w niniejszej umowie,</w:t>
      </w:r>
    </w:p>
    <w:p w:rsidR="00CB181A" w:rsidRDefault="00CB181A" w:rsidP="00F1038C">
      <w:pPr>
        <w:widowControl w:val="0"/>
        <w:numPr>
          <w:ilvl w:val="0"/>
          <w:numId w:val="22"/>
        </w:numPr>
        <w:shd w:val="clear" w:color="auto" w:fill="FFFFFF"/>
        <w:tabs>
          <w:tab w:val="left" w:pos="1418"/>
        </w:tabs>
        <w:spacing w:after="0" w:line="100" w:lineRule="atLeast"/>
        <w:ind w:left="1418" w:hanging="567"/>
        <w:jc w:val="both"/>
        <w:rPr>
          <w:rFonts w:ascii="Times New Roman" w:hAnsi="Times New Roman" w:cs="Times New Roman"/>
          <w:bCs/>
          <w:sz w:val="24"/>
          <w:szCs w:val="24"/>
        </w:rPr>
      </w:pPr>
      <w:r w:rsidRPr="00527A33">
        <w:rPr>
          <w:rFonts w:ascii="Times New Roman" w:eastAsia="Times New Roman" w:hAnsi="Times New Roman" w:cs="Times New Roman"/>
          <w:bCs/>
          <w:sz w:val="24"/>
          <w:szCs w:val="24"/>
        </w:rPr>
        <w:t>nie uprawnia podwykonawcy</w:t>
      </w:r>
      <w:r>
        <w:rPr>
          <w:rFonts w:ascii="Times New Roman" w:eastAsia="Times New Roman" w:hAnsi="Times New Roman" w:cs="Times New Roman"/>
          <w:bCs/>
          <w:sz w:val="24"/>
          <w:szCs w:val="24"/>
        </w:rPr>
        <w:t xml:space="preserve"> </w:t>
      </w:r>
      <w:r w:rsidRPr="00527A33">
        <w:rPr>
          <w:rFonts w:ascii="Times New Roman" w:eastAsia="Times New Roman" w:hAnsi="Times New Roman" w:cs="Times New Roman"/>
          <w:bCs/>
          <w:sz w:val="24"/>
          <w:szCs w:val="24"/>
        </w:rPr>
        <w:t>lub dalszego podwykonawcy</w:t>
      </w:r>
      <w:r>
        <w:rPr>
          <w:rFonts w:ascii="Times New Roman" w:eastAsia="Times New Roman" w:hAnsi="Times New Roman" w:cs="Times New Roman"/>
          <w:bCs/>
          <w:sz w:val="24"/>
          <w:szCs w:val="24"/>
        </w:rPr>
        <w:t xml:space="preserve"> do dalszego przebywania na terenie budowy. </w:t>
      </w:r>
    </w:p>
    <w:p w:rsidR="00CB181A" w:rsidRDefault="00CB181A" w:rsidP="00E67D23">
      <w:pPr>
        <w:numPr>
          <w:ilvl w:val="0"/>
          <w:numId w:val="14"/>
        </w:numPr>
        <w:shd w:val="clear" w:color="auto" w:fill="FFFFFF" w:themeFill="background1"/>
        <w:tabs>
          <w:tab w:val="left" w:pos="360"/>
        </w:tabs>
        <w:spacing w:after="0" w:line="100" w:lineRule="atLeast"/>
        <w:jc w:val="both"/>
        <w:rPr>
          <w:rFonts w:ascii="Times New Roman" w:hAnsi="Times New Roman" w:cs="Times New Roman"/>
          <w:bCs/>
          <w:sz w:val="24"/>
          <w:szCs w:val="24"/>
        </w:rPr>
      </w:pPr>
      <w:r>
        <w:rPr>
          <w:rFonts w:ascii="Times New Roman" w:hAnsi="Times New Roman" w:cs="Times New Roman"/>
          <w:bCs/>
          <w:sz w:val="24"/>
          <w:szCs w:val="24"/>
        </w:rPr>
        <w:t xml:space="preserve">Wykonawca wyraża nieodwołalną zgodę na potrącenie wszelkich kar umownych wynikających z niniejszej umowy z należnego mu wynagrodzenia. </w:t>
      </w:r>
    </w:p>
    <w:p w:rsidR="00FE60FF" w:rsidRPr="00D908CB" w:rsidRDefault="79424075" w:rsidP="00E67D23">
      <w:pPr>
        <w:numPr>
          <w:ilvl w:val="0"/>
          <w:numId w:val="14"/>
        </w:numPr>
        <w:shd w:val="clear" w:color="auto" w:fill="FFFFFF" w:themeFill="background1"/>
        <w:tabs>
          <w:tab w:val="left" w:pos="360"/>
        </w:tabs>
        <w:spacing w:after="0" w:line="100" w:lineRule="atLeast"/>
        <w:jc w:val="both"/>
        <w:rPr>
          <w:rFonts w:ascii="Times New Roman" w:hAnsi="Times New Roman" w:cs="Times New Roman"/>
          <w:sz w:val="24"/>
          <w:szCs w:val="24"/>
        </w:rPr>
      </w:pPr>
      <w:r w:rsidRPr="31CE94A7">
        <w:rPr>
          <w:rFonts w:ascii="Times New Roman" w:hAnsi="Times New Roman" w:cs="Times New Roman"/>
          <w:sz w:val="24"/>
          <w:szCs w:val="24"/>
        </w:rPr>
        <w:t>Łączna wysokość kar nie może przekroczyć 30%</w:t>
      </w:r>
      <w:r w:rsidR="00FE60FF" w:rsidRPr="31CE94A7">
        <w:rPr>
          <w:rFonts w:ascii="Times New Roman" w:hAnsi="Times New Roman" w:cs="Times New Roman"/>
          <w:sz w:val="24"/>
          <w:szCs w:val="24"/>
        </w:rPr>
        <w:t xml:space="preserve"> </w:t>
      </w:r>
      <w:r w:rsidR="2F5E6588" w:rsidRPr="31CE94A7">
        <w:rPr>
          <w:rFonts w:ascii="Times New Roman" w:eastAsia="Times New Roman" w:hAnsi="Times New Roman" w:cs="Times New Roman"/>
          <w:sz w:val="24"/>
          <w:szCs w:val="24"/>
        </w:rPr>
        <w:t xml:space="preserve">całkowitej wartości umowy brutto, o której mowa w </w:t>
      </w:r>
      <w:bookmarkStart w:id="9" w:name="_Hlk199758123"/>
      <w:r w:rsidR="2F5E6588" w:rsidRPr="31CE94A7">
        <w:rPr>
          <w:rFonts w:ascii="Times New Roman" w:eastAsia="Times New Roman" w:hAnsi="Times New Roman" w:cs="Times New Roman"/>
          <w:sz w:val="24"/>
          <w:szCs w:val="24"/>
        </w:rPr>
        <w:t>§  4</w:t>
      </w:r>
      <w:r w:rsidR="73E5AEFB" w:rsidRPr="31CE94A7">
        <w:rPr>
          <w:rFonts w:ascii="Times New Roman" w:eastAsia="Times New Roman" w:hAnsi="Times New Roman" w:cs="Times New Roman"/>
          <w:sz w:val="24"/>
          <w:szCs w:val="24"/>
        </w:rPr>
        <w:t xml:space="preserve"> </w:t>
      </w:r>
      <w:r w:rsidR="2F5E6588" w:rsidRPr="31CE94A7">
        <w:rPr>
          <w:rFonts w:ascii="Times New Roman" w:eastAsia="Times New Roman" w:hAnsi="Times New Roman" w:cs="Times New Roman"/>
          <w:sz w:val="24"/>
          <w:szCs w:val="24"/>
        </w:rPr>
        <w:t xml:space="preserve">ust. 1 </w:t>
      </w:r>
      <w:bookmarkEnd w:id="9"/>
      <w:r w:rsidR="2F5E6588" w:rsidRPr="00D908CB">
        <w:rPr>
          <w:rFonts w:ascii="Times New Roman" w:eastAsia="Times New Roman" w:hAnsi="Times New Roman" w:cs="Times New Roman"/>
          <w:sz w:val="24"/>
          <w:szCs w:val="24"/>
        </w:rPr>
        <w:t>umowy</w:t>
      </w:r>
      <w:r w:rsidR="00EB1A76" w:rsidRPr="00D908CB">
        <w:rPr>
          <w:rFonts w:ascii="Times New Roman" w:eastAsia="Times New Roman" w:hAnsi="Times New Roman" w:cs="Times New Roman"/>
          <w:sz w:val="24"/>
          <w:szCs w:val="24"/>
        </w:rPr>
        <w:t>.</w:t>
      </w:r>
    </w:p>
    <w:p w:rsidR="00CB181A" w:rsidRDefault="00CB181A">
      <w:pPr>
        <w:shd w:val="clear" w:color="auto" w:fill="FFFFFF"/>
        <w:tabs>
          <w:tab w:val="left" w:pos="360"/>
        </w:tabs>
        <w:spacing w:after="0" w:line="100" w:lineRule="atLeast"/>
        <w:jc w:val="both"/>
        <w:rPr>
          <w:rFonts w:ascii="Times New Roman" w:hAnsi="Times New Roman" w:cs="Times New Roman"/>
          <w:bCs/>
          <w:sz w:val="24"/>
          <w:szCs w:val="24"/>
        </w:rPr>
      </w:pPr>
    </w:p>
    <w:p w:rsidR="00CB181A" w:rsidRDefault="00D908CB">
      <w:pPr>
        <w:shd w:val="clear" w:color="auto" w:fill="FFFFFF"/>
        <w:jc w:val="center"/>
        <w:rPr>
          <w:rFonts w:ascii="Times New Roman" w:hAnsi="Times New Roman" w:cs="Times New Roman"/>
          <w:b/>
          <w:kern w:val="1"/>
          <w:sz w:val="24"/>
          <w:szCs w:val="24"/>
        </w:rPr>
      </w:pPr>
      <w:r>
        <w:rPr>
          <w:rFonts w:ascii="Times New Roman" w:hAnsi="Times New Roman" w:cs="Times New Roman"/>
          <w:b/>
          <w:kern w:val="1"/>
          <w:sz w:val="24"/>
          <w:szCs w:val="24"/>
        </w:rPr>
        <w:t>§ 18</w:t>
      </w:r>
    </w:p>
    <w:p w:rsidR="00AA1D2D" w:rsidRDefault="00AA1D2D" w:rsidP="00AA1D2D">
      <w:pPr>
        <w:shd w:val="clear" w:color="auto" w:fill="FFFFFF"/>
        <w:jc w:val="center"/>
        <w:rPr>
          <w:rFonts w:ascii="Times New Roman" w:hAnsi="Times New Roman" w:cs="Times New Roman"/>
          <w:b/>
          <w:kern w:val="2"/>
          <w:sz w:val="24"/>
          <w:szCs w:val="24"/>
        </w:rPr>
      </w:pPr>
      <w:r>
        <w:rPr>
          <w:rFonts w:ascii="Times New Roman" w:hAnsi="Times New Roman" w:cs="Times New Roman"/>
          <w:b/>
          <w:kern w:val="2"/>
          <w:sz w:val="24"/>
          <w:szCs w:val="24"/>
        </w:rPr>
        <w:t>ODSTĄPIENIE OD UMOWY</w:t>
      </w:r>
    </w:p>
    <w:p w:rsidR="00CB181A" w:rsidRDefault="00CB181A" w:rsidP="31CE94A7">
      <w:pPr>
        <w:shd w:val="clear" w:color="auto" w:fill="FFFFFF" w:themeFill="background1"/>
        <w:tabs>
          <w:tab w:val="left" w:pos="1080"/>
          <w:tab w:val="left" w:pos="1440"/>
        </w:tabs>
        <w:spacing w:after="0" w:line="100" w:lineRule="atLeast"/>
        <w:ind w:left="360" w:hanging="360"/>
        <w:jc w:val="both"/>
        <w:rPr>
          <w:rFonts w:ascii="Times New Roman" w:eastAsia="Times New Roman" w:hAnsi="Times New Roman" w:cs="Times New Roman"/>
          <w:sz w:val="24"/>
          <w:szCs w:val="24"/>
        </w:rPr>
      </w:pPr>
      <w:r>
        <w:rPr>
          <w:rFonts w:ascii="Times New Roman" w:hAnsi="Times New Roman" w:cs="Times New Roman"/>
          <w:kern w:val="1"/>
          <w:sz w:val="24"/>
          <w:szCs w:val="24"/>
        </w:rPr>
        <w:t xml:space="preserve">1. Oprócz wypadków wymienionych w treści </w:t>
      </w:r>
      <w:r w:rsidR="00D908CB">
        <w:rPr>
          <w:rFonts w:ascii="Times New Roman" w:hAnsi="Times New Roman" w:cs="Times New Roman"/>
          <w:kern w:val="1"/>
          <w:sz w:val="24"/>
          <w:szCs w:val="24"/>
        </w:rPr>
        <w:t>art. 635, 636</w:t>
      </w:r>
      <w:r w:rsidRPr="31CE94A7">
        <w:rPr>
          <w:rFonts w:ascii="Times New Roman" w:hAnsi="Times New Roman" w:cs="Times New Roman"/>
          <w:kern w:val="1"/>
          <w:sz w:val="24"/>
          <w:szCs w:val="24"/>
        </w:rPr>
        <w:t>, 644</w:t>
      </w:r>
      <w:r>
        <w:rPr>
          <w:rFonts w:ascii="Times New Roman" w:hAnsi="Times New Roman" w:cs="Times New Roman"/>
          <w:kern w:val="1"/>
          <w:sz w:val="24"/>
          <w:szCs w:val="24"/>
        </w:rPr>
        <w:t xml:space="preserve"> Kodeksu Cywilnego, Zamawiającemu przysługuje prawo odstąpienia od umowy w całości bądź w części </w:t>
      </w:r>
      <w:r>
        <w:rPr>
          <w:rFonts w:ascii="Times New Roman" w:hAnsi="Times New Roman" w:cs="Times New Roman"/>
          <w:kern w:val="1"/>
          <w:sz w:val="24"/>
          <w:szCs w:val="24"/>
        </w:rPr>
        <w:br/>
        <w:t>w następujących sytuacjach:</w:t>
      </w:r>
    </w:p>
    <w:p w:rsidR="00CB181A" w:rsidRDefault="00CB181A" w:rsidP="00F1038C">
      <w:pPr>
        <w:widowControl w:val="0"/>
        <w:numPr>
          <w:ilvl w:val="0"/>
          <w:numId w:val="23"/>
        </w:numPr>
        <w:shd w:val="clear" w:color="auto" w:fill="FFFFFF" w:themeFill="background1"/>
        <w:tabs>
          <w:tab w:val="left" w:pos="1418"/>
        </w:tabs>
        <w:spacing w:after="0" w:line="100" w:lineRule="atLeast"/>
        <w:jc w:val="both"/>
        <w:rPr>
          <w:rFonts w:ascii="Times New Roman" w:eastAsia="Times New Roman" w:hAnsi="Times New Roman" w:cs="Times New Roman"/>
          <w:sz w:val="24"/>
          <w:szCs w:val="24"/>
        </w:rPr>
      </w:pPr>
      <w:r w:rsidRPr="31CE94A7">
        <w:rPr>
          <w:rFonts w:ascii="Times New Roman" w:eastAsia="Times New Roman" w:hAnsi="Times New Roman" w:cs="Times New Roman"/>
          <w:sz w:val="24"/>
          <w:szCs w:val="24"/>
        </w:rPr>
        <w:t xml:space="preserve">w razie wystąpienia istotnej zmiany okoliczności powodującej, że wykonanie umowy nie leży w interesie publicznym, czego nie można było przewidzieć w chwili zawarcia </w:t>
      </w:r>
      <w:r w:rsidRPr="31CE94A7">
        <w:rPr>
          <w:rFonts w:ascii="Times New Roman" w:eastAsia="Times New Roman" w:hAnsi="Times New Roman" w:cs="Times New Roman"/>
          <w:sz w:val="24"/>
          <w:szCs w:val="24"/>
        </w:rPr>
        <w:lastRenderedPageBreak/>
        <w:t>umowy; odstąpienie od umowy w tym wypadku może nastąpić w terminie 30 dni od powzięcia wiadomości o powyższych okolicznościach, w takim przypadku nie ma</w:t>
      </w:r>
      <w:r w:rsidR="00D908CB">
        <w:rPr>
          <w:rFonts w:ascii="Times New Roman" w:eastAsia="Times New Roman" w:hAnsi="Times New Roman" w:cs="Times New Roman"/>
          <w:sz w:val="24"/>
          <w:szCs w:val="24"/>
        </w:rPr>
        <w:t xml:space="preserve"> zastosowania postanowienie § 17</w:t>
      </w:r>
      <w:r w:rsidRPr="31CE94A7">
        <w:rPr>
          <w:rFonts w:ascii="Times New Roman" w:eastAsia="Times New Roman" w:hAnsi="Times New Roman" w:cs="Times New Roman"/>
          <w:sz w:val="24"/>
          <w:szCs w:val="24"/>
        </w:rPr>
        <w:t xml:space="preserve"> ust. 3 lit. b).</w:t>
      </w:r>
    </w:p>
    <w:p w:rsidR="00CB181A" w:rsidRDefault="00CB181A" w:rsidP="00F1038C">
      <w:pPr>
        <w:widowControl w:val="0"/>
        <w:numPr>
          <w:ilvl w:val="0"/>
          <w:numId w:val="23"/>
        </w:numPr>
        <w:shd w:val="clear" w:color="auto" w:fill="FFFFFF"/>
        <w:tabs>
          <w:tab w:val="left" w:pos="0"/>
          <w:tab w:val="left" w:pos="1418"/>
        </w:tabs>
        <w:spacing w:after="0" w:line="100" w:lineRule="atLeast"/>
        <w:jc w:val="both"/>
      </w:pPr>
      <w:r>
        <w:rPr>
          <w:rFonts w:ascii="Times New Roman" w:eastAsia="Times New Roman" w:hAnsi="Times New Roman" w:cs="Times New Roman"/>
          <w:bCs/>
          <w:sz w:val="24"/>
          <w:szCs w:val="24"/>
        </w:rPr>
        <w:t xml:space="preserve">w przypadku podjęcia likwidacji firmy przez Wykonawcę lub co najmniej jednego </w:t>
      </w:r>
      <w:r>
        <w:rPr>
          <w:rFonts w:ascii="Times New Roman" w:eastAsia="Times New Roman" w:hAnsi="Times New Roman" w:cs="Times New Roman"/>
          <w:bCs/>
          <w:sz w:val="24"/>
          <w:szCs w:val="24"/>
        </w:rPr>
        <w:br/>
        <w:t xml:space="preserve">z Wykonawców w przypadku Wykonawców wspólnie realizujących zamówienie (konsorcjum, spółka cywilna) </w:t>
      </w:r>
    </w:p>
    <w:p w:rsidR="00CB181A" w:rsidRDefault="0071257F" w:rsidP="00F1038C">
      <w:pPr>
        <w:widowControl w:val="0"/>
        <w:numPr>
          <w:ilvl w:val="0"/>
          <w:numId w:val="23"/>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gdy </w:t>
      </w:r>
      <w:r w:rsidRPr="00527A33">
        <w:rPr>
          <w:rFonts w:ascii="Times New Roman" w:eastAsia="Times New Roman" w:hAnsi="Times New Roman" w:cs="Times New Roman"/>
          <w:bCs/>
          <w:sz w:val="24"/>
          <w:szCs w:val="24"/>
        </w:rPr>
        <w:t>wydano nakaz</w:t>
      </w:r>
      <w:r w:rsidR="00CB181A">
        <w:rPr>
          <w:rFonts w:ascii="Times New Roman" w:eastAsia="Times New Roman" w:hAnsi="Times New Roman" w:cs="Times New Roman"/>
          <w:bCs/>
          <w:sz w:val="24"/>
          <w:szCs w:val="24"/>
        </w:rPr>
        <w:t xml:space="preserve"> zajęcia majątku Wykonawcy w zakresie, który uniemożliwia wykonanie przez Wykonawcę przedmiotu umowy,</w:t>
      </w:r>
    </w:p>
    <w:p w:rsidR="00CB181A" w:rsidRDefault="00CB181A" w:rsidP="00F1038C">
      <w:pPr>
        <w:widowControl w:val="0"/>
        <w:numPr>
          <w:ilvl w:val="0"/>
          <w:numId w:val="23"/>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gdy Wykonawca nie rozpoczął robót </w:t>
      </w:r>
      <w:r w:rsidR="002524B9">
        <w:rPr>
          <w:rFonts w:ascii="Times New Roman" w:eastAsia="Times New Roman" w:hAnsi="Times New Roman" w:cs="Times New Roman"/>
          <w:bCs/>
          <w:sz w:val="24"/>
          <w:szCs w:val="24"/>
        </w:rPr>
        <w:t xml:space="preserve">w terminie </w:t>
      </w:r>
      <w:r w:rsidR="00450317">
        <w:rPr>
          <w:rFonts w:ascii="Times New Roman" w:eastAsia="Times New Roman" w:hAnsi="Times New Roman" w:cs="Times New Roman"/>
          <w:bCs/>
          <w:sz w:val="24"/>
          <w:szCs w:val="24"/>
        </w:rPr>
        <w:t>7</w:t>
      </w:r>
      <w:r w:rsidR="00BD68B7">
        <w:rPr>
          <w:rFonts w:ascii="Times New Roman" w:eastAsia="Times New Roman" w:hAnsi="Times New Roman" w:cs="Times New Roman"/>
          <w:bCs/>
          <w:sz w:val="24"/>
          <w:szCs w:val="24"/>
        </w:rPr>
        <w:t xml:space="preserve"> dni od</w:t>
      </w:r>
      <w:r w:rsidR="00450317">
        <w:rPr>
          <w:rFonts w:ascii="Times New Roman" w:eastAsia="Times New Roman" w:hAnsi="Times New Roman" w:cs="Times New Roman"/>
          <w:bCs/>
          <w:sz w:val="24"/>
          <w:szCs w:val="24"/>
        </w:rPr>
        <w:t xml:space="preserve"> wezwania</w:t>
      </w:r>
      <w:r>
        <w:rPr>
          <w:rFonts w:ascii="Times New Roman" w:eastAsia="Times New Roman" w:hAnsi="Times New Roman" w:cs="Times New Roman"/>
          <w:bCs/>
          <w:sz w:val="24"/>
          <w:szCs w:val="24"/>
        </w:rPr>
        <w:t xml:space="preserve"> Za</w:t>
      </w:r>
      <w:r w:rsidR="002524B9">
        <w:rPr>
          <w:rFonts w:ascii="Times New Roman" w:eastAsia="Times New Roman" w:hAnsi="Times New Roman" w:cs="Times New Roman"/>
          <w:bCs/>
          <w:sz w:val="24"/>
          <w:szCs w:val="24"/>
        </w:rPr>
        <w:t>mawiającego złożonego na piśmie,</w:t>
      </w:r>
    </w:p>
    <w:p w:rsidR="00CB181A" w:rsidRDefault="00CB181A" w:rsidP="00F1038C">
      <w:pPr>
        <w:widowControl w:val="0"/>
        <w:numPr>
          <w:ilvl w:val="0"/>
          <w:numId w:val="23"/>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gdy Wykonawca przerwał realizację robót bez uzasadnienia oraz nie kontynuuje ich pomimo wezwania Zamawiającego złożonego na piśmie i przerwa ta trwa dłużej niż </w:t>
      </w:r>
      <w:r w:rsidR="00450317">
        <w:rPr>
          <w:rFonts w:ascii="Times New Roman" w:eastAsia="Times New Roman" w:hAnsi="Times New Roman" w:cs="Times New Roman"/>
          <w:bCs/>
          <w:sz w:val="24"/>
          <w:szCs w:val="24"/>
        </w:rPr>
        <w:t>7</w:t>
      </w:r>
      <w:r>
        <w:rPr>
          <w:rFonts w:ascii="Times New Roman" w:eastAsia="Times New Roman" w:hAnsi="Times New Roman" w:cs="Times New Roman"/>
          <w:bCs/>
          <w:sz w:val="24"/>
          <w:szCs w:val="24"/>
        </w:rPr>
        <w:t xml:space="preserve"> dni ,</w:t>
      </w:r>
    </w:p>
    <w:p w:rsidR="00CB181A" w:rsidRDefault="00CB181A" w:rsidP="00F1038C">
      <w:pPr>
        <w:widowControl w:val="0"/>
        <w:numPr>
          <w:ilvl w:val="0"/>
          <w:numId w:val="23"/>
        </w:numPr>
        <w:shd w:val="clear" w:color="auto" w:fill="FFFFFF" w:themeFill="background1"/>
        <w:tabs>
          <w:tab w:val="left" w:pos="1418"/>
        </w:tabs>
        <w:spacing w:after="0" w:line="100" w:lineRule="atLeast"/>
        <w:jc w:val="both"/>
        <w:rPr>
          <w:rFonts w:ascii="Times New Roman" w:eastAsia="Times New Roman" w:hAnsi="Times New Roman" w:cs="Times New Roman"/>
          <w:sz w:val="24"/>
          <w:szCs w:val="24"/>
        </w:rPr>
      </w:pPr>
      <w:r w:rsidRPr="31CE94A7">
        <w:rPr>
          <w:rFonts w:ascii="Times New Roman" w:eastAsia="Times New Roman" w:hAnsi="Times New Roman" w:cs="Times New Roman"/>
          <w:sz w:val="24"/>
          <w:szCs w:val="24"/>
        </w:rPr>
        <w:t xml:space="preserve">gdy Wykonawca nie wykonał przedmiotu umowy w </w:t>
      </w:r>
      <w:r w:rsidR="00450317">
        <w:rPr>
          <w:rFonts w:ascii="Times New Roman" w:eastAsia="Times New Roman" w:hAnsi="Times New Roman" w:cs="Times New Roman"/>
          <w:sz w:val="24"/>
          <w:szCs w:val="24"/>
        </w:rPr>
        <w:t>terminie określonym w § 3 ust. 1</w:t>
      </w:r>
      <w:r w:rsidRPr="31CE94A7">
        <w:rPr>
          <w:rFonts w:ascii="Times New Roman" w:eastAsia="Times New Roman" w:hAnsi="Times New Roman" w:cs="Times New Roman"/>
          <w:sz w:val="24"/>
          <w:szCs w:val="24"/>
        </w:rPr>
        <w:t xml:space="preserve"> (Zamawiający uprawniony jest odstąpić od umowy bez konieczności wyznaczania dodatkowego terminu)</w:t>
      </w:r>
      <w:r w:rsidR="00450317">
        <w:rPr>
          <w:rFonts w:ascii="Times New Roman" w:eastAsia="Times New Roman" w:hAnsi="Times New Roman" w:cs="Times New Roman"/>
          <w:sz w:val="24"/>
          <w:szCs w:val="24"/>
        </w:rPr>
        <w:t>.</w:t>
      </w:r>
    </w:p>
    <w:p w:rsidR="00CB181A" w:rsidRDefault="00CB181A" w:rsidP="00F1038C">
      <w:pPr>
        <w:widowControl w:val="0"/>
        <w:numPr>
          <w:ilvl w:val="0"/>
          <w:numId w:val="23"/>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gdy Wykonawca nie rozpoczął, porzucił, opóźnia się z realizacją robót, wykonuje roboty niezgodnie z harmonogramem, 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rsidR="00CB181A" w:rsidRDefault="00CB181A" w:rsidP="00F1038C">
      <w:pPr>
        <w:widowControl w:val="0"/>
        <w:numPr>
          <w:ilvl w:val="0"/>
          <w:numId w:val="23"/>
        </w:numPr>
        <w:shd w:val="clear" w:color="auto" w:fill="FFFFFF"/>
        <w:tabs>
          <w:tab w:val="left" w:pos="0"/>
          <w:tab w:val="left" w:pos="1418"/>
        </w:tabs>
        <w:spacing w:after="0" w:line="100" w:lineRule="atLeast"/>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jeżeli Wykonawca wykonywał roboty objęte przedmiotem umowy w sposób nienależyty, niezgodnie z postanowieniami niniejszej umowy, niezgodnie z dokumentacją projektową, </w:t>
      </w:r>
      <w:proofErr w:type="spellStart"/>
      <w:r>
        <w:rPr>
          <w:rFonts w:ascii="Times New Roman" w:eastAsia="Times New Roman" w:hAnsi="Times New Roman" w:cs="Times New Roman"/>
          <w:bCs/>
          <w:sz w:val="24"/>
          <w:szCs w:val="24"/>
        </w:rPr>
        <w:t>STWiORB</w:t>
      </w:r>
      <w:proofErr w:type="spellEnd"/>
      <w:r>
        <w:rPr>
          <w:rFonts w:ascii="Times New Roman" w:eastAsia="Times New Roman" w:hAnsi="Times New Roman" w:cs="Times New Roman"/>
          <w:bCs/>
          <w:sz w:val="24"/>
          <w:szCs w:val="24"/>
        </w:rPr>
        <w:t>, zasadami sztuki budowlanej, obowiązującymi przepisami prawa i pomimo dodatkowego wezwania przez Zamawiającego do prawidłowej realizacji, nie nastąpiła zmiana sposobu ich wykonywania,</w:t>
      </w:r>
    </w:p>
    <w:p w:rsidR="00CB181A" w:rsidRDefault="00CB181A" w:rsidP="00F1038C">
      <w:pPr>
        <w:widowControl w:val="0"/>
        <w:numPr>
          <w:ilvl w:val="0"/>
          <w:numId w:val="23"/>
        </w:numPr>
        <w:shd w:val="clear" w:color="auto" w:fill="FFFFFF"/>
        <w:tabs>
          <w:tab w:val="left" w:pos="0"/>
          <w:tab w:val="left" w:pos="1418"/>
        </w:tabs>
        <w:spacing w:after="0" w:line="100" w:lineRule="atLeast"/>
        <w:jc w:val="both"/>
        <w:rPr>
          <w:rFonts w:ascii="Times New Roman" w:hAnsi="Times New Roman" w:cs="Times New Roman"/>
          <w:kern w:val="1"/>
          <w:sz w:val="24"/>
          <w:szCs w:val="24"/>
        </w:rPr>
      </w:pPr>
      <w:r>
        <w:rPr>
          <w:rFonts w:ascii="Times New Roman" w:eastAsia="Times New Roman" w:hAnsi="Times New Roman" w:cs="Times New Roman"/>
          <w:bCs/>
          <w:sz w:val="24"/>
          <w:szCs w:val="24"/>
        </w:rPr>
        <w:t>w przypadku rozwiązania umowy konsorcjum przez co najmniej jednego z członków konsorcjum.</w:t>
      </w:r>
    </w:p>
    <w:p w:rsidR="00CB181A" w:rsidRPr="00527A33" w:rsidRDefault="00CB181A" w:rsidP="00F1038C">
      <w:pPr>
        <w:numPr>
          <w:ilvl w:val="0"/>
          <w:numId w:val="24"/>
        </w:numPr>
        <w:shd w:val="clear" w:color="auto" w:fill="FFFFFF"/>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Odstąpienie od umowy powinno nastąpić w formie pisemnej i powinno zawierać uzasadnienie.</w:t>
      </w:r>
    </w:p>
    <w:p w:rsidR="00CB181A" w:rsidRPr="00527A33" w:rsidRDefault="00CB181A" w:rsidP="00F1038C">
      <w:pPr>
        <w:numPr>
          <w:ilvl w:val="0"/>
          <w:numId w:val="24"/>
        </w:numPr>
        <w:shd w:val="clear" w:color="auto" w:fill="FFFFFF"/>
        <w:spacing w:after="0" w:line="100" w:lineRule="atLeast"/>
        <w:jc w:val="both"/>
        <w:rPr>
          <w:rFonts w:ascii="Times New Roman" w:hAnsi="Times New Roman" w:cs="Times New Roman"/>
          <w:kern w:val="1"/>
          <w:sz w:val="24"/>
          <w:szCs w:val="24"/>
        </w:rPr>
      </w:pPr>
      <w:r w:rsidRPr="00527A33">
        <w:rPr>
          <w:rFonts w:ascii="Times New Roman" w:hAnsi="Times New Roman" w:cs="Times New Roman"/>
          <w:kern w:val="1"/>
          <w:sz w:val="24"/>
          <w:szCs w:val="24"/>
        </w:rPr>
        <w:t>Odstąpienie od umowy w przypadkach określonych w ust.1 lit. b) -</w:t>
      </w:r>
      <w:r w:rsidR="00450317">
        <w:rPr>
          <w:rFonts w:ascii="Times New Roman" w:hAnsi="Times New Roman" w:cs="Times New Roman"/>
          <w:kern w:val="1"/>
          <w:sz w:val="24"/>
          <w:szCs w:val="24"/>
        </w:rPr>
        <w:t xml:space="preserve"> i) powinno nastąpić </w:t>
      </w:r>
      <w:r w:rsidR="00450317">
        <w:rPr>
          <w:rFonts w:ascii="Times New Roman" w:hAnsi="Times New Roman" w:cs="Times New Roman"/>
          <w:kern w:val="1"/>
          <w:sz w:val="24"/>
          <w:szCs w:val="24"/>
        </w:rPr>
        <w:br/>
        <w:t>w ciągu 14</w:t>
      </w:r>
      <w:r w:rsidRPr="00527A33">
        <w:rPr>
          <w:rFonts w:ascii="Times New Roman" w:hAnsi="Times New Roman" w:cs="Times New Roman"/>
          <w:kern w:val="1"/>
          <w:sz w:val="24"/>
          <w:szCs w:val="24"/>
        </w:rPr>
        <w:t> dni od zaistnienia określonego zdarzenia lub uzyskania przez Zamawiającego informacji o wystąpieniu przesłanki uzasadniającej odstąpienie od umowy.</w:t>
      </w:r>
    </w:p>
    <w:p w:rsidR="00CB181A" w:rsidRDefault="00CB181A" w:rsidP="00F1038C">
      <w:pPr>
        <w:numPr>
          <w:ilvl w:val="0"/>
          <w:numId w:val="24"/>
        </w:numPr>
        <w:shd w:val="clear" w:color="auto" w:fill="FFFFFF"/>
        <w:spacing w:after="0" w:line="100" w:lineRule="atLeast"/>
        <w:jc w:val="both"/>
        <w:rPr>
          <w:rFonts w:ascii="Times New Roman" w:hAnsi="Times New Roman" w:cs="Times New Roman"/>
          <w:b/>
          <w:kern w:val="1"/>
          <w:sz w:val="24"/>
          <w:szCs w:val="24"/>
        </w:rPr>
      </w:pPr>
      <w:r w:rsidRPr="00527A33">
        <w:rPr>
          <w:rFonts w:ascii="Times New Roman" w:hAnsi="Times New Roman" w:cs="Times New Roman"/>
          <w:kern w:val="1"/>
          <w:sz w:val="24"/>
          <w:szCs w:val="24"/>
        </w:rPr>
        <w:t>W razie zaistnienia okoliczności wskazanych w ust. 1 lit. b) -c), Wykonawca</w:t>
      </w:r>
      <w:r>
        <w:rPr>
          <w:rFonts w:ascii="Times New Roman" w:hAnsi="Times New Roman" w:cs="Times New Roman"/>
          <w:kern w:val="1"/>
          <w:sz w:val="24"/>
          <w:szCs w:val="24"/>
        </w:rPr>
        <w:t xml:space="preserve"> ma obowiązek poinformowania Zamawiającego na piśmie w terminie 7 dni od zaistnienia tego zdarzenia, bądź od powzięcia wiadomości o złożeniu wniosku o ogłoszenie upadłości Wykonawcy przez jego wierzyciela.</w:t>
      </w:r>
    </w:p>
    <w:p w:rsidR="00CB181A" w:rsidRDefault="00450317">
      <w:pPr>
        <w:shd w:val="clear" w:color="auto" w:fill="FFFFFF"/>
        <w:jc w:val="center"/>
        <w:rPr>
          <w:rFonts w:ascii="Times New Roman" w:hAnsi="Times New Roman" w:cs="Times New Roman"/>
          <w:b/>
          <w:kern w:val="1"/>
          <w:sz w:val="24"/>
          <w:szCs w:val="24"/>
        </w:rPr>
      </w:pPr>
      <w:r>
        <w:rPr>
          <w:rFonts w:ascii="Times New Roman" w:hAnsi="Times New Roman" w:cs="Times New Roman"/>
          <w:b/>
          <w:kern w:val="1"/>
          <w:sz w:val="24"/>
          <w:szCs w:val="24"/>
        </w:rPr>
        <w:t>§ 19</w:t>
      </w:r>
    </w:p>
    <w:p w:rsidR="003E4C94" w:rsidRDefault="003E4C94" w:rsidP="003E4C94">
      <w:pPr>
        <w:shd w:val="clear" w:color="auto" w:fill="FFFFFF"/>
        <w:jc w:val="center"/>
        <w:rPr>
          <w:color w:val="C9211E"/>
        </w:rPr>
      </w:pPr>
      <w:r>
        <w:rPr>
          <w:rFonts w:ascii="Times New Roman" w:hAnsi="Times New Roman" w:cs="Times New Roman"/>
          <w:b/>
          <w:kern w:val="2"/>
          <w:sz w:val="24"/>
          <w:szCs w:val="24"/>
        </w:rPr>
        <w:t>PROCEDURA W PRZYPADKU ODSTĄPIENIA OD UMOWY</w:t>
      </w:r>
    </w:p>
    <w:p w:rsidR="00CB181A" w:rsidRDefault="00CB181A">
      <w:pPr>
        <w:shd w:val="clear" w:color="auto" w:fill="FFFFFF"/>
        <w:jc w:val="both"/>
        <w:rPr>
          <w:rFonts w:ascii="Times New Roman" w:hAnsi="Times New Roman" w:cs="Times New Roman"/>
          <w:kern w:val="1"/>
          <w:sz w:val="24"/>
          <w:szCs w:val="24"/>
        </w:rPr>
      </w:pPr>
      <w:r>
        <w:rPr>
          <w:rFonts w:ascii="Times New Roman" w:hAnsi="Times New Roman" w:cs="Times New Roman"/>
          <w:kern w:val="1"/>
          <w:sz w:val="24"/>
          <w:szCs w:val="24"/>
        </w:rPr>
        <w:t>W wypadku odstąpienia od umowy Wykonawcę oraz Zamawiającego obciążają następujące obowiązki:</w:t>
      </w:r>
    </w:p>
    <w:p w:rsidR="00CB181A" w:rsidRDefault="00CB181A" w:rsidP="00F1038C">
      <w:pPr>
        <w:numPr>
          <w:ilvl w:val="0"/>
          <w:numId w:val="25"/>
        </w:numPr>
        <w:shd w:val="clear" w:color="auto" w:fill="FFFFFF" w:themeFill="background1"/>
        <w:tabs>
          <w:tab w:val="left" w:pos="360"/>
          <w:tab w:val="left" w:pos="644"/>
        </w:tabs>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W terminie 7 dni od daty odstąpienia od umowy, Wykonawca przy udziale Zamawiającego sporządzi szczegółowy protokół inwentaryzacji robót w toku, według stanu na dzień odstąpienia.</w:t>
      </w:r>
    </w:p>
    <w:p w:rsidR="00CB181A" w:rsidRDefault="00CB181A" w:rsidP="00F1038C">
      <w:pPr>
        <w:numPr>
          <w:ilvl w:val="0"/>
          <w:numId w:val="25"/>
        </w:numPr>
        <w:shd w:val="clear" w:color="auto" w:fill="FFFFFF" w:themeFill="background1"/>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 xml:space="preserve">Wykonawca zabezpieczy przerwane roboty w zakresie obustronnie uzgodnionym na koszt tej strony, z winy której nastąpiło odstąpienie od umowy, a w przypadku gdy odstąpienie nastąpiło bez winy którejkolwiek ze stron - koszty zabezpieczenia przerwanych prac </w:t>
      </w:r>
      <w:r>
        <w:rPr>
          <w:rFonts w:ascii="Times New Roman" w:hAnsi="Times New Roman" w:cs="Times New Roman"/>
          <w:kern w:val="1"/>
          <w:sz w:val="24"/>
          <w:szCs w:val="24"/>
        </w:rPr>
        <w:lastRenderedPageBreak/>
        <w:t xml:space="preserve">ponosić będzie ta strona która od umowy odstąpiła, z tym, że w przypadkach, o których mowa w  </w:t>
      </w:r>
      <w:r w:rsidRPr="31CE94A7">
        <w:rPr>
          <w:rFonts w:ascii="Times New Roman" w:hAnsi="Times New Roman" w:cs="Times New Roman"/>
          <w:kern w:val="1"/>
          <w:sz w:val="24"/>
          <w:szCs w:val="24"/>
        </w:rPr>
        <w:t xml:space="preserve">§18 ust. 1 lit. b), </w:t>
      </w:r>
      <w:r w:rsidRPr="00450317">
        <w:rPr>
          <w:rFonts w:ascii="Times New Roman" w:hAnsi="Times New Roman" w:cs="Times New Roman"/>
          <w:kern w:val="1"/>
          <w:sz w:val="24"/>
          <w:szCs w:val="24"/>
        </w:rPr>
        <w:t xml:space="preserve">- i) </w:t>
      </w:r>
      <w:r>
        <w:rPr>
          <w:rFonts w:ascii="Times New Roman" w:hAnsi="Times New Roman" w:cs="Times New Roman"/>
          <w:kern w:val="1"/>
          <w:sz w:val="24"/>
          <w:szCs w:val="24"/>
        </w:rPr>
        <w:t>koszty te ponosi Wykonawca.</w:t>
      </w:r>
    </w:p>
    <w:p w:rsidR="00CB181A" w:rsidRDefault="00CB181A" w:rsidP="00F1038C">
      <w:pPr>
        <w:numPr>
          <w:ilvl w:val="0"/>
          <w:numId w:val="25"/>
        </w:numPr>
        <w:shd w:val="clear" w:color="auto" w:fill="FFFFFF" w:themeFill="background1"/>
        <w:tabs>
          <w:tab w:val="left" w:pos="360"/>
          <w:tab w:val="left" w:pos="644"/>
        </w:tabs>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CB181A" w:rsidRDefault="00CB181A" w:rsidP="00F1038C">
      <w:pPr>
        <w:numPr>
          <w:ilvl w:val="0"/>
          <w:numId w:val="25"/>
        </w:numPr>
        <w:shd w:val="clear" w:color="auto" w:fill="FFFFFF"/>
        <w:tabs>
          <w:tab w:val="left" w:pos="360"/>
          <w:tab w:val="left" w:pos="644"/>
        </w:tabs>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Wykonawca zgłosi Zamawiającemu możliwość dokonania odbioru robót przerwanych oraz robót zabezpieczających, a Zamawiający dokona ich odbioru w ciągu 14 dni roboczych.</w:t>
      </w:r>
    </w:p>
    <w:p w:rsidR="00CB181A" w:rsidRDefault="00CB181A" w:rsidP="00F1038C">
      <w:pPr>
        <w:numPr>
          <w:ilvl w:val="0"/>
          <w:numId w:val="25"/>
        </w:numPr>
        <w:shd w:val="clear" w:color="auto" w:fill="FFFFFF"/>
        <w:tabs>
          <w:tab w:val="left" w:pos="360"/>
          <w:tab w:val="left" w:pos="644"/>
        </w:tabs>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 xml:space="preserve">Wykonawca niezwłocznie, a najpóźniej w terminie 7 dni, usunie z terenu budowy urządzenia zaplecza technicznego przez niego dostarczone lub wzniesione. </w:t>
      </w:r>
    </w:p>
    <w:p w:rsidR="00CB181A" w:rsidRDefault="00CB181A" w:rsidP="00F1038C">
      <w:pPr>
        <w:numPr>
          <w:ilvl w:val="0"/>
          <w:numId w:val="25"/>
        </w:numPr>
        <w:shd w:val="clear" w:color="auto" w:fill="FFFFFF" w:themeFill="background1"/>
        <w:tabs>
          <w:tab w:val="left" w:pos="360"/>
          <w:tab w:val="left" w:pos="644"/>
        </w:tabs>
        <w:spacing w:after="0" w:line="100" w:lineRule="atLeast"/>
        <w:jc w:val="both"/>
        <w:rPr>
          <w:rFonts w:ascii="Times New Roman" w:hAnsi="Times New Roman" w:cs="Times New Roman"/>
          <w:kern w:val="1"/>
          <w:sz w:val="24"/>
          <w:szCs w:val="24"/>
        </w:rPr>
      </w:pPr>
      <w:r w:rsidRPr="31CE94A7">
        <w:rPr>
          <w:rFonts w:ascii="Times New Roman" w:hAnsi="Times New Roman" w:cs="Times New Roman"/>
          <w:kern w:val="1"/>
          <w:sz w:val="24"/>
          <w:szCs w:val="24"/>
        </w:rPr>
        <w:t>Zamawiający w razie odstąpienia od umowy z przyczyn, za które Wykonawca nie ponosi odpowiedzialności, obowiązany jest do</w:t>
      </w:r>
      <w:r>
        <w:rPr>
          <w:rFonts w:ascii="Times New Roman" w:hAnsi="Times New Roman" w:cs="Times New Roman"/>
          <w:kern w:val="1"/>
          <w:sz w:val="24"/>
          <w:szCs w:val="24"/>
        </w:rPr>
        <w:t>:</w:t>
      </w:r>
    </w:p>
    <w:p w:rsidR="00CB181A" w:rsidRDefault="00CB181A" w:rsidP="00F1038C">
      <w:pPr>
        <w:numPr>
          <w:ilvl w:val="0"/>
          <w:numId w:val="26"/>
        </w:numPr>
        <w:shd w:val="clear" w:color="auto" w:fill="FFFFFF"/>
        <w:tabs>
          <w:tab w:val="left" w:pos="851"/>
        </w:tabs>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dokonania odbioru robót przerwanych oraz do zapłaty wynagrodzenia za roboty, które zostały wykonane do dnia odstąpienia,</w:t>
      </w:r>
    </w:p>
    <w:p w:rsidR="00CB181A" w:rsidRDefault="00CB181A" w:rsidP="00F1038C">
      <w:pPr>
        <w:numPr>
          <w:ilvl w:val="0"/>
          <w:numId w:val="26"/>
        </w:numPr>
        <w:shd w:val="clear" w:color="auto" w:fill="FFFFFF"/>
        <w:tabs>
          <w:tab w:val="left" w:pos="851"/>
        </w:tabs>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odkupienia materiałów lub urządzeń określonych w pkt. 3  niniejszego paragrafu umowy, których nie da się zagospodarować na innych placach budowy,</w:t>
      </w:r>
    </w:p>
    <w:p w:rsidR="00CB181A" w:rsidRDefault="00CB181A" w:rsidP="00F1038C">
      <w:pPr>
        <w:numPr>
          <w:ilvl w:val="0"/>
          <w:numId w:val="26"/>
        </w:numPr>
        <w:shd w:val="clear" w:color="auto" w:fill="FFFFFF"/>
        <w:tabs>
          <w:tab w:val="left" w:pos="709"/>
          <w:tab w:val="left" w:pos="851"/>
        </w:tabs>
        <w:spacing w:after="0" w:line="100" w:lineRule="atLeast"/>
        <w:jc w:val="both"/>
        <w:rPr>
          <w:rFonts w:ascii="Times New Roman" w:hAnsi="Times New Roman" w:cs="Times New Roman"/>
          <w:kern w:val="1"/>
          <w:sz w:val="24"/>
          <w:szCs w:val="24"/>
        </w:rPr>
      </w:pPr>
      <w:r>
        <w:rPr>
          <w:rFonts w:ascii="Times New Roman" w:hAnsi="Times New Roman" w:cs="Times New Roman"/>
          <w:kern w:val="1"/>
          <w:sz w:val="24"/>
          <w:szCs w:val="24"/>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rsidR="00425901" w:rsidRPr="00163AFE" w:rsidRDefault="00CB181A" w:rsidP="00163AFE">
      <w:pPr>
        <w:numPr>
          <w:ilvl w:val="0"/>
          <w:numId w:val="26"/>
        </w:numPr>
        <w:shd w:val="clear" w:color="auto" w:fill="FFFFFF"/>
        <w:tabs>
          <w:tab w:val="left" w:pos="709"/>
          <w:tab w:val="left" w:pos="851"/>
        </w:tabs>
        <w:spacing w:after="0" w:line="100" w:lineRule="atLeast"/>
        <w:jc w:val="both"/>
        <w:rPr>
          <w:rFonts w:ascii="Times New Roman" w:hAnsi="Times New Roman" w:cs="Times New Roman"/>
          <w:b/>
          <w:sz w:val="24"/>
          <w:szCs w:val="24"/>
        </w:rPr>
      </w:pPr>
      <w:r>
        <w:rPr>
          <w:rFonts w:ascii="Times New Roman" w:hAnsi="Times New Roman" w:cs="Times New Roman"/>
          <w:kern w:val="1"/>
          <w:sz w:val="24"/>
          <w:szCs w:val="24"/>
        </w:rPr>
        <w:t>przejęcia od Wykonawcy pod swój dozór terenu budowy w dniu odbioru robót przerwanych.</w:t>
      </w:r>
    </w:p>
    <w:p w:rsidR="00ED0D1A" w:rsidRDefault="00ED0D1A" w:rsidP="00651497">
      <w:pPr>
        <w:pStyle w:val="paragraph"/>
        <w:shd w:val="clear" w:color="auto" w:fill="FFFFFF"/>
        <w:spacing w:before="0" w:after="0"/>
        <w:textAlignment w:val="baseline"/>
        <w:rPr>
          <w:rStyle w:val="normaltextrun"/>
          <w:b/>
          <w:bCs/>
        </w:rPr>
      </w:pPr>
    </w:p>
    <w:p w:rsidR="006A6386" w:rsidRDefault="00375C8D" w:rsidP="006A6386">
      <w:pPr>
        <w:pStyle w:val="paragraph"/>
        <w:shd w:val="clear" w:color="auto" w:fill="FFFFFF"/>
        <w:spacing w:before="0" w:after="0"/>
        <w:jc w:val="center"/>
        <w:textAlignment w:val="baseline"/>
        <w:rPr>
          <w:rStyle w:val="normaltextrun"/>
          <w:b/>
          <w:bCs/>
        </w:rPr>
      </w:pPr>
      <w:r>
        <w:rPr>
          <w:rStyle w:val="normaltextrun"/>
          <w:b/>
          <w:bCs/>
        </w:rPr>
        <w:t>§ 20</w:t>
      </w:r>
    </w:p>
    <w:p w:rsidR="00FC3570" w:rsidRDefault="00FC3570" w:rsidP="00FC3570">
      <w:pPr>
        <w:pStyle w:val="paragraph"/>
        <w:shd w:val="clear" w:color="auto" w:fill="FFFFFF"/>
        <w:spacing w:before="0" w:after="0"/>
        <w:jc w:val="center"/>
        <w:textAlignment w:val="baseline"/>
      </w:pPr>
      <w:r>
        <w:rPr>
          <w:rStyle w:val="normaltextrun"/>
          <w:b/>
          <w:bCs/>
        </w:rPr>
        <w:t>ZMIANY UMOWY</w:t>
      </w:r>
      <w:r>
        <w:rPr>
          <w:rStyle w:val="eop"/>
        </w:rPr>
        <w:t> </w:t>
      </w:r>
    </w:p>
    <w:p w:rsidR="00FC3570" w:rsidRPr="00AE0B8F" w:rsidRDefault="00FC3570" w:rsidP="006A6386">
      <w:pPr>
        <w:pStyle w:val="paragraph"/>
        <w:shd w:val="clear" w:color="auto" w:fill="FFFFFF"/>
        <w:spacing w:before="0" w:after="0"/>
        <w:jc w:val="center"/>
        <w:textAlignment w:val="baseline"/>
      </w:pPr>
    </w:p>
    <w:p w:rsidR="006A6386" w:rsidRPr="00AE0B8F" w:rsidRDefault="006A6386" w:rsidP="00F1038C">
      <w:pPr>
        <w:pStyle w:val="paragraph"/>
        <w:numPr>
          <w:ilvl w:val="0"/>
          <w:numId w:val="31"/>
        </w:numPr>
        <w:shd w:val="clear" w:color="auto" w:fill="FFFFFF"/>
        <w:spacing w:before="0" w:after="0"/>
        <w:jc w:val="both"/>
        <w:textAlignment w:val="baseline"/>
      </w:pPr>
      <w:r w:rsidRPr="00AE0B8F">
        <w:rPr>
          <w:rStyle w:val="normaltextrun"/>
        </w:rPr>
        <w:t>Wszelkie zmiany niniejszej umowy wymagają zgody Stron w formie pisemnej pod rygorem   nieważności. Zmiany umowy mogą być dokonywane z zachowaniem przepisu art. 455 ustawy z dnia 11 września 2019 roku Prawo zamówień publicznych (Dz. U. z 2019 r. poz. 2019) Przewiduje się dopuszczenie zmian w następującym   zakresie:</w:t>
      </w:r>
      <w:r w:rsidRPr="00AE0B8F">
        <w:rPr>
          <w:rStyle w:val="eop"/>
        </w:rPr>
        <w:t> </w:t>
      </w:r>
    </w:p>
    <w:p w:rsidR="006A6386" w:rsidRDefault="006A6386" w:rsidP="00F1038C">
      <w:pPr>
        <w:pStyle w:val="paragraph"/>
        <w:numPr>
          <w:ilvl w:val="0"/>
          <w:numId w:val="32"/>
        </w:numPr>
        <w:shd w:val="clear" w:color="auto" w:fill="FFFFFF"/>
        <w:spacing w:before="0" w:after="0"/>
        <w:jc w:val="both"/>
        <w:textAlignment w:val="baseline"/>
        <w:rPr>
          <w:rStyle w:val="eop"/>
        </w:rPr>
      </w:pPr>
      <w:r w:rsidRPr="00AE0B8F">
        <w:rPr>
          <w:rStyle w:val="normaltextrun"/>
          <w:b/>
          <w:bCs/>
        </w:rPr>
        <w:t>Jakości lub innych parametrów materiałów</w:t>
      </w:r>
      <w:r w:rsidRPr="00AE0B8F">
        <w:rPr>
          <w:rStyle w:val="normaltextrun"/>
        </w:rPr>
        <w:t> lub urządzeń zaoferowanych w ofercie, przy czym zmiana taka może być spowodowana: pojawieniem się na rynku materiałów lub urządzeń nowszej generacji pozwalających na zaoszczędzenie kosztów eksploatacji wykonanego przedmiotu umowy, lub umożliwiające uzyskanie lepszej jakości robót. Każdorazowo na taką zmianę musi wyrazić zgodę projektant sprawujący nadzór autorski,</w:t>
      </w:r>
      <w:r w:rsidRPr="00AE0B8F">
        <w:rPr>
          <w:rStyle w:val="eop"/>
        </w:rPr>
        <w:t> </w:t>
      </w:r>
    </w:p>
    <w:p w:rsidR="006A6386" w:rsidRDefault="006A6386" w:rsidP="00F1038C">
      <w:pPr>
        <w:pStyle w:val="paragraph"/>
        <w:numPr>
          <w:ilvl w:val="0"/>
          <w:numId w:val="32"/>
        </w:numPr>
        <w:shd w:val="clear" w:color="auto" w:fill="FFFFFF"/>
        <w:spacing w:before="0" w:after="0"/>
        <w:jc w:val="both"/>
        <w:textAlignment w:val="baseline"/>
        <w:rPr>
          <w:rStyle w:val="eop"/>
        </w:rPr>
      </w:pPr>
      <w:r w:rsidRPr="00AE0B8F">
        <w:rPr>
          <w:rStyle w:val="normaltextrun"/>
          <w:b/>
          <w:bCs/>
        </w:rPr>
        <w:t>Osób przewidzianych do realizacji zamówienia</w:t>
      </w:r>
      <w:r w:rsidRPr="00AE0B8F">
        <w:rPr>
          <w:rStyle w:val="normaltextrun"/>
        </w:rPr>
        <w:t> w przypadku nieprzewidzianych zdarzeń losowych m.in. takich jak: śmierć, choroba, ustanie stosunku pracy, pod warunkiem, że osoby zaproponowane będą posiadały takie same kwalifikacje jak osoby wskazane w umowie,</w:t>
      </w:r>
      <w:r w:rsidRPr="00AE0B8F">
        <w:rPr>
          <w:rStyle w:val="eop"/>
        </w:rPr>
        <w:t> </w:t>
      </w:r>
    </w:p>
    <w:p w:rsidR="00375C8D" w:rsidRDefault="006A6386" w:rsidP="00F1038C">
      <w:pPr>
        <w:pStyle w:val="paragraph"/>
        <w:numPr>
          <w:ilvl w:val="0"/>
          <w:numId w:val="32"/>
        </w:numPr>
        <w:shd w:val="clear" w:color="auto" w:fill="FFFFFF"/>
        <w:spacing w:before="0" w:after="0"/>
        <w:jc w:val="both"/>
        <w:textAlignment w:val="baseline"/>
        <w:rPr>
          <w:rStyle w:val="eop"/>
        </w:rPr>
      </w:pPr>
      <w:r w:rsidRPr="00AE0B8F">
        <w:rPr>
          <w:rStyle w:val="normaltextrun"/>
          <w:b/>
          <w:bCs/>
        </w:rPr>
        <w:t>Podwykonawcy</w:t>
      </w:r>
      <w:r w:rsidRPr="00AE0B8F">
        <w:rPr>
          <w:rStyle w:val="normaltextrun"/>
        </w:rPr>
        <w:t xml:space="preserve">: jeżeli </w:t>
      </w:r>
      <w:r w:rsidR="00375C8D">
        <w:rPr>
          <w:rStyle w:val="normaltextrun"/>
        </w:rPr>
        <w:t xml:space="preserve">proponowany </w:t>
      </w:r>
      <w:r w:rsidRPr="00AE0B8F">
        <w:rPr>
          <w:rStyle w:val="normaltextrun"/>
        </w:rPr>
        <w:t>podwykonawca nie został zaakceptowany przez Zamawiającego, nie wykonuje prac z należytą starannością, uległ likwidacji, doszło do rozwiązania umowy łączącej go z Wykonawcą, pod warunkiem, że zapewni to prawidłową realizację umowy.</w:t>
      </w:r>
      <w:r w:rsidRPr="00AE0B8F">
        <w:rPr>
          <w:rStyle w:val="eop"/>
        </w:rPr>
        <w:t> </w:t>
      </w:r>
    </w:p>
    <w:p w:rsidR="006A6386" w:rsidRPr="00AE0B8F" w:rsidRDefault="006A6386" w:rsidP="00F1038C">
      <w:pPr>
        <w:pStyle w:val="paragraph"/>
        <w:numPr>
          <w:ilvl w:val="0"/>
          <w:numId w:val="32"/>
        </w:numPr>
        <w:shd w:val="clear" w:color="auto" w:fill="FFFFFF"/>
        <w:spacing w:before="0" w:after="0"/>
        <w:jc w:val="both"/>
        <w:textAlignment w:val="baseline"/>
      </w:pPr>
      <w:r w:rsidRPr="00C2648B">
        <w:rPr>
          <w:rStyle w:val="normaltextrun"/>
          <w:b/>
          <w:bCs/>
        </w:rPr>
        <w:t>Zmiany zakresu części prac powierzonych podwykonawcy w </w:t>
      </w:r>
      <w:r w:rsidRPr="00C2648B">
        <w:rPr>
          <w:rStyle w:val="contextualspellingandgrammarerror"/>
          <w:b/>
          <w:bCs/>
        </w:rPr>
        <w:t>przypadku</w:t>
      </w:r>
      <w:r w:rsidRPr="00C2648B">
        <w:rPr>
          <w:rStyle w:val="normaltextrun"/>
          <w:b/>
          <w:bCs/>
        </w:rPr>
        <w:t> gdy</w:t>
      </w:r>
      <w:r w:rsidRPr="00AE0B8F">
        <w:rPr>
          <w:rStyle w:val="normaltextrun"/>
        </w:rPr>
        <w:t>:</w:t>
      </w:r>
      <w:r w:rsidRPr="00AE0B8F">
        <w:rPr>
          <w:rStyle w:val="eop"/>
        </w:rPr>
        <w:t> </w:t>
      </w:r>
    </w:p>
    <w:p w:rsidR="006A6386" w:rsidRDefault="006A6386" w:rsidP="00F1038C">
      <w:pPr>
        <w:pStyle w:val="paragraph"/>
        <w:numPr>
          <w:ilvl w:val="0"/>
          <w:numId w:val="33"/>
        </w:numPr>
        <w:shd w:val="clear" w:color="auto" w:fill="FFFFFF"/>
        <w:tabs>
          <w:tab w:val="clear" w:pos="720"/>
          <w:tab w:val="num" w:pos="993"/>
        </w:tabs>
        <w:spacing w:before="0" w:after="0"/>
        <w:ind w:left="993" w:hanging="284"/>
        <w:jc w:val="both"/>
        <w:textAlignment w:val="baseline"/>
        <w:rPr>
          <w:rStyle w:val="eop"/>
        </w:rPr>
      </w:pPr>
      <w:r w:rsidRPr="00AE0B8F">
        <w:rPr>
          <w:rStyle w:val="normaltextrun"/>
        </w:rPr>
        <w:t>konieczność powierzenia przez Wykonawcę prac podwykonawcy spowodowana jest rozwiązaniem umów o pracę z pracownikami wykonującymi pracę w danej branży w takiej liczbie, która uniemożliwia realizację prac przez Wykonawcę,</w:t>
      </w:r>
      <w:r w:rsidRPr="00AE0B8F">
        <w:rPr>
          <w:rStyle w:val="eop"/>
        </w:rPr>
        <w:t> </w:t>
      </w:r>
    </w:p>
    <w:p w:rsidR="006A6386" w:rsidRDefault="006A6386" w:rsidP="00F1038C">
      <w:pPr>
        <w:pStyle w:val="paragraph"/>
        <w:numPr>
          <w:ilvl w:val="0"/>
          <w:numId w:val="33"/>
        </w:numPr>
        <w:shd w:val="clear" w:color="auto" w:fill="FFFFFF"/>
        <w:tabs>
          <w:tab w:val="clear" w:pos="720"/>
          <w:tab w:val="num" w:pos="993"/>
        </w:tabs>
        <w:spacing w:before="0" w:after="0"/>
        <w:ind w:left="993" w:hanging="284"/>
        <w:jc w:val="both"/>
        <w:textAlignment w:val="baseline"/>
        <w:rPr>
          <w:rStyle w:val="eop"/>
        </w:rPr>
      </w:pPr>
      <w:r w:rsidRPr="00AE0B8F">
        <w:rPr>
          <w:rStyle w:val="normaltextrun"/>
        </w:rPr>
        <w:t>wprowadzenie nowego podwykonawcy zapewni lepszą realizację danej części zamówienia,</w:t>
      </w:r>
      <w:r w:rsidRPr="00AE0B8F">
        <w:rPr>
          <w:rStyle w:val="eop"/>
        </w:rPr>
        <w:t> </w:t>
      </w:r>
    </w:p>
    <w:p w:rsidR="006A6386" w:rsidRDefault="006A6386" w:rsidP="00F1038C">
      <w:pPr>
        <w:pStyle w:val="paragraph"/>
        <w:numPr>
          <w:ilvl w:val="0"/>
          <w:numId w:val="33"/>
        </w:numPr>
        <w:shd w:val="clear" w:color="auto" w:fill="FFFFFF"/>
        <w:tabs>
          <w:tab w:val="clear" w:pos="720"/>
          <w:tab w:val="num" w:pos="851"/>
          <w:tab w:val="left" w:pos="993"/>
        </w:tabs>
        <w:spacing w:before="0" w:after="0"/>
        <w:ind w:left="993" w:hanging="284"/>
        <w:jc w:val="both"/>
        <w:textAlignment w:val="baseline"/>
        <w:rPr>
          <w:rStyle w:val="eop"/>
        </w:rPr>
      </w:pPr>
      <w:r w:rsidRPr="00AE0B8F">
        <w:rPr>
          <w:rStyle w:val="normaltextrun"/>
        </w:rPr>
        <w:lastRenderedPageBreak/>
        <w:t>konieczność powierzenia prac podwykonawcy jest wynikiem zmiany technologii robót lub materiałów,</w:t>
      </w:r>
      <w:r w:rsidRPr="00AE0B8F">
        <w:rPr>
          <w:rStyle w:val="eop"/>
        </w:rPr>
        <w:t> </w:t>
      </w:r>
    </w:p>
    <w:p w:rsidR="006A6386" w:rsidRPr="00AE0B8F" w:rsidRDefault="006A6386" w:rsidP="00F1038C">
      <w:pPr>
        <w:pStyle w:val="paragraph"/>
        <w:numPr>
          <w:ilvl w:val="0"/>
          <w:numId w:val="32"/>
        </w:numPr>
        <w:shd w:val="clear" w:color="auto" w:fill="FFFFFF"/>
        <w:spacing w:before="0" w:after="0"/>
        <w:jc w:val="both"/>
        <w:textAlignment w:val="baseline"/>
      </w:pPr>
      <w:r w:rsidRPr="00AE0B8F">
        <w:rPr>
          <w:rStyle w:val="normaltextrun"/>
          <w:b/>
          <w:bCs/>
        </w:rPr>
        <w:t xml:space="preserve">Terminów </w:t>
      </w:r>
      <w:r w:rsidRPr="00AE0B8F">
        <w:rPr>
          <w:rStyle w:val="normaltextrun"/>
        </w:rPr>
        <w:t>pośrednich wynikających z harmonogramu</w:t>
      </w:r>
      <w:r w:rsidRPr="00AE0B8F">
        <w:rPr>
          <w:rStyle w:val="eop"/>
        </w:rPr>
        <w:t xml:space="preserve"> rzeczowo-finansowego, o którym mowa w § 2 ust. 6 pkt 1</w:t>
      </w:r>
      <w:r w:rsidR="00C2648B">
        <w:rPr>
          <w:rStyle w:val="eop"/>
        </w:rPr>
        <w:t xml:space="preserve"> niniejszej umowy </w:t>
      </w:r>
      <w:r w:rsidR="00C2648B" w:rsidRPr="00C2648B">
        <w:rPr>
          <w:rStyle w:val="eop"/>
          <w:b/>
        </w:rPr>
        <w:t>pod warunkiem dochowania końcowego terminu realizacji umowy</w:t>
      </w:r>
      <w:r w:rsidRPr="00AE0B8F">
        <w:rPr>
          <w:rStyle w:val="normaltextrun"/>
        </w:rPr>
        <w:t>, gdy jest ona spowodowana:  </w:t>
      </w:r>
      <w:r w:rsidRPr="00AE0B8F">
        <w:rPr>
          <w:rStyle w:val="eop"/>
        </w:rPr>
        <w:t> </w:t>
      </w:r>
    </w:p>
    <w:p w:rsidR="006A6386" w:rsidRDefault="006A6386" w:rsidP="00F1038C">
      <w:pPr>
        <w:pStyle w:val="paragraph"/>
        <w:numPr>
          <w:ilvl w:val="0"/>
          <w:numId w:val="34"/>
        </w:numPr>
        <w:shd w:val="clear" w:color="auto" w:fill="FFFFFF"/>
        <w:tabs>
          <w:tab w:val="clear" w:pos="720"/>
        </w:tabs>
        <w:spacing w:before="0" w:after="0"/>
        <w:ind w:left="1134" w:hanging="283"/>
        <w:jc w:val="both"/>
        <w:textAlignment w:val="baseline"/>
        <w:rPr>
          <w:rStyle w:val="eop"/>
        </w:rPr>
      </w:pPr>
      <w:r w:rsidRPr="00AE0B8F">
        <w:rPr>
          <w:rStyle w:val="normaltextrun"/>
        </w:rPr>
        <w:t>epidemią stwierdzoną przez uprawnione do tego organy lokalne lub państwowe, klęską żywiołową, strajkiem lub stanem wyjątkowym,</w:t>
      </w:r>
      <w:r w:rsidRPr="00AE0B8F">
        <w:rPr>
          <w:rStyle w:val="eop"/>
        </w:rPr>
        <w:t> </w:t>
      </w:r>
    </w:p>
    <w:p w:rsidR="006A6386" w:rsidRDefault="006A6386" w:rsidP="00F1038C">
      <w:pPr>
        <w:pStyle w:val="paragraph"/>
        <w:numPr>
          <w:ilvl w:val="0"/>
          <w:numId w:val="34"/>
        </w:numPr>
        <w:shd w:val="clear" w:color="auto" w:fill="FFFFFF"/>
        <w:tabs>
          <w:tab w:val="clear" w:pos="720"/>
          <w:tab w:val="left" w:pos="993"/>
        </w:tabs>
        <w:spacing w:before="0" w:after="0"/>
        <w:ind w:left="1134" w:hanging="283"/>
        <w:jc w:val="both"/>
        <w:textAlignment w:val="baseline"/>
        <w:rPr>
          <w:rStyle w:val="normaltextrun"/>
        </w:rPr>
      </w:pPr>
      <w:r w:rsidRPr="00AE0B8F">
        <w:rPr>
          <w:rStyle w:val="normaltextrun"/>
        </w:rPr>
        <w:t>koniecznością wprowadzenia zmian do dokumentacji projektowej na etapie wykonawstwa robót z przyczyn niezależnych od obu stron, aktualizacją rozwiązań projektowych z uwagi na postęp technologiczny, </w:t>
      </w:r>
    </w:p>
    <w:p w:rsidR="006A6386" w:rsidRPr="00DB1176" w:rsidRDefault="006A6386" w:rsidP="00F1038C">
      <w:pPr>
        <w:pStyle w:val="paragraph"/>
        <w:numPr>
          <w:ilvl w:val="0"/>
          <w:numId w:val="34"/>
        </w:numPr>
        <w:shd w:val="clear" w:color="auto" w:fill="FFFFFF"/>
        <w:tabs>
          <w:tab w:val="clear" w:pos="720"/>
          <w:tab w:val="left" w:pos="993"/>
        </w:tabs>
        <w:spacing w:before="0" w:after="0"/>
        <w:ind w:left="1134" w:hanging="283"/>
        <w:jc w:val="both"/>
        <w:textAlignment w:val="baseline"/>
      </w:pPr>
      <w:r w:rsidRPr="00AE0B8F">
        <w:rPr>
          <w:rStyle w:val="normaltextrun"/>
        </w:rPr>
        <w:t xml:space="preserve">następstwem wprowadzania zmian w obowiązujących przepisach prawnych mających wpływ na realizację </w:t>
      </w:r>
      <w:r w:rsidRPr="00DB1176">
        <w:rPr>
          <w:rStyle w:val="normaltextrun"/>
        </w:rPr>
        <w:t>przedmiotu zamówienia,</w:t>
      </w:r>
    </w:p>
    <w:p w:rsidR="006A6386" w:rsidRPr="00C2648B" w:rsidRDefault="00BD7B45" w:rsidP="00F1038C">
      <w:pPr>
        <w:numPr>
          <w:ilvl w:val="0"/>
          <w:numId w:val="32"/>
        </w:numPr>
        <w:shd w:val="clear" w:color="auto" w:fill="FFFFFF"/>
        <w:spacing w:after="0" w:line="276" w:lineRule="auto"/>
        <w:jc w:val="both"/>
        <w:textAlignment w:val="baseline"/>
        <w:rPr>
          <w:rFonts w:ascii="Times New Roman" w:hAnsi="Times New Roman" w:cs="Times New Roman"/>
          <w:sz w:val="24"/>
          <w:szCs w:val="24"/>
        </w:rPr>
      </w:pPr>
      <w:r w:rsidRPr="00BD7B45">
        <w:rPr>
          <w:rStyle w:val="normaltextrun"/>
          <w:rFonts w:ascii="Times New Roman" w:hAnsi="Times New Roman" w:cs="Times New Roman"/>
          <w:b/>
          <w:sz w:val="24"/>
          <w:szCs w:val="24"/>
        </w:rPr>
        <w:t>Z</w:t>
      </w:r>
      <w:r w:rsidR="006A6386" w:rsidRPr="00BD7B45">
        <w:rPr>
          <w:rStyle w:val="normaltextrun"/>
          <w:rFonts w:ascii="Times New Roman" w:hAnsi="Times New Roman" w:cs="Times New Roman"/>
          <w:b/>
          <w:sz w:val="24"/>
          <w:szCs w:val="24"/>
        </w:rPr>
        <w:t>miany</w:t>
      </w:r>
      <w:r w:rsidR="006A6386" w:rsidRPr="00AE0B8F">
        <w:rPr>
          <w:rStyle w:val="normaltextrun"/>
          <w:rFonts w:ascii="Times New Roman" w:hAnsi="Times New Roman" w:cs="Times New Roman"/>
          <w:sz w:val="24"/>
          <w:szCs w:val="24"/>
        </w:rPr>
        <w:t xml:space="preserve"> </w:t>
      </w:r>
      <w:r w:rsidR="006A6386" w:rsidRPr="00DB1176">
        <w:rPr>
          <w:rStyle w:val="normaltextrun"/>
          <w:rFonts w:ascii="Times New Roman" w:hAnsi="Times New Roman" w:cs="Times New Roman"/>
          <w:b/>
          <w:sz w:val="24"/>
          <w:szCs w:val="24"/>
        </w:rPr>
        <w:t>wynagrodzenia Wykonawcy</w:t>
      </w:r>
      <w:r w:rsidR="006A6386" w:rsidRPr="00AE0B8F">
        <w:rPr>
          <w:rStyle w:val="normaltextrun"/>
          <w:rFonts w:ascii="Times New Roman" w:hAnsi="Times New Roman" w:cs="Times New Roman"/>
          <w:sz w:val="24"/>
          <w:szCs w:val="24"/>
        </w:rPr>
        <w:t xml:space="preserve"> w </w:t>
      </w:r>
      <w:r w:rsidR="006A6386" w:rsidRPr="00AE0B8F">
        <w:rPr>
          <w:rStyle w:val="contextualspellingandgrammarerror"/>
          <w:rFonts w:ascii="Times New Roman" w:hAnsi="Times New Roman" w:cs="Times New Roman"/>
          <w:sz w:val="24"/>
          <w:szCs w:val="24"/>
        </w:rPr>
        <w:t>przypadku:</w:t>
      </w:r>
    </w:p>
    <w:p w:rsidR="006A6386" w:rsidRDefault="006A6386" w:rsidP="00F1038C">
      <w:pPr>
        <w:numPr>
          <w:ilvl w:val="0"/>
          <w:numId w:val="35"/>
        </w:numPr>
        <w:shd w:val="clear" w:color="auto" w:fill="FFFFFF"/>
        <w:spacing w:after="0" w:line="276" w:lineRule="auto"/>
        <w:ind w:firstLine="131"/>
        <w:jc w:val="both"/>
        <w:textAlignment w:val="baseline"/>
        <w:rPr>
          <w:rStyle w:val="eop"/>
          <w:rFonts w:ascii="Times New Roman" w:hAnsi="Times New Roman" w:cs="Times New Roman"/>
          <w:sz w:val="24"/>
          <w:szCs w:val="24"/>
        </w:rPr>
      </w:pPr>
      <w:r w:rsidRPr="00AE0B8F">
        <w:rPr>
          <w:rStyle w:val="contextualspellingandgrammarerror"/>
          <w:rFonts w:ascii="Times New Roman" w:hAnsi="Times New Roman" w:cs="Times New Roman"/>
          <w:sz w:val="24"/>
          <w:szCs w:val="24"/>
        </w:rPr>
        <w:t>ustawowej</w:t>
      </w:r>
      <w:r w:rsidRPr="00AE0B8F">
        <w:rPr>
          <w:rStyle w:val="normaltextrun"/>
          <w:rFonts w:ascii="Times New Roman" w:hAnsi="Times New Roman" w:cs="Times New Roman"/>
          <w:sz w:val="24"/>
          <w:szCs w:val="24"/>
        </w:rPr>
        <w:t> zmiany stawki podatku od towarów i usług</w:t>
      </w:r>
      <w:r w:rsidRPr="00AE0B8F">
        <w:rPr>
          <w:rStyle w:val="eop"/>
          <w:rFonts w:ascii="Times New Roman" w:hAnsi="Times New Roman" w:cs="Times New Roman"/>
          <w:sz w:val="24"/>
          <w:szCs w:val="24"/>
        </w:rPr>
        <w:t xml:space="preserve">, </w:t>
      </w:r>
    </w:p>
    <w:p w:rsidR="006A6386" w:rsidRDefault="006A6386" w:rsidP="00F1038C">
      <w:pPr>
        <w:numPr>
          <w:ilvl w:val="0"/>
          <w:numId w:val="35"/>
        </w:numPr>
        <w:shd w:val="clear" w:color="auto" w:fill="FFFFFF"/>
        <w:tabs>
          <w:tab w:val="clear" w:pos="720"/>
          <w:tab w:val="num" w:pos="993"/>
        </w:tabs>
        <w:spacing w:after="0" w:line="276" w:lineRule="auto"/>
        <w:ind w:left="1134" w:hanging="283"/>
        <w:jc w:val="both"/>
        <w:textAlignment w:val="baseline"/>
        <w:rPr>
          <w:rStyle w:val="eop"/>
          <w:rFonts w:ascii="Times New Roman" w:hAnsi="Times New Roman" w:cs="Times New Roman"/>
          <w:sz w:val="24"/>
          <w:szCs w:val="24"/>
        </w:rPr>
      </w:pPr>
      <w:r w:rsidRPr="0003072B">
        <w:rPr>
          <w:rStyle w:val="normaltextrun"/>
          <w:rFonts w:ascii="Times New Roman" w:hAnsi="Times New Roman" w:cs="Times New Roman"/>
          <w:sz w:val="24"/>
          <w:szCs w:val="24"/>
        </w:rPr>
        <w:t>zmiany wysokości minimalnego wynagrodzenia za pracę albo wysokości minimalnej stawki godzinowej, ustalonych na podstawie </w:t>
      </w:r>
      <w:hyperlink r:id="rId16" w:anchor="_blank" w:history="1">
        <w:r w:rsidRPr="0003072B">
          <w:rPr>
            <w:rStyle w:val="normaltextrun"/>
            <w:rFonts w:ascii="Times New Roman" w:hAnsi="Times New Roman" w:cs="Times New Roman"/>
            <w:sz w:val="24"/>
            <w:szCs w:val="24"/>
            <w:u w:val="single"/>
          </w:rPr>
          <w:t>ustawy</w:t>
        </w:r>
      </w:hyperlink>
      <w:r w:rsidRPr="0003072B">
        <w:rPr>
          <w:rStyle w:val="normaltextrun"/>
          <w:rFonts w:ascii="Times New Roman" w:hAnsi="Times New Roman" w:cs="Times New Roman"/>
          <w:sz w:val="24"/>
          <w:szCs w:val="24"/>
        </w:rPr>
        <w:t> z dnia 10 października 2002 r. o minimalnym wynagrodzeniu za pracę, </w:t>
      </w:r>
      <w:r w:rsidRPr="0003072B">
        <w:rPr>
          <w:rStyle w:val="eop"/>
          <w:rFonts w:ascii="Times New Roman" w:hAnsi="Times New Roman" w:cs="Times New Roman"/>
          <w:sz w:val="24"/>
          <w:szCs w:val="24"/>
        </w:rPr>
        <w:t> </w:t>
      </w:r>
    </w:p>
    <w:p w:rsidR="006A6386" w:rsidRDefault="006A6386" w:rsidP="00F1038C">
      <w:pPr>
        <w:numPr>
          <w:ilvl w:val="0"/>
          <w:numId w:val="35"/>
        </w:numPr>
        <w:shd w:val="clear" w:color="auto" w:fill="FFFFFF"/>
        <w:tabs>
          <w:tab w:val="clear" w:pos="720"/>
          <w:tab w:val="num" w:pos="993"/>
        </w:tabs>
        <w:spacing w:after="0" w:line="276" w:lineRule="auto"/>
        <w:ind w:left="1134" w:hanging="283"/>
        <w:jc w:val="both"/>
        <w:textAlignment w:val="baseline"/>
        <w:rPr>
          <w:rStyle w:val="eop"/>
          <w:rFonts w:ascii="Times New Roman" w:hAnsi="Times New Roman" w:cs="Times New Roman"/>
          <w:sz w:val="24"/>
          <w:szCs w:val="24"/>
        </w:rPr>
      </w:pPr>
      <w:r w:rsidRPr="0003072B">
        <w:rPr>
          <w:rStyle w:val="normaltextrun"/>
          <w:rFonts w:ascii="Times New Roman" w:hAnsi="Times New Roman" w:cs="Times New Roman"/>
          <w:sz w:val="24"/>
          <w:szCs w:val="24"/>
        </w:rPr>
        <w:t>zmiany zasad podlegania ubezpieczeniom społecznym lub ubezpieczeniu zdrowotnemu lub wysokości stawki składki na ubezpieczenia społeczne lub zdrowotne,</w:t>
      </w:r>
      <w:r w:rsidRPr="0003072B">
        <w:rPr>
          <w:rStyle w:val="eop"/>
          <w:rFonts w:ascii="Times New Roman" w:hAnsi="Times New Roman" w:cs="Times New Roman"/>
          <w:sz w:val="24"/>
          <w:szCs w:val="24"/>
        </w:rPr>
        <w:t> </w:t>
      </w:r>
    </w:p>
    <w:p w:rsidR="006A6386" w:rsidRPr="0003072B" w:rsidRDefault="006A6386" w:rsidP="00F1038C">
      <w:pPr>
        <w:numPr>
          <w:ilvl w:val="0"/>
          <w:numId w:val="35"/>
        </w:numPr>
        <w:shd w:val="clear" w:color="auto" w:fill="FFFFFF"/>
        <w:tabs>
          <w:tab w:val="clear" w:pos="720"/>
          <w:tab w:val="num" w:pos="993"/>
        </w:tabs>
        <w:spacing w:after="0" w:line="276" w:lineRule="auto"/>
        <w:ind w:left="1134" w:hanging="283"/>
        <w:jc w:val="both"/>
        <w:textAlignment w:val="baseline"/>
        <w:rPr>
          <w:rFonts w:ascii="Times New Roman" w:hAnsi="Times New Roman" w:cs="Times New Roman"/>
          <w:sz w:val="24"/>
          <w:szCs w:val="24"/>
        </w:rPr>
      </w:pPr>
      <w:r w:rsidRPr="0003072B">
        <w:rPr>
          <w:rStyle w:val="normaltextrun"/>
          <w:rFonts w:ascii="Times New Roman" w:hAnsi="Times New Roman" w:cs="Times New Roman"/>
          <w:sz w:val="24"/>
          <w:szCs w:val="24"/>
        </w:rPr>
        <w:t>zmiany zasad gromadzenia i wysokości wpłat do pracowniczych planów kapitałowych, o których mowa w </w:t>
      </w:r>
      <w:hyperlink r:id="rId17" w:anchor="_blank" w:history="1">
        <w:r w:rsidRPr="0003072B">
          <w:rPr>
            <w:rStyle w:val="normaltextrun"/>
            <w:rFonts w:ascii="Times New Roman" w:hAnsi="Times New Roman" w:cs="Times New Roman"/>
            <w:sz w:val="24"/>
            <w:szCs w:val="24"/>
            <w:u w:val="single"/>
          </w:rPr>
          <w:t>ustawie</w:t>
        </w:r>
      </w:hyperlink>
      <w:r w:rsidRPr="0003072B">
        <w:rPr>
          <w:rStyle w:val="normaltextrun"/>
          <w:rFonts w:ascii="Times New Roman" w:hAnsi="Times New Roman" w:cs="Times New Roman"/>
          <w:sz w:val="24"/>
          <w:szCs w:val="24"/>
        </w:rPr>
        <w:t> z dnia 4 października 2018 r. o pracowniczych planach kapitałowych (Dz. U. poz. 2215 oraz z 2019 r. poz. 1074 i 1572),</w:t>
      </w:r>
    </w:p>
    <w:p w:rsidR="006A6386" w:rsidRPr="00BD7B45" w:rsidRDefault="006A6386" w:rsidP="00BD7B45">
      <w:pPr>
        <w:shd w:val="clear" w:color="auto" w:fill="FFFFFF"/>
        <w:spacing w:after="0" w:line="276" w:lineRule="auto"/>
        <w:jc w:val="both"/>
        <w:textAlignment w:val="baseline"/>
        <w:rPr>
          <w:rStyle w:val="normaltextrun"/>
          <w:rFonts w:ascii="Times New Roman" w:hAnsi="Times New Roman" w:cs="Times New Roman"/>
          <w:sz w:val="24"/>
          <w:szCs w:val="24"/>
        </w:rPr>
      </w:pPr>
    </w:p>
    <w:p w:rsidR="006A6386" w:rsidRPr="00EB1A76" w:rsidRDefault="006A6386" w:rsidP="00F1038C">
      <w:pPr>
        <w:pStyle w:val="paragraph"/>
        <w:numPr>
          <w:ilvl w:val="0"/>
          <w:numId w:val="31"/>
        </w:numPr>
        <w:shd w:val="clear" w:color="auto" w:fill="FFFFFF"/>
        <w:spacing w:before="0" w:after="0"/>
        <w:jc w:val="both"/>
        <w:textAlignment w:val="baseline"/>
        <w:rPr>
          <w:rStyle w:val="eop"/>
        </w:rPr>
      </w:pPr>
      <w:r w:rsidRPr="00EB1A76">
        <w:rPr>
          <w:rStyle w:val="normaltextrun"/>
        </w:rPr>
        <w:t xml:space="preserve">W przypadku wystąpienia którejkolwiek z okoliczności wymienionych w ust. 1 </w:t>
      </w:r>
      <w:r w:rsidR="0020490A">
        <w:rPr>
          <w:rStyle w:val="normaltextrun"/>
        </w:rPr>
        <w:t xml:space="preserve">pkt. 5) </w:t>
      </w:r>
      <w:r w:rsidRPr="00EB1A76">
        <w:rPr>
          <w:rStyle w:val="normaltextrun"/>
        </w:rPr>
        <w:t>termin</w:t>
      </w:r>
      <w:r w:rsidR="0020490A">
        <w:rPr>
          <w:rStyle w:val="normaltextrun"/>
        </w:rPr>
        <w:t>y pośrednie</w:t>
      </w:r>
      <w:r w:rsidRPr="00EB1A76">
        <w:rPr>
          <w:rStyle w:val="normaltextrun"/>
        </w:rPr>
        <w:t xml:space="preserve"> </w:t>
      </w:r>
      <w:r w:rsidR="0020490A">
        <w:rPr>
          <w:rStyle w:val="normaltextrun"/>
        </w:rPr>
        <w:t>mogą</w:t>
      </w:r>
      <w:r w:rsidRPr="00EB1A76">
        <w:rPr>
          <w:rStyle w:val="normaltextrun"/>
        </w:rPr>
        <w:t xml:space="preserve"> ulec </w:t>
      </w:r>
      <w:r w:rsidRPr="00EB1A76">
        <w:rPr>
          <w:rStyle w:val="contextualspellingandgrammarerror"/>
        </w:rPr>
        <w:t>odpowiedniemu  przedłużeniu</w:t>
      </w:r>
      <w:r w:rsidRPr="00EB1A76">
        <w:rPr>
          <w:rStyle w:val="normaltextrun"/>
        </w:rPr>
        <w:t>, nie dłużej jednak niż  o okres trwania tych okoliczności.</w:t>
      </w:r>
      <w:r w:rsidRPr="00EB1A76">
        <w:rPr>
          <w:rStyle w:val="eop"/>
        </w:rPr>
        <w:t> </w:t>
      </w:r>
    </w:p>
    <w:p w:rsidR="006A6386" w:rsidRDefault="006A6386" w:rsidP="00F1038C">
      <w:pPr>
        <w:pStyle w:val="paragraph"/>
        <w:numPr>
          <w:ilvl w:val="0"/>
          <w:numId w:val="31"/>
        </w:numPr>
        <w:shd w:val="clear" w:color="auto" w:fill="FFFFFF"/>
        <w:spacing w:before="0" w:after="0"/>
        <w:jc w:val="both"/>
        <w:textAlignment w:val="baseline"/>
      </w:pPr>
      <w:r w:rsidRPr="00AE0B8F">
        <w:rPr>
          <w:rStyle w:val="normaltextrun"/>
        </w:rPr>
        <w:t>Zmiana wysokości wynagrodzenia należnego Wykonawcy w przypadku zaistnienia przesłanki</w:t>
      </w:r>
      <w:r w:rsidR="0020490A">
        <w:rPr>
          <w:rStyle w:val="normaltextrun"/>
        </w:rPr>
        <w:t>, o której mowa w ust.  1 pkt. 6</w:t>
      </w:r>
      <w:r w:rsidR="00827824">
        <w:rPr>
          <w:rStyle w:val="normaltextrun"/>
        </w:rPr>
        <w:t xml:space="preserve"> lit. a)</w:t>
      </w:r>
      <w:r w:rsidRPr="00AE0B8F">
        <w:rPr>
          <w:rStyle w:val="normaltextrun"/>
        </w:rPr>
        <w:t>, nastąpi po dniu wejścia w życie przepisów zmieniających stawkę podatku od towarów i usług oraz wyłącznie do części przedmiotu umowy, do której zastosowanie znajdzie zmiana stawki podatku od towarów i usług.</w:t>
      </w:r>
      <w:r w:rsidRPr="00AE0B8F">
        <w:rPr>
          <w:rStyle w:val="eop"/>
        </w:rPr>
        <w:t xml:space="preserve"> W przypadku takiej zmiany </w:t>
      </w:r>
      <w:r w:rsidRPr="00AE0B8F">
        <w:t>wartość netto wynagrodzenia Wykonawcy nie zmieni się, a określona w aneksie wartość brutto wynagrodzenia zostanie wyliczona na podstawie nowych przepisów.</w:t>
      </w:r>
    </w:p>
    <w:p w:rsidR="006A6386" w:rsidRDefault="006A6386" w:rsidP="00F1038C">
      <w:pPr>
        <w:pStyle w:val="paragraph"/>
        <w:numPr>
          <w:ilvl w:val="0"/>
          <w:numId w:val="31"/>
        </w:numPr>
        <w:shd w:val="clear" w:color="auto" w:fill="FFFFFF"/>
        <w:spacing w:before="0" w:after="0"/>
        <w:jc w:val="both"/>
        <w:textAlignment w:val="baseline"/>
        <w:rPr>
          <w:rStyle w:val="normaltextrun"/>
        </w:rPr>
      </w:pPr>
      <w:r w:rsidRPr="00AE0B8F">
        <w:rPr>
          <w:rStyle w:val="normaltextrun"/>
        </w:rPr>
        <w:t>Zmiana wysokości wynagrodzenia w przypadku zaistnienia przesłank</w:t>
      </w:r>
      <w:r w:rsidR="0020490A">
        <w:rPr>
          <w:rStyle w:val="normaltextrun"/>
        </w:rPr>
        <w:t>i, o której mowa w ust. 1 pkt. 6</w:t>
      </w:r>
      <w:r w:rsidR="00827824">
        <w:rPr>
          <w:rStyle w:val="normaltextrun"/>
        </w:rPr>
        <w:t xml:space="preserve"> lit. b)-d)</w:t>
      </w:r>
      <w:r w:rsidRPr="00AE0B8F">
        <w:rPr>
          <w:rStyle w:val="normaltextrun"/>
        </w:rPr>
        <w:t>, będzie obejmować wyłącznie część wynagrodzenia należnego Wykonawcy, w odniesieniu do której nastąpiła zmiana wysokości kosztów wykonania Umowy przez Wykonawcę w związku z wejściem w życie przepisów dokonujących zmian w zakresie zamiany</w:t>
      </w:r>
      <w:r w:rsidR="0020490A">
        <w:rPr>
          <w:rStyle w:val="normaltextrun"/>
        </w:rPr>
        <w:t>, o których mowa w ust. 1 pkt. 6</w:t>
      </w:r>
      <w:r w:rsidR="00827824">
        <w:rPr>
          <w:rStyle w:val="normaltextrun"/>
        </w:rPr>
        <w:t xml:space="preserve"> lit. b)-d)</w:t>
      </w:r>
      <w:r w:rsidRPr="00AE0B8F">
        <w:rPr>
          <w:rStyle w:val="normaltextrun"/>
        </w:rPr>
        <w:t>.</w:t>
      </w:r>
    </w:p>
    <w:p w:rsidR="006A6386" w:rsidRDefault="006A6386" w:rsidP="00F1038C">
      <w:pPr>
        <w:pStyle w:val="paragraph"/>
        <w:numPr>
          <w:ilvl w:val="0"/>
          <w:numId w:val="31"/>
        </w:numPr>
        <w:shd w:val="clear" w:color="auto" w:fill="FFFFFF"/>
        <w:spacing w:before="0" w:after="0"/>
        <w:jc w:val="both"/>
        <w:textAlignment w:val="baseline"/>
        <w:rPr>
          <w:rStyle w:val="eop"/>
        </w:rPr>
      </w:pPr>
      <w:r w:rsidRPr="00AE0B8F">
        <w:t>W przypadku zmian</w:t>
      </w:r>
      <w:r w:rsidR="0020490A">
        <w:t>y, o której mowa w ust. 1 pkt. 6</w:t>
      </w:r>
      <w:r w:rsidR="00827824">
        <w:t xml:space="preserve"> pkt b)</w:t>
      </w:r>
      <w:r w:rsidRPr="00AE0B8F">
        <w:t xml:space="preserve">,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 </w:t>
      </w:r>
      <w:r w:rsidRPr="00AE0B8F">
        <w:rPr>
          <w:rStyle w:val="normaltextrun"/>
        </w:rPr>
        <w:t>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r w:rsidRPr="00AE0B8F">
        <w:rPr>
          <w:rStyle w:val="eop"/>
        </w:rPr>
        <w:t> </w:t>
      </w:r>
    </w:p>
    <w:p w:rsidR="006A6386" w:rsidRDefault="006A6386" w:rsidP="00F1038C">
      <w:pPr>
        <w:pStyle w:val="paragraph"/>
        <w:numPr>
          <w:ilvl w:val="0"/>
          <w:numId w:val="31"/>
        </w:numPr>
        <w:shd w:val="clear" w:color="auto" w:fill="FFFFFF"/>
        <w:spacing w:before="0" w:after="0"/>
        <w:jc w:val="both"/>
        <w:textAlignment w:val="baseline"/>
      </w:pPr>
      <w:r w:rsidRPr="00AE0B8F">
        <w:lastRenderedPageBreak/>
        <w:t xml:space="preserve">W przypadku zmiany, o której mowa w ust. </w:t>
      </w:r>
      <w:r w:rsidR="0020490A">
        <w:t>1 pkt. 6</w:t>
      </w:r>
      <w:r w:rsidR="00827824">
        <w:t xml:space="preserve"> lit. c)</w:t>
      </w:r>
      <w:r w:rsidRPr="00AE0B8F">
        <w:t>,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6A6386" w:rsidRDefault="006A6386" w:rsidP="00F1038C">
      <w:pPr>
        <w:pStyle w:val="paragraph"/>
        <w:numPr>
          <w:ilvl w:val="0"/>
          <w:numId w:val="31"/>
        </w:numPr>
        <w:shd w:val="clear" w:color="auto" w:fill="FFFFFF"/>
        <w:spacing w:before="0" w:after="0"/>
        <w:jc w:val="both"/>
        <w:textAlignment w:val="baseline"/>
      </w:pPr>
      <w:r w:rsidRPr="00AE0B8F">
        <w:t xml:space="preserve">W przypadku zmiany, o której mowa w ust. </w:t>
      </w:r>
      <w:r w:rsidR="0020490A">
        <w:t>1 pkt. 6</w:t>
      </w:r>
      <w:r w:rsidR="00827824">
        <w:t xml:space="preserve"> lit. d)</w:t>
      </w:r>
      <w:r w:rsidRPr="00AE0B8F">
        <w:t>, wynagrodzenie Wykonawcy ulegnie zmianie o wartość wzrostu całkowitego kosztu Wykonawcy wynikającą z wpłat do pracowniczych planów kapitałowych, przy zachowaniu dotychczasowej kwoty netto wynagrodzenia osób bezpośrednio wykonujących zamówienie na rzecz Zamawiającego.</w:t>
      </w:r>
    </w:p>
    <w:p w:rsidR="006A6386" w:rsidRDefault="006A6386" w:rsidP="00F1038C">
      <w:pPr>
        <w:pStyle w:val="paragraph"/>
        <w:numPr>
          <w:ilvl w:val="0"/>
          <w:numId w:val="31"/>
        </w:numPr>
        <w:shd w:val="clear" w:color="auto" w:fill="FFFFFF"/>
        <w:spacing w:before="0" w:after="0"/>
        <w:jc w:val="both"/>
        <w:textAlignment w:val="baseline"/>
        <w:rPr>
          <w:rStyle w:val="eop"/>
        </w:rPr>
      </w:pPr>
      <w:r w:rsidRPr="00AE0B8F">
        <w:rPr>
          <w:rStyle w:val="normaltextrun"/>
        </w:rPr>
        <w:t>Zmiany przewidziane w umowie mogą być inicjowane przez Zamawiającego oraz przez     Wykonawcę.</w:t>
      </w:r>
      <w:r w:rsidRPr="00AE0B8F">
        <w:rPr>
          <w:rStyle w:val="eop"/>
        </w:rPr>
        <w:t> </w:t>
      </w:r>
      <w:r w:rsidRPr="00AE0B8F">
        <w:rPr>
          <w:rStyle w:val="normaltextrun"/>
        </w:rPr>
        <w:t>Warunkiem dokonania zmian w umowie jest złożenie przez Stronę inicjującą zmianę wniosku zawierającego: opis propozycji zmian, uzasadnienie zmian, opis wpływu zmiany na termin wykonania umowy.</w:t>
      </w:r>
      <w:r w:rsidRPr="00AE0B8F">
        <w:rPr>
          <w:rStyle w:val="eop"/>
        </w:rPr>
        <w:t> </w:t>
      </w:r>
    </w:p>
    <w:p w:rsidR="006A6386" w:rsidRDefault="006A6386" w:rsidP="00F1038C">
      <w:pPr>
        <w:pStyle w:val="paragraph"/>
        <w:numPr>
          <w:ilvl w:val="0"/>
          <w:numId w:val="31"/>
        </w:numPr>
        <w:shd w:val="clear" w:color="auto" w:fill="FFFFFF"/>
        <w:spacing w:before="0" w:after="0"/>
        <w:jc w:val="both"/>
        <w:textAlignment w:val="baseline"/>
      </w:pPr>
      <w:r w:rsidRPr="000A5D0F">
        <w:rPr>
          <w:lang w:eastAsia="pl-PL"/>
        </w:rPr>
        <w:t>Zmiana</w:t>
      </w:r>
      <w:r w:rsidR="0020490A">
        <w:rPr>
          <w:lang w:eastAsia="pl-PL"/>
        </w:rPr>
        <w:t xml:space="preserve"> wynagrodzenia wynikająca z § 20</w:t>
      </w:r>
      <w:r w:rsidRPr="000A5D0F">
        <w:rPr>
          <w:b/>
          <w:lang w:eastAsia="pl-PL"/>
        </w:rPr>
        <w:t xml:space="preserve"> </w:t>
      </w:r>
      <w:r w:rsidR="00827824">
        <w:rPr>
          <w:lang w:eastAsia="pl-PL"/>
        </w:rPr>
        <w:t xml:space="preserve">ust. 1 pkt. </w:t>
      </w:r>
      <w:r w:rsidR="0020490A">
        <w:rPr>
          <w:lang w:eastAsia="pl-PL"/>
        </w:rPr>
        <w:t>6</w:t>
      </w:r>
      <w:r w:rsidR="00827824">
        <w:rPr>
          <w:lang w:eastAsia="pl-PL"/>
        </w:rPr>
        <w:t xml:space="preserve"> lit. b)-d) </w:t>
      </w:r>
      <w:r w:rsidRPr="000A5D0F">
        <w:rPr>
          <w:lang w:eastAsia="pl-PL"/>
        </w:rPr>
        <w:t>może nastąpić na pisemny wniosek Wyko</w:t>
      </w:r>
      <w:r w:rsidR="0020490A">
        <w:rPr>
          <w:lang w:eastAsia="pl-PL"/>
        </w:rPr>
        <w:t>nawcy złożony nie później niż 14</w:t>
      </w:r>
      <w:r w:rsidRPr="000A5D0F">
        <w:rPr>
          <w:lang w:eastAsia="pl-PL"/>
        </w:rPr>
        <w:t xml:space="preserve"> dni od dnia wejścia w życie zmian, o których mowa w niniejszym ust. Zamawiający rozpatrzy wniosek Wykonawcy w terminie 14 dni od dnia jego złożenia, a zmieniona wartość wynagrodzenia będzie obowiązywać od kolejnego pełnego okresu rozliczeniowego, lecz nie wcześniej niż po dacie wejścia w życie zmian, o których mowa w niniejszym ust. Zmieniona kwota wynagrodzenia zostanie wprowadzona do niniejszej umowy aneksem.</w:t>
      </w:r>
    </w:p>
    <w:p w:rsidR="006A6386" w:rsidRDefault="006A6386" w:rsidP="00F1038C">
      <w:pPr>
        <w:pStyle w:val="paragraph"/>
        <w:numPr>
          <w:ilvl w:val="0"/>
          <w:numId w:val="31"/>
        </w:numPr>
        <w:shd w:val="clear" w:color="auto" w:fill="FFFFFF"/>
        <w:spacing w:before="0" w:after="0"/>
        <w:jc w:val="both"/>
        <w:textAlignment w:val="baseline"/>
        <w:rPr>
          <w:rStyle w:val="eop"/>
        </w:rPr>
      </w:pPr>
      <w:r w:rsidRPr="000A5D0F">
        <w:rPr>
          <w:rStyle w:val="normaltextrun"/>
        </w:rPr>
        <w:t>W przypadku zmian, o których mowa w ust. </w:t>
      </w:r>
      <w:r w:rsidR="0020490A">
        <w:rPr>
          <w:rStyle w:val="normaltextrun"/>
        </w:rPr>
        <w:t>1 pkt. 6</w:t>
      </w:r>
      <w:r w:rsidR="008277ED">
        <w:rPr>
          <w:rStyle w:val="normaltextrun"/>
        </w:rPr>
        <w:t xml:space="preserve"> lit. b)-d)</w:t>
      </w:r>
      <w:r w:rsidRPr="000A5D0F">
        <w:rPr>
          <w:rStyle w:val="normaltextrun"/>
        </w:rPr>
        <w:t>, Wykonawca, jest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oraz z kwotami dotyczącymi PPK, z określeniem zakresu (części etatu), w jakim wykonują oni prace bezpośrednio związane z realizacją przedmiotu Umowy oraz części wynagrodzenia odpowiadającej temu zakresowi.</w:t>
      </w:r>
      <w:r w:rsidRPr="000A5D0F">
        <w:rPr>
          <w:rStyle w:val="eop"/>
        </w:rPr>
        <w:t> </w:t>
      </w:r>
    </w:p>
    <w:p w:rsidR="0020490A" w:rsidRPr="00163AFE" w:rsidRDefault="006A6386" w:rsidP="00163AFE">
      <w:pPr>
        <w:pStyle w:val="paragraph"/>
        <w:numPr>
          <w:ilvl w:val="0"/>
          <w:numId w:val="31"/>
        </w:numPr>
        <w:shd w:val="clear" w:color="auto" w:fill="FFFFFF"/>
        <w:spacing w:before="0" w:after="0"/>
        <w:jc w:val="both"/>
        <w:textAlignment w:val="baseline"/>
      </w:pPr>
      <w:r w:rsidRPr="000A5D0F">
        <w:rPr>
          <w:lang w:eastAsia="pl-PL"/>
        </w:rPr>
        <w:t xml:space="preserve">Wartość robót wynikających z umowy, które objęte zostaną waloryzacją rozliczona zostanie po ostatecznym odbiorze końcowym robót i wykazana w fakturze końcowej, dokumentującej wykonanie całości zadań przedmiotowej umowy. </w:t>
      </w:r>
    </w:p>
    <w:p w:rsidR="00ED0D1A" w:rsidRDefault="00ED0D1A">
      <w:pPr>
        <w:shd w:val="clear" w:color="auto" w:fill="FFFFFF"/>
        <w:spacing w:after="0" w:line="100" w:lineRule="atLeast"/>
        <w:jc w:val="center"/>
        <w:rPr>
          <w:rFonts w:ascii="Times New Roman" w:hAnsi="Times New Roman" w:cs="Times New Roman"/>
          <w:b/>
          <w:sz w:val="24"/>
          <w:szCs w:val="24"/>
        </w:rPr>
      </w:pPr>
    </w:p>
    <w:p w:rsidR="00CB181A" w:rsidRDefault="00872A19">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21</w:t>
      </w:r>
    </w:p>
    <w:p w:rsidR="00CB181A" w:rsidRDefault="00CB181A">
      <w:pPr>
        <w:shd w:val="clear" w:color="auto" w:fill="FFFFFF"/>
        <w:spacing w:after="0" w:line="100" w:lineRule="atLeast"/>
        <w:jc w:val="center"/>
        <w:rPr>
          <w:rFonts w:ascii="Times New Roman" w:hAnsi="Times New Roman" w:cs="Times New Roman"/>
          <w:b/>
          <w:sz w:val="24"/>
          <w:szCs w:val="24"/>
        </w:rPr>
      </w:pPr>
    </w:p>
    <w:p w:rsidR="00CB181A" w:rsidRDefault="00CB181A">
      <w:pPr>
        <w:shd w:val="clear" w:color="auto" w:fill="FFFFFF"/>
        <w:tabs>
          <w:tab w:val="left" w:pos="284"/>
        </w:tabs>
        <w:spacing w:after="0" w:line="100" w:lineRule="atLeast"/>
        <w:jc w:val="both"/>
        <w:rPr>
          <w:rFonts w:ascii="Times New Roman" w:hAnsi="Times New Roman" w:cs="Times New Roman"/>
          <w:b/>
          <w:sz w:val="24"/>
          <w:szCs w:val="24"/>
        </w:rPr>
      </w:pPr>
      <w:r>
        <w:rPr>
          <w:rFonts w:ascii="Times New Roman" w:hAnsi="Times New Roman" w:cs="Times New Roman"/>
          <w:sz w:val="24"/>
          <w:szCs w:val="24"/>
        </w:rPr>
        <w:t>Wykonawca nie ma dokonać prawa cesji wierzytelności wynikających z przedmiotowej umowy bez zgody Zamawiającego.</w:t>
      </w:r>
    </w:p>
    <w:p w:rsidR="00CB181A" w:rsidRDefault="00CB181A">
      <w:pPr>
        <w:shd w:val="clear" w:color="auto" w:fill="FFFFFF"/>
        <w:spacing w:after="0" w:line="100" w:lineRule="atLeast"/>
        <w:jc w:val="center"/>
        <w:rPr>
          <w:rFonts w:ascii="Times New Roman" w:hAnsi="Times New Roman" w:cs="Times New Roman"/>
          <w:b/>
          <w:sz w:val="24"/>
          <w:szCs w:val="24"/>
        </w:rPr>
      </w:pPr>
    </w:p>
    <w:p w:rsidR="00CB181A" w:rsidRDefault="00872A19">
      <w:pPr>
        <w:shd w:val="clear" w:color="auto" w:fill="FFFFFF"/>
        <w:spacing w:after="0" w:line="100" w:lineRule="atLeast"/>
        <w:jc w:val="center"/>
        <w:rPr>
          <w:rFonts w:ascii="Times New Roman" w:hAnsi="Times New Roman" w:cs="Times New Roman"/>
          <w:sz w:val="24"/>
          <w:szCs w:val="24"/>
        </w:rPr>
      </w:pPr>
      <w:r>
        <w:rPr>
          <w:rFonts w:ascii="Times New Roman" w:hAnsi="Times New Roman" w:cs="Times New Roman"/>
          <w:b/>
          <w:sz w:val="24"/>
          <w:szCs w:val="24"/>
        </w:rPr>
        <w:t>§ 22</w:t>
      </w:r>
    </w:p>
    <w:p w:rsidR="00CB181A" w:rsidRDefault="00CB181A">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 xml:space="preserve">W kwestiach nieuregulowanych niniejszą umową zastosowanie mieć będą przepisy ustawy Prawo zamówień publicznych, Kodeksu cywilnego oraz Ustawy - Prawo  budowlane. </w:t>
      </w:r>
    </w:p>
    <w:p w:rsidR="00CB181A" w:rsidRDefault="00CB181A">
      <w:pPr>
        <w:shd w:val="clear" w:color="auto" w:fill="FFFFFF"/>
        <w:spacing w:after="0" w:line="100" w:lineRule="atLeast"/>
        <w:jc w:val="both"/>
        <w:rPr>
          <w:rFonts w:ascii="Times New Roman" w:hAnsi="Times New Roman" w:cs="Times New Roman"/>
          <w:sz w:val="24"/>
          <w:szCs w:val="24"/>
        </w:rPr>
      </w:pPr>
    </w:p>
    <w:p w:rsidR="00CB181A" w:rsidRDefault="00872A19">
      <w:pPr>
        <w:shd w:val="clear" w:color="auto" w:fill="FFFFFF"/>
        <w:spacing w:after="0" w:line="100" w:lineRule="atLeast"/>
        <w:jc w:val="center"/>
        <w:rPr>
          <w:rFonts w:ascii="Times New Roman" w:hAnsi="Times New Roman" w:cs="Times New Roman"/>
          <w:b/>
          <w:sz w:val="24"/>
          <w:szCs w:val="24"/>
        </w:rPr>
      </w:pPr>
      <w:r>
        <w:rPr>
          <w:rFonts w:ascii="Times New Roman" w:hAnsi="Times New Roman" w:cs="Times New Roman"/>
          <w:b/>
          <w:sz w:val="24"/>
          <w:szCs w:val="24"/>
        </w:rPr>
        <w:t>§ 23</w:t>
      </w:r>
    </w:p>
    <w:p w:rsidR="00CB181A" w:rsidRDefault="00CB181A">
      <w:pPr>
        <w:shd w:val="clear" w:color="auto" w:fill="FFFFFF"/>
        <w:spacing w:after="0" w:line="100" w:lineRule="atLeast"/>
        <w:rPr>
          <w:rFonts w:ascii="Times New Roman" w:hAnsi="Times New Roman" w:cs="Times New Roman"/>
          <w:b/>
          <w:sz w:val="24"/>
          <w:szCs w:val="24"/>
        </w:rPr>
      </w:pPr>
    </w:p>
    <w:p w:rsidR="00CB181A" w:rsidRDefault="00CB181A">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t>Właściwym do rozpoznania sporów wynikłych na tle realizacji niniejszej umowy jest sąd powszechny właściwy dla siedziby Zamawiającego.</w:t>
      </w:r>
    </w:p>
    <w:p w:rsidR="00911E24" w:rsidRDefault="00911E24" w:rsidP="00872A19">
      <w:pPr>
        <w:shd w:val="clear" w:color="auto" w:fill="FFFFFF" w:themeFill="background1"/>
        <w:suppressAutoHyphens w:val="0"/>
        <w:spacing w:after="0" w:line="240" w:lineRule="auto"/>
        <w:jc w:val="both"/>
        <w:rPr>
          <w:rFonts w:ascii="Times New Roman" w:eastAsia="Times New Roman" w:hAnsi="Times New Roman" w:cs="Times New Roman"/>
          <w:b/>
          <w:bCs/>
          <w:color w:val="000000" w:themeColor="text1"/>
          <w:sz w:val="24"/>
          <w:szCs w:val="24"/>
          <w:lang w:eastAsia="pl-PL"/>
        </w:rPr>
      </w:pPr>
    </w:p>
    <w:p w:rsidR="00415790" w:rsidRDefault="00415790" w:rsidP="31CE94A7">
      <w:pPr>
        <w:shd w:val="clear" w:color="auto" w:fill="FFFFFF" w:themeFill="background1"/>
        <w:spacing w:after="0" w:line="100" w:lineRule="atLeast"/>
        <w:jc w:val="center"/>
        <w:rPr>
          <w:rFonts w:ascii="Times New Roman" w:hAnsi="Times New Roman" w:cs="Times New Roman"/>
          <w:b/>
          <w:bCs/>
          <w:sz w:val="24"/>
          <w:szCs w:val="24"/>
        </w:rPr>
      </w:pPr>
    </w:p>
    <w:p w:rsidR="00CB181A" w:rsidRDefault="00CB181A" w:rsidP="31CE94A7">
      <w:pPr>
        <w:shd w:val="clear" w:color="auto" w:fill="FFFFFF" w:themeFill="background1"/>
        <w:spacing w:after="0" w:line="100" w:lineRule="atLeast"/>
        <w:jc w:val="center"/>
        <w:rPr>
          <w:rFonts w:ascii="Times New Roman" w:hAnsi="Times New Roman" w:cs="Times New Roman"/>
          <w:b/>
          <w:bCs/>
          <w:sz w:val="24"/>
          <w:szCs w:val="24"/>
        </w:rPr>
      </w:pPr>
      <w:r w:rsidRPr="31CE94A7">
        <w:rPr>
          <w:rFonts w:ascii="Times New Roman" w:hAnsi="Times New Roman" w:cs="Times New Roman"/>
          <w:b/>
          <w:bCs/>
          <w:sz w:val="24"/>
          <w:szCs w:val="24"/>
        </w:rPr>
        <w:t>§ 2</w:t>
      </w:r>
      <w:r w:rsidR="70620B34" w:rsidRPr="31CE94A7">
        <w:rPr>
          <w:rFonts w:ascii="Times New Roman" w:hAnsi="Times New Roman" w:cs="Times New Roman"/>
          <w:b/>
          <w:bCs/>
          <w:sz w:val="24"/>
          <w:szCs w:val="24"/>
        </w:rPr>
        <w:t>5</w:t>
      </w:r>
    </w:p>
    <w:p w:rsidR="00CB181A" w:rsidRDefault="00CB181A">
      <w:pPr>
        <w:shd w:val="clear" w:color="auto" w:fill="FFFFFF"/>
        <w:spacing w:after="0" w:line="100" w:lineRule="atLeast"/>
        <w:rPr>
          <w:rFonts w:ascii="Times New Roman" w:hAnsi="Times New Roman" w:cs="Times New Roman"/>
          <w:b/>
          <w:sz w:val="24"/>
          <w:szCs w:val="24"/>
        </w:rPr>
      </w:pPr>
    </w:p>
    <w:p w:rsidR="00CB181A" w:rsidRDefault="00CB181A">
      <w:pPr>
        <w:shd w:val="clear" w:color="auto" w:fill="FFFFFF"/>
        <w:spacing w:after="0" w:line="100"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Niniejszą umowę sporządzono w trzech jednobrzmiących egzemplarzach, jeden dla Wykonawcy, dwa egzemplarze dla Zamawiającego. </w:t>
      </w:r>
    </w:p>
    <w:p w:rsidR="00CB181A" w:rsidRDefault="00CB181A">
      <w:pPr>
        <w:shd w:val="clear" w:color="auto" w:fill="FFFFFF"/>
        <w:spacing w:after="0" w:line="100" w:lineRule="atLeast"/>
        <w:jc w:val="both"/>
        <w:rPr>
          <w:rFonts w:ascii="Times New Roman" w:hAnsi="Times New Roman" w:cs="Times New Roman"/>
          <w:sz w:val="24"/>
          <w:szCs w:val="24"/>
        </w:rPr>
      </w:pPr>
    </w:p>
    <w:p w:rsidR="00EA0A45" w:rsidRDefault="00EA0A45">
      <w:pPr>
        <w:shd w:val="clear" w:color="auto" w:fill="FFFFFF"/>
        <w:spacing w:after="0" w:line="100" w:lineRule="atLeast"/>
        <w:jc w:val="center"/>
        <w:rPr>
          <w:rFonts w:ascii="Times New Roman" w:hAnsi="Times New Roman" w:cs="Times New Roman"/>
          <w:b/>
          <w:sz w:val="24"/>
          <w:szCs w:val="24"/>
        </w:rPr>
      </w:pPr>
    </w:p>
    <w:p w:rsidR="00EA0A45" w:rsidRDefault="00EA0A45">
      <w:pPr>
        <w:shd w:val="clear" w:color="auto" w:fill="FFFFFF"/>
        <w:spacing w:after="0" w:line="100" w:lineRule="atLeast"/>
        <w:jc w:val="center"/>
        <w:rPr>
          <w:rFonts w:ascii="Times New Roman" w:hAnsi="Times New Roman" w:cs="Times New Roman"/>
          <w:b/>
          <w:sz w:val="24"/>
          <w:szCs w:val="24"/>
        </w:rPr>
      </w:pPr>
    </w:p>
    <w:p w:rsidR="00EA0A45" w:rsidRDefault="00EA0A45">
      <w:pPr>
        <w:shd w:val="clear" w:color="auto" w:fill="FFFFFF"/>
        <w:spacing w:after="0" w:line="100" w:lineRule="atLeast"/>
        <w:jc w:val="center"/>
        <w:rPr>
          <w:rFonts w:ascii="Times New Roman" w:hAnsi="Times New Roman" w:cs="Times New Roman"/>
          <w:b/>
          <w:sz w:val="24"/>
          <w:szCs w:val="24"/>
        </w:rPr>
      </w:pPr>
    </w:p>
    <w:p w:rsidR="00CB181A" w:rsidRDefault="00CB181A" w:rsidP="00EB1A76">
      <w:pPr>
        <w:shd w:val="clear" w:color="auto" w:fill="FFFFFF"/>
        <w:spacing w:after="0" w:line="100" w:lineRule="atLeast"/>
        <w:jc w:val="center"/>
      </w:pPr>
      <w:r>
        <w:rPr>
          <w:rFonts w:ascii="Times New Roman" w:hAnsi="Times New Roman" w:cs="Times New Roman"/>
          <w:b/>
          <w:sz w:val="24"/>
          <w:szCs w:val="24"/>
        </w:rPr>
        <w:t>Wykonawca                                                                  Zamawiający</w:t>
      </w:r>
    </w:p>
    <w:p w:rsidR="00CB181A" w:rsidRDefault="00CB181A"/>
    <w:sectPr w:rsidR="00CB181A" w:rsidSect="00903EAC">
      <w:footerReference w:type="default" r:id="rId18"/>
      <w:type w:val="continuous"/>
      <w:pgSz w:w="11906" w:h="16838"/>
      <w:pgMar w:top="993" w:right="1417" w:bottom="1417" w:left="1417" w:header="142" w:footer="708"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4EB" w:rsidRDefault="00E654EB" w:rsidP="008A11AF">
      <w:pPr>
        <w:spacing w:after="0" w:line="240" w:lineRule="auto"/>
      </w:pPr>
      <w:r>
        <w:separator/>
      </w:r>
    </w:p>
  </w:endnote>
  <w:endnote w:type="continuationSeparator" w:id="0">
    <w:p w:rsidR="00E654EB" w:rsidRDefault="00E654EB" w:rsidP="008A11AF">
      <w:pPr>
        <w:spacing w:after="0" w:line="240" w:lineRule="auto"/>
      </w:pPr>
      <w:r>
        <w:continuationSeparator/>
      </w:r>
    </w:p>
  </w:endnote>
  <w:endnote w:type="continuationNotice" w:id="1">
    <w:p w:rsidR="00E654EB" w:rsidRDefault="00E654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2"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20"/>
      <w:gridCol w:w="3020"/>
      <w:gridCol w:w="3020"/>
    </w:tblGrid>
    <w:tr w:rsidR="00E654EB" w:rsidTr="094431CC">
      <w:tc>
        <w:tcPr>
          <w:tcW w:w="3020" w:type="dxa"/>
        </w:tcPr>
        <w:p w:rsidR="00E654EB" w:rsidRDefault="00E654EB" w:rsidP="2241FB4A">
          <w:pPr>
            <w:pStyle w:val="Nagwek"/>
            <w:ind w:left="-115"/>
          </w:pPr>
        </w:p>
      </w:tc>
      <w:tc>
        <w:tcPr>
          <w:tcW w:w="3020" w:type="dxa"/>
        </w:tcPr>
        <w:p w:rsidR="00E654EB" w:rsidRDefault="00E654EB" w:rsidP="2241FB4A">
          <w:pPr>
            <w:pStyle w:val="Nagwek"/>
            <w:jc w:val="center"/>
          </w:pPr>
        </w:p>
      </w:tc>
      <w:tc>
        <w:tcPr>
          <w:tcW w:w="3020" w:type="dxa"/>
        </w:tcPr>
        <w:p w:rsidR="00E654EB" w:rsidRDefault="00E654EB" w:rsidP="2241FB4A">
          <w:pPr>
            <w:pStyle w:val="Nagwek"/>
            <w:ind w:right="-115"/>
            <w:jc w:val="right"/>
          </w:pPr>
          <w:r>
            <w:t xml:space="preserve">Strona   </w:t>
          </w:r>
          <w:r>
            <w:rPr>
              <w:color w:val="2B579A"/>
              <w:shd w:val="clear" w:color="auto" w:fill="E6E6E6"/>
            </w:rPr>
            <w:fldChar w:fldCharType="begin"/>
          </w:r>
          <w:r>
            <w:instrText>PAGE</w:instrText>
          </w:r>
          <w:r>
            <w:rPr>
              <w:color w:val="2B579A"/>
              <w:shd w:val="clear" w:color="auto" w:fill="E6E6E6"/>
            </w:rPr>
            <w:fldChar w:fldCharType="separate"/>
          </w:r>
          <w:r>
            <w:rPr>
              <w:noProof/>
            </w:rPr>
            <w:t>25</w:t>
          </w:r>
          <w:r>
            <w:rPr>
              <w:color w:val="2B579A"/>
              <w:shd w:val="clear" w:color="auto" w:fill="E6E6E6"/>
            </w:rPr>
            <w:fldChar w:fldCharType="end"/>
          </w:r>
        </w:p>
        <w:p w:rsidR="00E654EB" w:rsidRDefault="00E654EB" w:rsidP="2241FB4A">
          <w:pPr>
            <w:pStyle w:val="Nagwek"/>
            <w:ind w:right="-115"/>
            <w:jc w:val="right"/>
          </w:pPr>
        </w:p>
      </w:tc>
    </w:tr>
  </w:tbl>
  <w:p w:rsidR="00E654EB" w:rsidRDefault="00E654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4EB" w:rsidRDefault="00E654EB" w:rsidP="008A11AF">
      <w:pPr>
        <w:spacing w:after="0" w:line="240" w:lineRule="auto"/>
      </w:pPr>
      <w:r>
        <w:separator/>
      </w:r>
    </w:p>
  </w:footnote>
  <w:footnote w:type="continuationSeparator" w:id="0">
    <w:p w:rsidR="00E654EB" w:rsidRDefault="00E654EB" w:rsidP="008A11AF">
      <w:pPr>
        <w:spacing w:after="0" w:line="240" w:lineRule="auto"/>
      </w:pPr>
      <w:r>
        <w:continuationSeparator/>
      </w:r>
    </w:p>
  </w:footnote>
  <w:footnote w:type="continuationNotice" w:id="1">
    <w:p w:rsidR="00E654EB" w:rsidRDefault="00E654E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cs="Times New Roman"/>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1146" w:hanging="360"/>
      </w:pPr>
      <w:rPr>
        <w:rFonts w:ascii="Symbol" w:hAnsi="Symbol" w:cs="Symbol"/>
        <w:color w:val="00000A"/>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ind w:left="1146" w:hanging="360"/>
      </w:pPr>
      <w:rPr>
        <w:rFonts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9C0870D0"/>
    <w:lvl w:ilvl="0">
      <w:start w:val="1"/>
      <w:numFmt w:val="decimal"/>
      <w:lvlText w:val="%1."/>
      <w:lvlJc w:val="left"/>
      <w:pPr>
        <w:tabs>
          <w:tab w:val="num" w:pos="0"/>
        </w:tabs>
        <w:ind w:left="720" w:hanging="360"/>
      </w:pPr>
      <w:rPr>
        <w:rFonts w:cs="Times New Roman"/>
        <w:b w:val="0"/>
        <w:color w:val="auto"/>
        <w:sz w:val="24"/>
        <w:szCs w:val="24"/>
      </w:rPr>
    </w:lvl>
    <w:lvl w:ilvl="1">
      <w:start w:val="1"/>
      <w:numFmt w:val="decimal"/>
      <w:lvlText w:val="%2."/>
      <w:lvlJc w:val="left"/>
      <w:pPr>
        <w:tabs>
          <w:tab w:val="num" w:pos="1440"/>
        </w:tabs>
        <w:ind w:left="1440" w:hanging="360"/>
      </w:pPr>
      <w:rPr>
        <w:rFonts w:cs="Times New Roman"/>
        <w:b w:val="0"/>
        <w:sz w:val="24"/>
        <w:szCs w:val="24"/>
      </w:r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1440" w:hanging="360"/>
      </w:pPr>
      <w:rPr>
        <w:rFonts w:ascii="Symbol" w:hAnsi="Symbol" w:cs="Symbol"/>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FC7CB95A"/>
    <w:lvl w:ilvl="0">
      <w:start w:val="1"/>
      <w:numFmt w:val="decimal"/>
      <w:lvlText w:val="%1."/>
      <w:lvlJc w:val="left"/>
      <w:pPr>
        <w:tabs>
          <w:tab w:val="num" w:pos="0"/>
        </w:tabs>
        <w:ind w:left="720" w:hanging="360"/>
      </w:pPr>
      <w:rPr>
        <w:rFonts w:ascii="Times New Roman" w:hAnsi="Times New Roman" w:cs="Times New Roman" w:hint="default"/>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0"/>
        </w:tabs>
        <w:ind w:left="1068" w:hanging="360"/>
      </w:pPr>
      <w:rPr>
        <w:rFonts w:cs="Times New Roman"/>
        <w:b w:val="0"/>
        <w:i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360"/>
        </w:tabs>
        <w:ind w:left="360" w:hanging="360"/>
      </w:pPr>
      <w:rPr>
        <w:b w:val="0"/>
        <w:i w:val="0"/>
        <w:strike w:val="0"/>
        <w:dstrike w:val="0"/>
        <w:color w:val="00000A"/>
        <w:sz w:val="24"/>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39721232"/>
    <w:name w:val="WW8Num9"/>
    <w:lvl w:ilvl="0">
      <w:start w:val="1"/>
      <w:numFmt w:val="decimal"/>
      <w:lvlText w:val="%1."/>
      <w:lvlJc w:val="left"/>
      <w:pPr>
        <w:tabs>
          <w:tab w:val="num" w:pos="0"/>
        </w:tabs>
        <w:ind w:left="720" w:hanging="360"/>
      </w:pPr>
      <w:rPr>
        <w:b w:val="0"/>
        <w:i w:val="0"/>
        <w:strike w:val="0"/>
        <w:sz w:val="24"/>
        <w:szCs w:val="24"/>
      </w:rPr>
    </w:lvl>
    <w:lvl w:ilvl="1">
      <w:start w:val="1"/>
      <w:numFmt w:val="lowerLetter"/>
      <w:lvlText w:val="%2."/>
      <w:lvlJc w:val="left"/>
      <w:pPr>
        <w:tabs>
          <w:tab w:val="num" w:pos="0"/>
        </w:tabs>
        <w:ind w:left="1440" w:hanging="360"/>
      </w:pPr>
    </w:lvl>
    <w:lvl w:ilvl="2">
      <w:start w:val="1"/>
      <w:numFmt w:val="lowerLetter"/>
      <w:lvlText w:val="%2.%3)"/>
      <w:lvlJc w:val="left"/>
      <w:pPr>
        <w:tabs>
          <w:tab w:val="num" w:pos="0"/>
        </w:tabs>
        <w:ind w:left="234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left"/>
      <w:pPr>
        <w:tabs>
          <w:tab w:val="num" w:pos="0"/>
        </w:tabs>
        <w:ind w:left="2508" w:hanging="18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0"/>
        </w:tabs>
        <w:ind w:left="720" w:hanging="360"/>
      </w:pPr>
      <w:rPr>
        <w:rFonts w:cs="Times New Roman"/>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C"/>
    <w:multiLevelType w:val="multilevel"/>
    <w:tmpl w:val="40A0A446"/>
    <w:name w:val="WW8Num12"/>
    <w:lvl w:ilvl="0">
      <w:start w:val="1"/>
      <w:numFmt w:val="decimal"/>
      <w:lvlText w:val="%1."/>
      <w:lvlJc w:val="left"/>
      <w:pPr>
        <w:tabs>
          <w:tab w:val="num" w:pos="0"/>
        </w:tabs>
        <w:ind w:left="720" w:hanging="360"/>
      </w:pPr>
      <w:rPr>
        <w:rFonts w:ascii="Times New Roman" w:eastAsia="Calibri" w:hAnsi="Times New Roman" w:cs="Times New Roman" w:hint="default"/>
        <w:color w:val="000000"/>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0D"/>
    <w:multiLevelType w:val="multilevel"/>
    <w:tmpl w:val="14905C76"/>
    <w:name w:val="WW8Num13"/>
    <w:lvl w:ilvl="0">
      <w:start w:val="1"/>
      <w:numFmt w:val="decimal"/>
      <w:lvlText w:val="%1."/>
      <w:lvlJc w:val="left"/>
      <w:pPr>
        <w:tabs>
          <w:tab w:val="num" w:pos="0"/>
        </w:tabs>
        <w:ind w:left="720" w:hanging="360"/>
      </w:pPr>
      <w:rPr>
        <w:rFonts w:cs="Times New Roman"/>
        <w:b w:val="0"/>
        <w:i w:val="0"/>
        <w:sz w:val="24"/>
        <w:szCs w:val="24"/>
      </w:rPr>
    </w:lvl>
    <w:lvl w:ilvl="1">
      <w:start w:val="1"/>
      <w:numFmt w:val="lowerRoman"/>
      <w:lvlText w:val="%2)"/>
      <w:lvlJc w:val="left"/>
      <w:pPr>
        <w:tabs>
          <w:tab w:val="num" w:pos="0"/>
        </w:tabs>
        <w:ind w:left="1800" w:hanging="72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0E"/>
    <w:multiLevelType w:val="multilevel"/>
    <w:tmpl w:val="56C09ED4"/>
    <w:name w:val="WW8Num14"/>
    <w:lvl w:ilvl="0">
      <w:start w:val="1"/>
      <w:numFmt w:val="decimal"/>
      <w:lvlText w:val="%1."/>
      <w:lvlJc w:val="left"/>
      <w:pPr>
        <w:tabs>
          <w:tab w:val="num" w:pos="0"/>
        </w:tabs>
        <w:ind w:left="1440" w:hanging="360"/>
      </w:pPr>
      <w:rPr>
        <w:rFonts w:ascii="Times New Roman" w:eastAsia="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lowerLetter"/>
      <w:lvlText w:val="%1."/>
      <w:lvlJc w:val="left"/>
      <w:pPr>
        <w:tabs>
          <w:tab w:val="num" w:pos="0"/>
        </w:tabs>
        <w:ind w:left="1068" w:hanging="360"/>
      </w:pPr>
      <w:rPr>
        <w:rFonts w:eastAsia="Calibri" w:cs="Times New Roman"/>
        <w:color w:val="00000A"/>
      </w:rPr>
    </w:lvl>
    <w:lvl w:ilvl="1">
      <w:start w:val="1"/>
      <w:numFmt w:val="lowerLetter"/>
      <w:lvlText w:val="%2."/>
      <w:lvlJc w:val="left"/>
      <w:pPr>
        <w:tabs>
          <w:tab w:val="num" w:pos="0"/>
        </w:tabs>
        <w:ind w:left="1788"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5" w15:restartNumberingAfterBreak="0">
    <w:nsid w:val="00000010"/>
    <w:multiLevelType w:val="multilevel"/>
    <w:tmpl w:val="00000010"/>
    <w:name w:val="WW8Num16"/>
    <w:lvl w:ilvl="0">
      <w:start w:val="1"/>
      <w:numFmt w:val="lowerLetter"/>
      <w:lvlText w:val="%1)"/>
      <w:lvlJc w:val="left"/>
      <w:pPr>
        <w:tabs>
          <w:tab w:val="num" w:pos="0"/>
        </w:tabs>
        <w:ind w:left="1440" w:hanging="360"/>
      </w:pPr>
      <w:rPr>
        <w:rFonts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1"/>
    <w:multiLevelType w:val="multilevel"/>
    <w:tmpl w:val="00000011"/>
    <w:name w:val="WW8Num17"/>
    <w:lvl w:ilvl="0">
      <w:start w:val="1"/>
      <w:numFmt w:val="lowerLetter"/>
      <w:lvlText w:val="%1)"/>
      <w:lvlJc w:val="left"/>
      <w:pPr>
        <w:tabs>
          <w:tab w:val="num" w:pos="0"/>
        </w:tabs>
        <w:ind w:left="1004"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7" w15:restartNumberingAfterBreak="0">
    <w:nsid w:val="00000012"/>
    <w:multiLevelType w:val="multilevel"/>
    <w:tmpl w:val="61FA0B06"/>
    <w:name w:val="WW8Num18"/>
    <w:lvl w:ilvl="0">
      <w:start w:val="1"/>
      <w:numFmt w:val="decimal"/>
      <w:lvlText w:val="%1."/>
      <w:lvlJc w:val="left"/>
      <w:pPr>
        <w:tabs>
          <w:tab w:val="num" w:pos="0"/>
        </w:tabs>
        <w:ind w:left="720" w:hanging="360"/>
      </w:pPr>
      <w:rPr>
        <w:rFonts w:cs="Times New Roman"/>
        <w:b w:val="0"/>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8" w15:restartNumberingAfterBreak="0">
    <w:nsid w:val="00000013"/>
    <w:multiLevelType w:val="multilevel"/>
    <w:tmpl w:val="00000013"/>
    <w:name w:val="WW8Num19"/>
    <w:lvl w:ilvl="0">
      <w:start w:val="1"/>
      <w:numFmt w:val="decimal"/>
      <w:lvlText w:val="%1."/>
      <w:lvlJc w:val="left"/>
      <w:pPr>
        <w:tabs>
          <w:tab w:val="num" w:pos="0"/>
        </w:tabs>
        <w:ind w:left="720" w:hanging="360"/>
      </w:pPr>
      <w:rPr>
        <w:rFonts w:cs="Times New Roman"/>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9" w15:restartNumberingAfterBreak="0">
    <w:nsid w:val="00000014"/>
    <w:multiLevelType w:val="multilevel"/>
    <w:tmpl w:val="3D9870C2"/>
    <w:lvl w:ilvl="0">
      <w:start w:val="1"/>
      <w:numFmt w:val="decimal"/>
      <w:lvlText w:val="%1."/>
      <w:lvlJc w:val="left"/>
      <w:pPr>
        <w:tabs>
          <w:tab w:val="num" w:pos="0"/>
        </w:tabs>
        <w:ind w:left="720" w:hanging="360"/>
      </w:pPr>
      <w:rPr>
        <w:b w:val="0"/>
        <w:color w:val="auto"/>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0" w15:restartNumberingAfterBreak="0">
    <w:nsid w:val="00000015"/>
    <w:multiLevelType w:val="multilevel"/>
    <w:tmpl w:val="4538F4DC"/>
    <w:name w:val="WW8Num21"/>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1" w15:restartNumberingAfterBreak="0">
    <w:nsid w:val="00000016"/>
    <w:multiLevelType w:val="multilevel"/>
    <w:tmpl w:val="F8603382"/>
    <w:name w:val="WW8Num22"/>
    <w:lvl w:ilvl="0">
      <w:start w:val="1"/>
      <w:numFmt w:val="decimal"/>
      <w:lvlText w:val="%1."/>
      <w:lvlJc w:val="left"/>
      <w:pPr>
        <w:tabs>
          <w:tab w:val="num" w:pos="0"/>
        </w:tabs>
        <w:ind w:left="720" w:hanging="360"/>
      </w:pPr>
      <w:rPr>
        <w:rFonts w:cs="Times New Roman"/>
        <w:b w:val="0"/>
        <w:strike w:val="0"/>
        <w:dstrike w:val="0"/>
        <w:sz w:val="24"/>
        <w:u w:val="none"/>
      </w:rPr>
    </w:lvl>
    <w:lvl w:ilvl="1">
      <w:start w:val="1"/>
      <w:numFmt w:val="decimal"/>
      <w:lvlText w:val="%2)"/>
      <w:lvlJc w:val="left"/>
      <w:pPr>
        <w:tabs>
          <w:tab w:val="num" w:pos="0"/>
        </w:tabs>
        <w:ind w:left="1440" w:hanging="360"/>
      </w:pPr>
      <w:rPr>
        <w:sz w:val="24"/>
        <w:szCs w:val="24"/>
      </w:r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2" w15:restartNumberingAfterBreak="0">
    <w:nsid w:val="00000017"/>
    <w:multiLevelType w:val="multilevel"/>
    <w:tmpl w:val="0F186B16"/>
    <w:name w:val="WW8Num23"/>
    <w:lvl w:ilvl="0">
      <w:start w:val="1"/>
      <w:numFmt w:val="decimal"/>
      <w:lvlText w:val="%1."/>
      <w:lvlJc w:val="left"/>
      <w:pPr>
        <w:tabs>
          <w:tab w:val="num" w:pos="0"/>
        </w:tabs>
        <w:ind w:left="720" w:hanging="360"/>
      </w:pPr>
      <w:rPr>
        <w:rFonts w:cs="Times New Roman"/>
        <w:b w:val="0"/>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3" w15:restartNumberingAfterBreak="0">
    <w:nsid w:val="00000018"/>
    <w:multiLevelType w:val="multilevel"/>
    <w:tmpl w:val="C316A1AC"/>
    <w:name w:val="WW8Num2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4" w15:restartNumberingAfterBreak="0">
    <w:nsid w:val="00000019"/>
    <w:multiLevelType w:val="multilevel"/>
    <w:tmpl w:val="A69ADE50"/>
    <w:name w:val="WW8Num2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5" w15:restartNumberingAfterBreak="0">
    <w:nsid w:val="0000001A"/>
    <w:multiLevelType w:val="multilevel"/>
    <w:tmpl w:val="0000001A"/>
    <w:name w:val="WW8Num26"/>
    <w:lvl w:ilvl="0">
      <w:start w:val="1"/>
      <w:numFmt w:val="decimal"/>
      <w:lvlText w:val="%1."/>
      <w:lvlJc w:val="left"/>
      <w:pPr>
        <w:tabs>
          <w:tab w:val="num" w:pos="0"/>
        </w:tabs>
        <w:ind w:left="720" w:hanging="360"/>
      </w:pPr>
      <w:rPr>
        <w:rFonts w:cs="Times New Roman"/>
        <w:b w:val="0"/>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6" w15:restartNumberingAfterBreak="0">
    <w:nsid w:val="0000001B"/>
    <w:multiLevelType w:val="multilevel"/>
    <w:tmpl w:val="0000001B"/>
    <w:name w:val="WW8Num27"/>
    <w:lvl w:ilvl="0">
      <w:start w:val="1"/>
      <w:numFmt w:val="lowerLetter"/>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7" w15:restartNumberingAfterBreak="0">
    <w:nsid w:val="0000001C"/>
    <w:multiLevelType w:val="multilevel"/>
    <w:tmpl w:val="0000001C"/>
    <w:lvl w:ilvl="0">
      <w:start w:val="1"/>
      <w:numFmt w:val="decimal"/>
      <w:lvlText w:val="%1."/>
      <w:lvlJc w:val="left"/>
      <w:pPr>
        <w:tabs>
          <w:tab w:val="num" w:pos="0"/>
        </w:tabs>
        <w:ind w:left="720" w:hanging="360"/>
      </w:pPr>
      <w:rPr>
        <w:rFonts w:cs="Times New Roman"/>
        <w:b w:val="0"/>
        <w:color w:val="00000A"/>
        <w:sz w:val="24"/>
        <w:szCs w:val="24"/>
      </w:rPr>
    </w:lvl>
    <w:lvl w:ilvl="1">
      <w:start w:val="1"/>
      <w:numFmt w:val="lowerLetter"/>
      <w:lvlText w:val="%2."/>
      <w:lvlJc w:val="left"/>
      <w:pPr>
        <w:tabs>
          <w:tab w:val="num" w:pos="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8" w15:restartNumberingAfterBreak="0">
    <w:nsid w:val="0000001D"/>
    <w:multiLevelType w:val="multilevel"/>
    <w:tmpl w:val="0000001D"/>
    <w:name w:val="WW8Num29"/>
    <w:lvl w:ilvl="0">
      <w:start w:val="1"/>
      <w:numFmt w:val="bullet"/>
      <w:lvlText w:val=""/>
      <w:lvlJc w:val="left"/>
      <w:pPr>
        <w:tabs>
          <w:tab w:val="num" w:pos="0"/>
        </w:tabs>
        <w:ind w:left="1068" w:hanging="360"/>
      </w:pPr>
      <w:rPr>
        <w:rFonts w:ascii="Symbol" w:hAnsi="Symbol" w:cs="Symbol"/>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00001E"/>
    <w:multiLevelType w:val="multilevel"/>
    <w:tmpl w:val="0000001E"/>
    <w:name w:val="WW8Num30"/>
    <w:lvl w:ilvl="0">
      <w:start w:val="1"/>
      <w:numFmt w:val="lowerLetter"/>
      <w:lvlText w:val="%1)"/>
      <w:lvlJc w:val="left"/>
      <w:pPr>
        <w:tabs>
          <w:tab w:val="num" w:pos="1260"/>
        </w:tabs>
        <w:ind w:left="1260" w:hanging="360"/>
      </w:pPr>
      <w:rPr>
        <w:rFonts w:ascii="Times New Roman" w:hAnsi="Times New Roman" w:cs="Times New Roman"/>
        <w:b w:val="0"/>
        <w:bCs/>
        <w:kern w:val="1"/>
        <w:sz w:val="24"/>
        <w:szCs w:val="24"/>
      </w:rPr>
    </w:lvl>
    <w:lvl w:ilvl="1">
      <w:start w:val="1"/>
      <w:numFmt w:val="decimal"/>
      <w:lvlText w:val="%2."/>
      <w:lvlJc w:val="left"/>
      <w:pPr>
        <w:tabs>
          <w:tab w:val="num" w:pos="1980"/>
        </w:tabs>
        <w:ind w:left="1980" w:hanging="360"/>
      </w:pPr>
    </w:lvl>
    <w:lvl w:ilvl="2">
      <w:start w:val="1"/>
      <w:numFmt w:val="decimal"/>
      <w:lvlText w:val="%2.%3."/>
      <w:lvlJc w:val="left"/>
      <w:pPr>
        <w:tabs>
          <w:tab w:val="num" w:pos="2340"/>
        </w:tabs>
        <w:ind w:left="2340" w:hanging="360"/>
      </w:pPr>
    </w:lvl>
    <w:lvl w:ilvl="3">
      <w:start w:val="1"/>
      <w:numFmt w:val="decimal"/>
      <w:lvlText w:val="%2.%3.%4."/>
      <w:lvlJc w:val="left"/>
      <w:pPr>
        <w:tabs>
          <w:tab w:val="num" w:pos="2700"/>
        </w:tabs>
        <w:ind w:left="2700" w:hanging="360"/>
      </w:pPr>
    </w:lvl>
    <w:lvl w:ilvl="4">
      <w:start w:val="1"/>
      <w:numFmt w:val="decimal"/>
      <w:lvlText w:val="%2.%3.%4.%5."/>
      <w:lvlJc w:val="left"/>
      <w:pPr>
        <w:tabs>
          <w:tab w:val="num" w:pos="3060"/>
        </w:tabs>
        <w:ind w:left="3060" w:hanging="360"/>
      </w:pPr>
    </w:lvl>
    <w:lvl w:ilvl="5">
      <w:start w:val="1"/>
      <w:numFmt w:val="decimal"/>
      <w:lvlText w:val="%2.%3.%4.%5.%6."/>
      <w:lvlJc w:val="left"/>
      <w:pPr>
        <w:tabs>
          <w:tab w:val="num" w:pos="3420"/>
        </w:tabs>
        <w:ind w:left="3420" w:hanging="360"/>
      </w:pPr>
    </w:lvl>
    <w:lvl w:ilvl="6">
      <w:start w:val="1"/>
      <w:numFmt w:val="decimal"/>
      <w:lvlText w:val="%2.%3.%4.%5.%6.%7."/>
      <w:lvlJc w:val="left"/>
      <w:pPr>
        <w:tabs>
          <w:tab w:val="num" w:pos="3780"/>
        </w:tabs>
        <w:ind w:left="3780" w:hanging="360"/>
      </w:pPr>
    </w:lvl>
    <w:lvl w:ilvl="7">
      <w:start w:val="1"/>
      <w:numFmt w:val="decimal"/>
      <w:lvlText w:val="%2.%3.%4.%5.%6.%7.%8."/>
      <w:lvlJc w:val="left"/>
      <w:pPr>
        <w:tabs>
          <w:tab w:val="num" w:pos="4140"/>
        </w:tabs>
        <w:ind w:left="4140" w:hanging="360"/>
      </w:pPr>
    </w:lvl>
    <w:lvl w:ilvl="8">
      <w:start w:val="1"/>
      <w:numFmt w:val="decimal"/>
      <w:lvlText w:val="%2.%3.%4.%5.%6.%7.%8.%9."/>
      <w:lvlJc w:val="left"/>
      <w:pPr>
        <w:tabs>
          <w:tab w:val="num" w:pos="4500"/>
        </w:tabs>
        <w:ind w:left="4500" w:hanging="360"/>
      </w:pPr>
    </w:lvl>
  </w:abstractNum>
  <w:abstractNum w:abstractNumId="30" w15:restartNumberingAfterBreak="0">
    <w:nsid w:val="0000001F"/>
    <w:multiLevelType w:val="multilevel"/>
    <w:tmpl w:val="0000001F"/>
    <w:name w:val="WW8Num31"/>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1" w15:restartNumberingAfterBreak="0">
    <w:nsid w:val="00000020"/>
    <w:multiLevelType w:val="multilevel"/>
    <w:tmpl w:val="00000020"/>
    <w:name w:val="WW8Num32"/>
    <w:lvl w:ilvl="0">
      <w:start w:val="1"/>
      <w:numFmt w:val="lowerLetter"/>
      <w:lvlText w:val="%1)"/>
      <w:lvlJc w:val="left"/>
      <w:pPr>
        <w:tabs>
          <w:tab w:val="num" w:pos="0"/>
        </w:tabs>
        <w:ind w:left="644" w:hanging="360"/>
      </w:pPr>
      <w:rPr>
        <w:b w:val="0"/>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644" w:hanging="360"/>
      </w:pPr>
      <w:rPr>
        <w:b w:val="0"/>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3" w15:restartNumberingAfterBreak="0">
    <w:nsid w:val="00000022"/>
    <w:multiLevelType w:val="multilevel"/>
    <w:tmpl w:val="6C5A42DC"/>
    <w:name w:val="WW8Num34"/>
    <w:lvl w:ilvl="0">
      <w:start w:val="2"/>
      <w:numFmt w:val="decimal"/>
      <w:lvlText w:val="%1."/>
      <w:lvlJc w:val="left"/>
      <w:pPr>
        <w:tabs>
          <w:tab w:val="num" w:pos="360"/>
        </w:tabs>
        <w:ind w:left="360" w:hanging="360"/>
      </w:pPr>
      <w:rPr>
        <w:rFonts w:cs="Times New Roman"/>
        <w:b w:val="0"/>
        <w:kern w:val="1"/>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4" w15:restartNumberingAfterBreak="0">
    <w:nsid w:val="00000023"/>
    <w:multiLevelType w:val="multilevel"/>
    <w:tmpl w:val="00000023"/>
    <w:name w:val="WW8Num35"/>
    <w:lvl w:ilvl="0">
      <w:start w:val="1"/>
      <w:numFmt w:val="decimal"/>
      <w:lvlText w:val="%1."/>
      <w:lvlJc w:val="left"/>
      <w:pPr>
        <w:tabs>
          <w:tab w:val="num" w:pos="360"/>
        </w:tabs>
        <w:ind w:left="360" w:hanging="360"/>
      </w:pPr>
      <w:rPr>
        <w:rFonts w:cs="Times New Roman"/>
        <w:b w:val="0"/>
        <w:kern w:val="1"/>
        <w:sz w:val="24"/>
        <w:szCs w:val="24"/>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5" w15:restartNumberingAfterBreak="0">
    <w:nsid w:val="00000024"/>
    <w:multiLevelType w:val="multilevel"/>
    <w:tmpl w:val="00000024"/>
    <w:name w:val="WW8Num36"/>
    <w:lvl w:ilvl="0">
      <w:start w:val="1"/>
      <w:numFmt w:val="lowerLetter"/>
      <w:lvlText w:val="%1) "/>
      <w:lvlJc w:val="left"/>
      <w:pPr>
        <w:tabs>
          <w:tab w:val="num" w:pos="709"/>
        </w:tabs>
        <w:ind w:left="709" w:hanging="283"/>
      </w:pPr>
      <w:rPr>
        <w:rFonts w:cs="Times New Roman"/>
        <w:b w:val="0"/>
        <w:i w:val="0"/>
        <w:sz w:val="20"/>
        <w:szCs w:val="2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6" w15:restartNumberingAfterBreak="0">
    <w:nsid w:val="00000025"/>
    <w:multiLevelType w:val="multilevel"/>
    <w:tmpl w:val="00000025"/>
    <w:name w:val="WW8Num37"/>
    <w:lvl w:ilvl="0">
      <w:start w:val="1"/>
      <w:numFmt w:val="lowerLetter"/>
      <w:lvlText w:val="%1)"/>
      <w:lvlJc w:val="left"/>
      <w:pPr>
        <w:tabs>
          <w:tab w:val="num" w:pos="0"/>
        </w:tabs>
        <w:ind w:left="720" w:hanging="360"/>
      </w:pPr>
      <w:rPr>
        <w:rFonts w:cs="Times New Roman"/>
        <w:b w:val="0"/>
        <w:kern w:val="1"/>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7" w15:restartNumberingAfterBreak="0">
    <w:nsid w:val="00000026"/>
    <w:multiLevelType w:val="multilevel"/>
    <w:tmpl w:val="00000026"/>
    <w:name w:val="WW8Num38"/>
    <w:lvl w:ilvl="0">
      <w:start w:val="1"/>
      <w:numFmt w:val="bullet"/>
      <w:lvlText w:val=""/>
      <w:lvlJc w:val="left"/>
      <w:pPr>
        <w:tabs>
          <w:tab w:val="num" w:pos="1077"/>
        </w:tabs>
        <w:ind w:left="1077" w:hanging="360"/>
      </w:pPr>
      <w:rPr>
        <w:rFonts w:ascii="Symbol" w:hAnsi="Symbol" w:cs="Symbol"/>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00000027"/>
    <w:multiLevelType w:val="multilevel"/>
    <w:tmpl w:val="00000027"/>
    <w:name w:val="WW8Num39"/>
    <w:lvl w:ilvl="0">
      <w:start w:val="1"/>
      <w:numFmt w:val="decimal"/>
      <w:lvlText w:val="%1)"/>
      <w:lvlJc w:val="left"/>
      <w:pPr>
        <w:tabs>
          <w:tab w:val="num" w:pos="644"/>
        </w:tabs>
        <w:ind w:left="644" w:hanging="360"/>
      </w:pPr>
      <w:rPr>
        <w:b w:val="0"/>
      </w:rPr>
    </w:lvl>
    <w:lvl w:ilvl="1">
      <w:start w:val="1"/>
      <w:numFmt w:val="decimal"/>
      <w:lvlText w:val="%2)"/>
      <w:lvlJc w:val="left"/>
      <w:pPr>
        <w:tabs>
          <w:tab w:val="num" w:pos="2148"/>
        </w:tabs>
        <w:ind w:left="2148" w:hanging="360"/>
      </w:pPr>
      <w:rPr>
        <w:rFonts w:cs="Times New Roman"/>
        <w:color w:val="00000A"/>
        <w:kern w:val="1"/>
        <w:sz w:val="24"/>
        <w:szCs w:val="24"/>
      </w:rPr>
    </w:lvl>
    <w:lvl w:ilvl="2">
      <w:start w:val="1"/>
      <w:numFmt w:val="lowerRoman"/>
      <w:lvlText w:val="%2.%3."/>
      <w:lvlJc w:val="left"/>
      <w:pPr>
        <w:tabs>
          <w:tab w:val="num" w:pos="2868"/>
        </w:tabs>
        <w:ind w:left="2868" w:hanging="180"/>
      </w:pPr>
    </w:lvl>
    <w:lvl w:ilvl="3">
      <w:start w:val="1"/>
      <w:numFmt w:val="decimal"/>
      <w:lvlText w:val="%2.%3.%4."/>
      <w:lvlJc w:val="left"/>
      <w:pPr>
        <w:tabs>
          <w:tab w:val="num" w:pos="3588"/>
        </w:tabs>
        <w:ind w:left="3588" w:hanging="360"/>
      </w:pPr>
    </w:lvl>
    <w:lvl w:ilvl="4">
      <w:start w:val="1"/>
      <w:numFmt w:val="lowerLetter"/>
      <w:lvlText w:val="%2.%3.%4.%5."/>
      <w:lvlJc w:val="left"/>
      <w:pPr>
        <w:tabs>
          <w:tab w:val="num" w:pos="4308"/>
        </w:tabs>
        <w:ind w:left="4308" w:hanging="360"/>
      </w:pPr>
    </w:lvl>
    <w:lvl w:ilvl="5">
      <w:start w:val="1"/>
      <w:numFmt w:val="lowerRoman"/>
      <w:lvlText w:val="%2.%3.%4.%5.%6."/>
      <w:lvlJc w:val="left"/>
      <w:pPr>
        <w:tabs>
          <w:tab w:val="num" w:pos="5028"/>
        </w:tabs>
        <w:ind w:left="5028" w:hanging="180"/>
      </w:pPr>
    </w:lvl>
    <w:lvl w:ilvl="6">
      <w:start w:val="1"/>
      <w:numFmt w:val="decimal"/>
      <w:lvlText w:val="%2.%3.%4.%5.%6.%7."/>
      <w:lvlJc w:val="left"/>
      <w:pPr>
        <w:tabs>
          <w:tab w:val="num" w:pos="5748"/>
        </w:tabs>
        <w:ind w:left="5748" w:hanging="360"/>
      </w:pPr>
    </w:lvl>
    <w:lvl w:ilvl="7">
      <w:start w:val="1"/>
      <w:numFmt w:val="lowerLetter"/>
      <w:lvlText w:val="%2.%3.%4.%5.%6.%7.%8."/>
      <w:lvlJc w:val="left"/>
      <w:pPr>
        <w:tabs>
          <w:tab w:val="num" w:pos="6468"/>
        </w:tabs>
        <w:ind w:left="6468" w:hanging="360"/>
      </w:pPr>
    </w:lvl>
    <w:lvl w:ilvl="8">
      <w:start w:val="1"/>
      <w:numFmt w:val="lowerRoman"/>
      <w:lvlText w:val="%2.%3.%4.%5.%6.%7.%8.%9."/>
      <w:lvlJc w:val="left"/>
      <w:pPr>
        <w:tabs>
          <w:tab w:val="num" w:pos="7188"/>
        </w:tabs>
        <w:ind w:left="7188" w:hanging="180"/>
      </w:pPr>
    </w:lvl>
  </w:abstractNum>
  <w:abstractNum w:abstractNumId="39" w15:restartNumberingAfterBreak="0">
    <w:nsid w:val="00000028"/>
    <w:multiLevelType w:val="multilevel"/>
    <w:tmpl w:val="00000028"/>
    <w:name w:val="WW8Num40"/>
    <w:lvl w:ilvl="0">
      <w:start w:val="4"/>
      <w:numFmt w:val="decimal"/>
      <w:lvlText w:val="%1."/>
      <w:lvlJc w:val="left"/>
      <w:pPr>
        <w:tabs>
          <w:tab w:val="num" w:pos="-1410"/>
        </w:tabs>
        <w:ind w:left="-1410" w:hanging="360"/>
      </w:pPr>
    </w:lvl>
    <w:lvl w:ilvl="1">
      <w:start w:val="1"/>
      <w:numFmt w:val="decimal"/>
      <w:lvlText w:val="%2."/>
      <w:lvlJc w:val="left"/>
      <w:pPr>
        <w:tabs>
          <w:tab w:val="num" w:pos="-1050"/>
        </w:tabs>
        <w:ind w:left="-1050" w:hanging="360"/>
      </w:pPr>
    </w:lvl>
    <w:lvl w:ilvl="2">
      <w:start w:val="1"/>
      <w:numFmt w:val="decimal"/>
      <w:lvlText w:val="%3."/>
      <w:lvlJc w:val="left"/>
      <w:pPr>
        <w:tabs>
          <w:tab w:val="num" w:pos="-690"/>
        </w:tabs>
        <w:ind w:left="-690" w:hanging="360"/>
      </w:pPr>
    </w:lvl>
    <w:lvl w:ilvl="3">
      <w:start w:val="1"/>
      <w:numFmt w:val="decimal"/>
      <w:lvlText w:val="%4."/>
      <w:lvlJc w:val="left"/>
      <w:pPr>
        <w:tabs>
          <w:tab w:val="num" w:pos="-330"/>
        </w:tabs>
        <w:ind w:left="-330" w:hanging="360"/>
      </w:pPr>
    </w:lvl>
    <w:lvl w:ilvl="4">
      <w:start w:val="1"/>
      <w:numFmt w:val="decimal"/>
      <w:lvlText w:val="%5."/>
      <w:lvlJc w:val="left"/>
      <w:pPr>
        <w:tabs>
          <w:tab w:val="num" w:pos="30"/>
        </w:tabs>
        <w:ind w:left="30" w:hanging="360"/>
      </w:pPr>
    </w:lvl>
    <w:lvl w:ilvl="5">
      <w:start w:val="1"/>
      <w:numFmt w:val="decimal"/>
      <w:lvlText w:val="%6."/>
      <w:lvlJc w:val="left"/>
      <w:pPr>
        <w:tabs>
          <w:tab w:val="num" w:pos="390"/>
        </w:tabs>
        <w:ind w:left="390" w:hanging="360"/>
      </w:pPr>
    </w:lvl>
    <w:lvl w:ilvl="6">
      <w:start w:val="1"/>
      <w:numFmt w:val="decimal"/>
      <w:lvlText w:val="%7."/>
      <w:lvlJc w:val="left"/>
      <w:pPr>
        <w:tabs>
          <w:tab w:val="num" w:pos="750"/>
        </w:tabs>
        <w:ind w:left="750" w:hanging="360"/>
      </w:pPr>
    </w:lvl>
    <w:lvl w:ilvl="7">
      <w:start w:val="1"/>
      <w:numFmt w:val="decimal"/>
      <w:lvlText w:val="%8."/>
      <w:lvlJc w:val="left"/>
      <w:pPr>
        <w:tabs>
          <w:tab w:val="num" w:pos="1110"/>
        </w:tabs>
        <w:ind w:left="1110" w:hanging="360"/>
      </w:pPr>
    </w:lvl>
    <w:lvl w:ilvl="8">
      <w:start w:val="1"/>
      <w:numFmt w:val="decimal"/>
      <w:lvlText w:val="%9."/>
      <w:lvlJc w:val="left"/>
      <w:pPr>
        <w:tabs>
          <w:tab w:val="num" w:pos="1470"/>
        </w:tabs>
        <w:ind w:left="1470" w:hanging="360"/>
      </w:pPr>
    </w:lvl>
  </w:abstractNum>
  <w:abstractNum w:abstractNumId="40" w15:restartNumberingAfterBreak="0">
    <w:nsid w:val="06B63748"/>
    <w:multiLevelType w:val="multilevel"/>
    <w:tmpl w:val="21A4FAD2"/>
    <w:lvl w:ilvl="0">
      <w:start w:val="1"/>
      <w:numFmt w:val="decimal"/>
      <w:lvlText w:val="%1)"/>
      <w:lvlJc w:val="left"/>
      <w:pPr>
        <w:tabs>
          <w:tab w:val="num" w:pos="0"/>
        </w:tabs>
        <w:ind w:left="1146" w:hanging="360"/>
      </w:pPr>
      <w:rPr>
        <w:color w:val="00000A"/>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24B02BEE"/>
    <w:multiLevelType w:val="hybridMultilevel"/>
    <w:tmpl w:val="1BB43CA0"/>
    <w:lvl w:ilvl="0" w:tplc="04150017">
      <w:start w:val="1"/>
      <w:numFmt w:val="lowerLetter"/>
      <w:lvlText w:val="%1)"/>
      <w:lvlJc w:val="left"/>
      <w:pPr>
        <w:tabs>
          <w:tab w:val="num" w:pos="786"/>
        </w:tabs>
        <w:ind w:left="786" w:hanging="360"/>
      </w:pPr>
      <w:rPr>
        <w:strike w:val="0"/>
        <w:dstrike w:val="0"/>
        <w:color w:val="auto"/>
        <w:u w:val="none"/>
        <w:effect w:val="none"/>
      </w:rPr>
    </w:lvl>
    <w:lvl w:ilvl="1" w:tplc="04150001">
      <w:start w:val="1"/>
      <w:numFmt w:val="bullet"/>
      <w:lvlText w:val=""/>
      <w:lvlJc w:val="left"/>
      <w:pPr>
        <w:tabs>
          <w:tab w:val="num" w:pos="1506"/>
        </w:tabs>
        <w:ind w:left="1506" w:hanging="360"/>
      </w:pPr>
      <w:rPr>
        <w:rFonts w:ascii="Symbol" w:hAnsi="Symbol" w:hint="default"/>
        <w:strike w:val="0"/>
        <w:dstrike w:val="0"/>
        <w:u w:val="none"/>
        <w:effect w:val="none"/>
      </w:rPr>
    </w:lvl>
    <w:lvl w:ilvl="2" w:tplc="04150005">
      <w:start w:val="1"/>
      <w:numFmt w:val="lowerRoman"/>
      <w:lvlText w:val="%3."/>
      <w:lvlJc w:val="right"/>
      <w:pPr>
        <w:tabs>
          <w:tab w:val="num" w:pos="2226"/>
        </w:tabs>
        <w:ind w:left="2226" w:hanging="180"/>
      </w:pPr>
      <w:rPr>
        <w:rFonts w:cs="Times New Roman"/>
      </w:rPr>
    </w:lvl>
    <w:lvl w:ilvl="3" w:tplc="04150001">
      <w:start w:val="1"/>
      <w:numFmt w:val="decimal"/>
      <w:lvlText w:val="%4."/>
      <w:lvlJc w:val="left"/>
      <w:pPr>
        <w:tabs>
          <w:tab w:val="num" w:pos="2946"/>
        </w:tabs>
        <w:ind w:left="2946" w:hanging="360"/>
      </w:pPr>
      <w:rPr>
        <w:rFonts w:cs="Times New Roman"/>
      </w:rPr>
    </w:lvl>
    <w:lvl w:ilvl="4" w:tplc="04150003">
      <w:start w:val="1"/>
      <w:numFmt w:val="lowerLetter"/>
      <w:lvlText w:val="%5."/>
      <w:lvlJc w:val="left"/>
      <w:pPr>
        <w:tabs>
          <w:tab w:val="num" w:pos="3666"/>
        </w:tabs>
        <w:ind w:left="3666" w:hanging="360"/>
      </w:pPr>
      <w:rPr>
        <w:rFonts w:cs="Times New Roman"/>
      </w:rPr>
    </w:lvl>
    <w:lvl w:ilvl="5" w:tplc="04150005">
      <w:start w:val="1"/>
      <w:numFmt w:val="lowerRoman"/>
      <w:lvlText w:val="%6."/>
      <w:lvlJc w:val="right"/>
      <w:pPr>
        <w:tabs>
          <w:tab w:val="num" w:pos="4386"/>
        </w:tabs>
        <w:ind w:left="4386" w:hanging="180"/>
      </w:pPr>
      <w:rPr>
        <w:rFonts w:cs="Times New Roman"/>
      </w:rPr>
    </w:lvl>
    <w:lvl w:ilvl="6" w:tplc="04150001">
      <w:start w:val="1"/>
      <w:numFmt w:val="decimal"/>
      <w:lvlText w:val="%7."/>
      <w:lvlJc w:val="left"/>
      <w:pPr>
        <w:tabs>
          <w:tab w:val="num" w:pos="5106"/>
        </w:tabs>
        <w:ind w:left="5106" w:hanging="360"/>
      </w:pPr>
      <w:rPr>
        <w:rFonts w:cs="Times New Roman"/>
      </w:rPr>
    </w:lvl>
    <w:lvl w:ilvl="7" w:tplc="04150003">
      <w:start w:val="1"/>
      <w:numFmt w:val="lowerLetter"/>
      <w:lvlText w:val="%8."/>
      <w:lvlJc w:val="left"/>
      <w:pPr>
        <w:tabs>
          <w:tab w:val="num" w:pos="5826"/>
        </w:tabs>
        <w:ind w:left="5826" w:hanging="360"/>
      </w:pPr>
      <w:rPr>
        <w:rFonts w:cs="Times New Roman"/>
      </w:rPr>
    </w:lvl>
    <w:lvl w:ilvl="8" w:tplc="04150005">
      <w:start w:val="1"/>
      <w:numFmt w:val="lowerRoman"/>
      <w:lvlText w:val="%9."/>
      <w:lvlJc w:val="right"/>
      <w:pPr>
        <w:tabs>
          <w:tab w:val="num" w:pos="6546"/>
        </w:tabs>
        <w:ind w:left="6546" w:hanging="180"/>
      </w:pPr>
      <w:rPr>
        <w:rFonts w:cs="Times New Roman"/>
      </w:rPr>
    </w:lvl>
  </w:abstractNum>
  <w:abstractNum w:abstractNumId="42" w15:restartNumberingAfterBreak="0">
    <w:nsid w:val="280D21EE"/>
    <w:multiLevelType w:val="multilevel"/>
    <w:tmpl w:val="D05E289E"/>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2ABD4DD5"/>
    <w:multiLevelType w:val="multilevel"/>
    <w:tmpl w:val="309A0DF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2C934CA3"/>
    <w:multiLevelType w:val="hybridMultilevel"/>
    <w:tmpl w:val="EEA82EE4"/>
    <w:lvl w:ilvl="0" w:tplc="458A16F0">
      <w:start w:val="1"/>
      <w:numFmt w:val="decimal"/>
      <w:lvlText w:val="%1)"/>
      <w:lvlJc w:val="left"/>
      <w:pPr>
        <w:ind w:left="720" w:hanging="360"/>
      </w:pPr>
      <w:rPr>
        <w:rFonts w:ascii="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FB85DAA"/>
    <w:multiLevelType w:val="multilevel"/>
    <w:tmpl w:val="1990EEF8"/>
    <w:lvl w:ilvl="0">
      <w:start w:val="1"/>
      <w:numFmt w:val="lowerLetter"/>
      <w:lvlText w:val="%1)"/>
      <w:lvlJc w:val="left"/>
      <w:pPr>
        <w:ind w:left="502" w:hanging="360"/>
      </w:pPr>
      <w:rPr>
        <w:strike w:val="0"/>
      </w:rPr>
    </w:lvl>
    <w:lvl w:ilvl="1">
      <w:start w:val="1"/>
      <w:numFmt w:val="lowerLetter"/>
      <w:lvlText w:val="%2."/>
      <w:lvlJc w:val="left"/>
      <w:pPr>
        <w:ind w:left="1788" w:hanging="360"/>
      </w:pPr>
    </w:lvl>
    <w:lvl w:ilvl="2">
      <w:start w:val="1"/>
      <w:numFmt w:val="lowerRoman"/>
      <w:lvlText w:val="%2.%3."/>
      <w:lvlJc w:val="left"/>
      <w:pPr>
        <w:ind w:left="2508" w:hanging="18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6" w15:restartNumberingAfterBreak="0">
    <w:nsid w:val="37091D97"/>
    <w:multiLevelType w:val="multilevel"/>
    <w:tmpl w:val="9DB01234"/>
    <w:lvl w:ilvl="0">
      <w:start w:val="1"/>
      <w:numFmt w:val="lowerLetter"/>
      <w:lvlText w:val="%1)"/>
      <w:lvlJc w:val="left"/>
      <w:pPr>
        <w:tabs>
          <w:tab w:val="num" w:pos="0"/>
        </w:tabs>
        <w:ind w:left="1146" w:hanging="360"/>
      </w:pPr>
      <w:rPr>
        <w:color w:val="00000A"/>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8797C27"/>
    <w:multiLevelType w:val="hybridMultilevel"/>
    <w:tmpl w:val="EFCC1226"/>
    <w:lvl w:ilvl="0" w:tplc="9FDA1E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8" w15:restartNumberingAfterBreak="0">
    <w:nsid w:val="4B1B09F3"/>
    <w:multiLevelType w:val="multilevel"/>
    <w:tmpl w:val="ACE6A426"/>
    <w:lvl w:ilvl="0">
      <w:start w:val="1"/>
      <w:numFmt w:val="lowerLetter"/>
      <w:lvlText w:val="%1)"/>
      <w:lvlJc w:val="left"/>
      <w:pPr>
        <w:ind w:left="720" w:hanging="360"/>
      </w:pPr>
    </w:lvl>
    <w:lvl w:ilvl="1">
      <w:start w:val="1"/>
      <w:numFmt w:val="lowerLetter"/>
      <w:lvlText w:val="%2)"/>
      <w:lvlJc w:val="left"/>
      <w:pPr>
        <w:ind w:left="1440" w:hanging="360"/>
      </w:pPr>
      <w:rPr>
        <w:rFonts w:ascii="Times New Roman" w:eastAsia="Calibri" w:hAnsi="Times New Roman" w:cs="Times New Roman"/>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BAC5684"/>
    <w:multiLevelType w:val="hybridMultilevel"/>
    <w:tmpl w:val="82F46A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C005A51"/>
    <w:multiLevelType w:val="hybridMultilevel"/>
    <w:tmpl w:val="A64C2D0C"/>
    <w:lvl w:ilvl="0" w:tplc="10724D66">
      <w:start w:val="1"/>
      <w:numFmt w:val="decimal"/>
      <w:lvlText w:val="%1."/>
      <w:lvlJc w:val="left"/>
      <w:pPr>
        <w:ind w:left="720" w:hanging="360"/>
      </w:pPr>
      <w:rPr>
        <w:rFonts w:ascii="Times New Roman" w:hAnsi="Times New Roman" w:cs="Times New Roman"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EB11F7B"/>
    <w:multiLevelType w:val="hybridMultilevel"/>
    <w:tmpl w:val="61882732"/>
    <w:lvl w:ilvl="0" w:tplc="A008E5A8">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986345D"/>
    <w:multiLevelType w:val="multilevel"/>
    <w:tmpl w:val="41027710"/>
    <w:lvl w:ilvl="0">
      <w:start w:val="1"/>
      <w:numFmt w:val="decimal"/>
      <w:lvlText w:val="%1)"/>
      <w:lvlJc w:val="left"/>
      <w:pPr>
        <w:ind w:left="360" w:hanging="360"/>
      </w:pPr>
      <w:rPr>
        <w:rFonts w:ascii="Times New Roman" w:hAnsi="Times New Roman"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5BB565E7"/>
    <w:multiLevelType w:val="hybridMultilevel"/>
    <w:tmpl w:val="F070B53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24B288F"/>
    <w:multiLevelType w:val="hybridMultilevel"/>
    <w:tmpl w:val="1108A42E"/>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6244F78"/>
    <w:multiLevelType w:val="multilevel"/>
    <w:tmpl w:val="85A47A64"/>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56" w15:restartNumberingAfterBreak="0">
    <w:nsid w:val="687D4BA7"/>
    <w:multiLevelType w:val="multilevel"/>
    <w:tmpl w:val="2E0AAC8A"/>
    <w:lvl w:ilvl="0">
      <w:start w:val="1"/>
      <w:numFmt w:val="lowerLetter"/>
      <w:lvlText w:val="%1)"/>
      <w:lvlJc w:val="left"/>
      <w:pPr>
        <w:ind w:left="720" w:hanging="360"/>
      </w:pPr>
    </w:lvl>
    <w:lvl w:ilvl="1">
      <w:start w:val="1"/>
      <w:numFmt w:val="lowerLetter"/>
      <w:lvlText w:val="%2)"/>
      <w:lvlJc w:val="left"/>
      <w:pPr>
        <w:ind w:left="1440" w:hanging="360"/>
      </w:pPr>
      <w:rPr>
        <w:rFonts w:eastAsia="Calibri"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F524928"/>
    <w:multiLevelType w:val="hybridMultilevel"/>
    <w:tmpl w:val="59382C8E"/>
    <w:lvl w:ilvl="0" w:tplc="8E723A8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5"/>
  </w:num>
  <w:num w:numId="3">
    <w:abstractNumId w:val="8"/>
  </w:num>
  <w:num w:numId="4">
    <w:abstractNumId w:val="10"/>
  </w:num>
  <w:num w:numId="5">
    <w:abstractNumId w:val="11"/>
  </w:num>
  <w:num w:numId="6">
    <w:abstractNumId w:val="13"/>
  </w:num>
  <w:num w:numId="7">
    <w:abstractNumId w:val="15"/>
  </w:num>
  <w:num w:numId="8">
    <w:abstractNumId w:val="16"/>
  </w:num>
  <w:num w:numId="9">
    <w:abstractNumId w:val="17"/>
  </w:num>
  <w:num w:numId="10">
    <w:abstractNumId w:val="18"/>
  </w:num>
  <w:num w:numId="11">
    <w:abstractNumId w:val="19"/>
  </w:num>
  <w:num w:numId="12">
    <w:abstractNumId w:val="20"/>
  </w:num>
  <w:num w:numId="13">
    <w:abstractNumId w:val="21"/>
  </w:num>
  <w:num w:numId="14">
    <w:abstractNumId w:val="22"/>
  </w:num>
  <w:num w:numId="15">
    <w:abstractNumId w:val="23"/>
  </w:num>
  <w:num w:numId="16">
    <w:abstractNumId w:val="24"/>
  </w:num>
  <w:num w:numId="17">
    <w:abstractNumId w:val="25"/>
  </w:num>
  <w:num w:numId="18">
    <w:abstractNumId w:val="26"/>
  </w:num>
  <w:num w:numId="19">
    <w:abstractNumId w:val="27"/>
  </w:num>
  <w:num w:numId="20">
    <w:abstractNumId w:val="29"/>
  </w:num>
  <w:num w:numId="21">
    <w:abstractNumId w:val="30"/>
  </w:num>
  <w:num w:numId="22">
    <w:abstractNumId w:val="31"/>
  </w:num>
  <w:num w:numId="23">
    <w:abstractNumId w:val="32"/>
  </w:num>
  <w:num w:numId="24">
    <w:abstractNumId w:val="33"/>
  </w:num>
  <w:num w:numId="25">
    <w:abstractNumId w:val="34"/>
  </w:num>
  <w:num w:numId="26">
    <w:abstractNumId w:val="35"/>
  </w:num>
  <w:num w:numId="27">
    <w:abstractNumId w:val="51"/>
  </w:num>
  <w:num w:numId="28">
    <w:abstractNumId w:val="53"/>
  </w:num>
  <w:num w:numId="29">
    <w:abstractNumId w:val="54"/>
  </w:num>
  <w:num w:numId="30">
    <w:abstractNumId w:val="40"/>
  </w:num>
  <w:num w:numId="31">
    <w:abstractNumId w:val="49"/>
  </w:num>
  <w:num w:numId="32">
    <w:abstractNumId w:val="57"/>
  </w:num>
  <w:num w:numId="33">
    <w:abstractNumId w:val="55"/>
  </w:num>
  <w:num w:numId="34">
    <w:abstractNumId w:val="43"/>
  </w:num>
  <w:num w:numId="35">
    <w:abstractNumId w:val="42"/>
  </w:num>
  <w:num w:numId="36">
    <w:abstractNumId w:val="52"/>
  </w:num>
  <w:num w:numId="37">
    <w:abstractNumId w:val="45"/>
  </w:num>
  <w:num w:numId="38">
    <w:abstractNumId w:val="44"/>
  </w:num>
  <w:num w:numId="39">
    <w:abstractNumId w:val="50"/>
  </w:num>
  <w:num w:numId="40">
    <w:abstractNumId w:val="46"/>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2289"/>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60D"/>
    <w:rsid w:val="00002767"/>
    <w:rsid w:val="000037AF"/>
    <w:rsid w:val="0000407C"/>
    <w:rsid w:val="00004A2A"/>
    <w:rsid w:val="0000728C"/>
    <w:rsid w:val="00007AC9"/>
    <w:rsid w:val="00010487"/>
    <w:rsid w:val="00012F18"/>
    <w:rsid w:val="00017CA7"/>
    <w:rsid w:val="000204C0"/>
    <w:rsid w:val="000205BC"/>
    <w:rsid w:val="00020BB5"/>
    <w:rsid w:val="000256E4"/>
    <w:rsid w:val="00025DD1"/>
    <w:rsid w:val="000264B3"/>
    <w:rsid w:val="00026CA5"/>
    <w:rsid w:val="00030577"/>
    <w:rsid w:val="0003072B"/>
    <w:rsid w:val="00034604"/>
    <w:rsid w:val="00043FB4"/>
    <w:rsid w:val="00045113"/>
    <w:rsid w:val="00045C5B"/>
    <w:rsid w:val="00052A5E"/>
    <w:rsid w:val="0005393C"/>
    <w:rsid w:val="00057D45"/>
    <w:rsid w:val="00064D46"/>
    <w:rsid w:val="00066687"/>
    <w:rsid w:val="0006749A"/>
    <w:rsid w:val="00067553"/>
    <w:rsid w:val="00070EC8"/>
    <w:rsid w:val="00075DE4"/>
    <w:rsid w:val="00076D3E"/>
    <w:rsid w:val="0008045D"/>
    <w:rsid w:val="00080E38"/>
    <w:rsid w:val="00084F2B"/>
    <w:rsid w:val="00086416"/>
    <w:rsid w:val="00090726"/>
    <w:rsid w:val="00091E4F"/>
    <w:rsid w:val="0009262D"/>
    <w:rsid w:val="00094FCE"/>
    <w:rsid w:val="000951AF"/>
    <w:rsid w:val="00095808"/>
    <w:rsid w:val="00096E59"/>
    <w:rsid w:val="00097463"/>
    <w:rsid w:val="000A0E3B"/>
    <w:rsid w:val="000A16D8"/>
    <w:rsid w:val="000A3848"/>
    <w:rsid w:val="000A45FD"/>
    <w:rsid w:val="000B1337"/>
    <w:rsid w:val="000B4DB3"/>
    <w:rsid w:val="000B6A22"/>
    <w:rsid w:val="000B7622"/>
    <w:rsid w:val="000B7DA6"/>
    <w:rsid w:val="000C0129"/>
    <w:rsid w:val="000C074E"/>
    <w:rsid w:val="000C410A"/>
    <w:rsid w:val="000C4871"/>
    <w:rsid w:val="000C71AE"/>
    <w:rsid w:val="000D09E2"/>
    <w:rsid w:val="000D2112"/>
    <w:rsid w:val="000D227C"/>
    <w:rsid w:val="000D2B8D"/>
    <w:rsid w:val="000D2CC0"/>
    <w:rsid w:val="000D2DA8"/>
    <w:rsid w:val="000D61DA"/>
    <w:rsid w:val="000D66E9"/>
    <w:rsid w:val="000D7DF8"/>
    <w:rsid w:val="000E63E8"/>
    <w:rsid w:val="000E7351"/>
    <w:rsid w:val="000F12B4"/>
    <w:rsid w:val="000F143C"/>
    <w:rsid w:val="000F29F6"/>
    <w:rsid w:val="000F391C"/>
    <w:rsid w:val="000F52B2"/>
    <w:rsid w:val="000F66D1"/>
    <w:rsid w:val="001058C2"/>
    <w:rsid w:val="0010640B"/>
    <w:rsid w:val="00106F12"/>
    <w:rsid w:val="00115F96"/>
    <w:rsid w:val="0012051C"/>
    <w:rsid w:val="001222F9"/>
    <w:rsid w:val="00124744"/>
    <w:rsid w:val="00124D17"/>
    <w:rsid w:val="00124F28"/>
    <w:rsid w:val="00127BF7"/>
    <w:rsid w:val="00132CBA"/>
    <w:rsid w:val="001366E5"/>
    <w:rsid w:val="00136AF3"/>
    <w:rsid w:val="0014095D"/>
    <w:rsid w:val="0014477A"/>
    <w:rsid w:val="00144E9E"/>
    <w:rsid w:val="0014508D"/>
    <w:rsid w:val="001545EE"/>
    <w:rsid w:val="001556B6"/>
    <w:rsid w:val="0015721D"/>
    <w:rsid w:val="00157DFC"/>
    <w:rsid w:val="00163AFE"/>
    <w:rsid w:val="00165D87"/>
    <w:rsid w:val="00166D52"/>
    <w:rsid w:val="00171CC4"/>
    <w:rsid w:val="001721A3"/>
    <w:rsid w:val="00176541"/>
    <w:rsid w:val="00180BD6"/>
    <w:rsid w:val="00184212"/>
    <w:rsid w:val="0018480E"/>
    <w:rsid w:val="00191F0F"/>
    <w:rsid w:val="00191F40"/>
    <w:rsid w:val="001960EB"/>
    <w:rsid w:val="00196BF5"/>
    <w:rsid w:val="001A0259"/>
    <w:rsid w:val="001A20CF"/>
    <w:rsid w:val="001A20DE"/>
    <w:rsid w:val="001A5041"/>
    <w:rsid w:val="001A646A"/>
    <w:rsid w:val="001B2EDE"/>
    <w:rsid w:val="001B4321"/>
    <w:rsid w:val="001B4A91"/>
    <w:rsid w:val="001B4ADA"/>
    <w:rsid w:val="001B5EAC"/>
    <w:rsid w:val="001B773D"/>
    <w:rsid w:val="001C0E69"/>
    <w:rsid w:val="001C134E"/>
    <w:rsid w:val="001C2D79"/>
    <w:rsid w:val="001C318F"/>
    <w:rsid w:val="001C4888"/>
    <w:rsid w:val="001C68D5"/>
    <w:rsid w:val="001C6F24"/>
    <w:rsid w:val="001D1DEB"/>
    <w:rsid w:val="001D49C2"/>
    <w:rsid w:val="001D5174"/>
    <w:rsid w:val="001D5D86"/>
    <w:rsid w:val="001D5E97"/>
    <w:rsid w:val="001D7CAF"/>
    <w:rsid w:val="001E2580"/>
    <w:rsid w:val="001E5645"/>
    <w:rsid w:val="001E6A89"/>
    <w:rsid w:val="001F22F0"/>
    <w:rsid w:val="001F297D"/>
    <w:rsid w:val="001F2FC5"/>
    <w:rsid w:val="001F6AF9"/>
    <w:rsid w:val="001F6EA9"/>
    <w:rsid w:val="001F75F0"/>
    <w:rsid w:val="002018CB"/>
    <w:rsid w:val="00201A10"/>
    <w:rsid w:val="0020490A"/>
    <w:rsid w:val="00210211"/>
    <w:rsid w:val="0021023B"/>
    <w:rsid w:val="0021133A"/>
    <w:rsid w:val="0021316B"/>
    <w:rsid w:val="00214592"/>
    <w:rsid w:val="00215F81"/>
    <w:rsid w:val="002173AA"/>
    <w:rsid w:val="00217C68"/>
    <w:rsid w:val="002239DE"/>
    <w:rsid w:val="00224172"/>
    <w:rsid w:val="0022452F"/>
    <w:rsid w:val="00224D8A"/>
    <w:rsid w:val="00230D13"/>
    <w:rsid w:val="0023238F"/>
    <w:rsid w:val="00233100"/>
    <w:rsid w:val="00234946"/>
    <w:rsid w:val="002361E3"/>
    <w:rsid w:val="002370FD"/>
    <w:rsid w:val="00243A6D"/>
    <w:rsid w:val="00244F15"/>
    <w:rsid w:val="00246EAB"/>
    <w:rsid w:val="002524B9"/>
    <w:rsid w:val="00252B67"/>
    <w:rsid w:val="00252E15"/>
    <w:rsid w:val="00254BD7"/>
    <w:rsid w:val="00257326"/>
    <w:rsid w:val="00257A6B"/>
    <w:rsid w:val="00260773"/>
    <w:rsid w:val="0026223C"/>
    <w:rsid w:val="00263CBA"/>
    <w:rsid w:val="00263CED"/>
    <w:rsid w:val="0026479E"/>
    <w:rsid w:val="002708E0"/>
    <w:rsid w:val="00270BA6"/>
    <w:rsid w:val="00276D7A"/>
    <w:rsid w:val="0027711F"/>
    <w:rsid w:val="002849F9"/>
    <w:rsid w:val="00287E4D"/>
    <w:rsid w:val="00293B26"/>
    <w:rsid w:val="00293B54"/>
    <w:rsid w:val="00294D0E"/>
    <w:rsid w:val="0029752E"/>
    <w:rsid w:val="002A50FA"/>
    <w:rsid w:val="002A63AC"/>
    <w:rsid w:val="002A71C1"/>
    <w:rsid w:val="002B20E0"/>
    <w:rsid w:val="002B38D1"/>
    <w:rsid w:val="002B4CB0"/>
    <w:rsid w:val="002B67E0"/>
    <w:rsid w:val="002B6EB8"/>
    <w:rsid w:val="002C1E69"/>
    <w:rsid w:val="002C278B"/>
    <w:rsid w:val="002C6A38"/>
    <w:rsid w:val="002D0E13"/>
    <w:rsid w:val="002D7368"/>
    <w:rsid w:val="002E4475"/>
    <w:rsid w:val="002E4A2D"/>
    <w:rsid w:val="002E7981"/>
    <w:rsid w:val="002E7A86"/>
    <w:rsid w:val="002F0860"/>
    <w:rsid w:val="002F107D"/>
    <w:rsid w:val="002F2B94"/>
    <w:rsid w:val="002F2DC4"/>
    <w:rsid w:val="002F340A"/>
    <w:rsid w:val="002F63DC"/>
    <w:rsid w:val="003030F6"/>
    <w:rsid w:val="00303109"/>
    <w:rsid w:val="00304F12"/>
    <w:rsid w:val="00306707"/>
    <w:rsid w:val="00306D24"/>
    <w:rsid w:val="00306D6E"/>
    <w:rsid w:val="00310DC3"/>
    <w:rsid w:val="003154D9"/>
    <w:rsid w:val="00317F0D"/>
    <w:rsid w:val="00317FA2"/>
    <w:rsid w:val="00325213"/>
    <w:rsid w:val="00330815"/>
    <w:rsid w:val="00330FE8"/>
    <w:rsid w:val="00332782"/>
    <w:rsid w:val="003355DE"/>
    <w:rsid w:val="003409CA"/>
    <w:rsid w:val="00341362"/>
    <w:rsid w:val="0034363F"/>
    <w:rsid w:val="00345FA1"/>
    <w:rsid w:val="0035040E"/>
    <w:rsid w:val="003553C5"/>
    <w:rsid w:val="0035641D"/>
    <w:rsid w:val="00357D74"/>
    <w:rsid w:val="00360F57"/>
    <w:rsid w:val="00364EB4"/>
    <w:rsid w:val="00367A7F"/>
    <w:rsid w:val="00370DAE"/>
    <w:rsid w:val="0037237F"/>
    <w:rsid w:val="0037468A"/>
    <w:rsid w:val="00375511"/>
    <w:rsid w:val="00375C8D"/>
    <w:rsid w:val="00376176"/>
    <w:rsid w:val="003805CB"/>
    <w:rsid w:val="00380E23"/>
    <w:rsid w:val="00386733"/>
    <w:rsid w:val="00387ABE"/>
    <w:rsid w:val="00390CF8"/>
    <w:rsid w:val="0039513D"/>
    <w:rsid w:val="00396267"/>
    <w:rsid w:val="00397544"/>
    <w:rsid w:val="00397A7D"/>
    <w:rsid w:val="003A0A64"/>
    <w:rsid w:val="003B0EE0"/>
    <w:rsid w:val="003B1B4E"/>
    <w:rsid w:val="003C0E5B"/>
    <w:rsid w:val="003C1567"/>
    <w:rsid w:val="003C1D2F"/>
    <w:rsid w:val="003C2CB9"/>
    <w:rsid w:val="003C2D5D"/>
    <w:rsid w:val="003C35D2"/>
    <w:rsid w:val="003C4C71"/>
    <w:rsid w:val="003C4DD8"/>
    <w:rsid w:val="003C78F1"/>
    <w:rsid w:val="003D1781"/>
    <w:rsid w:val="003D344C"/>
    <w:rsid w:val="003D4278"/>
    <w:rsid w:val="003D42CD"/>
    <w:rsid w:val="003D56E6"/>
    <w:rsid w:val="003D6157"/>
    <w:rsid w:val="003D648D"/>
    <w:rsid w:val="003D745B"/>
    <w:rsid w:val="003D7B3B"/>
    <w:rsid w:val="003E1286"/>
    <w:rsid w:val="003E18F2"/>
    <w:rsid w:val="003E438E"/>
    <w:rsid w:val="003E4C94"/>
    <w:rsid w:val="003E52A5"/>
    <w:rsid w:val="003E54BC"/>
    <w:rsid w:val="003E6FF6"/>
    <w:rsid w:val="003F0819"/>
    <w:rsid w:val="003F0F10"/>
    <w:rsid w:val="003F15A9"/>
    <w:rsid w:val="003F2647"/>
    <w:rsid w:val="003F293D"/>
    <w:rsid w:val="003F5A84"/>
    <w:rsid w:val="003F62A9"/>
    <w:rsid w:val="003F715F"/>
    <w:rsid w:val="00403D3D"/>
    <w:rsid w:val="00404DEF"/>
    <w:rsid w:val="00410CDD"/>
    <w:rsid w:val="00411CEF"/>
    <w:rsid w:val="00412389"/>
    <w:rsid w:val="00415790"/>
    <w:rsid w:val="00420E0A"/>
    <w:rsid w:val="004242CA"/>
    <w:rsid w:val="00424DA1"/>
    <w:rsid w:val="00425901"/>
    <w:rsid w:val="00426D48"/>
    <w:rsid w:val="0042742F"/>
    <w:rsid w:val="004365A7"/>
    <w:rsid w:val="004370DA"/>
    <w:rsid w:val="0043757B"/>
    <w:rsid w:val="00440371"/>
    <w:rsid w:val="0044096F"/>
    <w:rsid w:val="00441981"/>
    <w:rsid w:val="00441CF3"/>
    <w:rsid w:val="00442067"/>
    <w:rsid w:val="0044232E"/>
    <w:rsid w:val="00442804"/>
    <w:rsid w:val="00443686"/>
    <w:rsid w:val="00446649"/>
    <w:rsid w:val="00447136"/>
    <w:rsid w:val="00450317"/>
    <w:rsid w:val="0045067F"/>
    <w:rsid w:val="00451982"/>
    <w:rsid w:val="00451A92"/>
    <w:rsid w:val="00453D69"/>
    <w:rsid w:val="00454C1C"/>
    <w:rsid w:val="004552D4"/>
    <w:rsid w:val="004561D0"/>
    <w:rsid w:val="00461C59"/>
    <w:rsid w:val="00464126"/>
    <w:rsid w:val="00470B63"/>
    <w:rsid w:val="004714D3"/>
    <w:rsid w:val="00472130"/>
    <w:rsid w:val="00476338"/>
    <w:rsid w:val="00483409"/>
    <w:rsid w:val="00484C9F"/>
    <w:rsid w:val="004851B7"/>
    <w:rsid w:val="00486C5C"/>
    <w:rsid w:val="00490316"/>
    <w:rsid w:val="00491426"/>
    <w:rsid w:val="0049221D"/>
    <w:rsid w:val="00492CC2"/>
    <w:rsid w:val="0049445E"/>
    <w:rsid w:val="00495522"/>
    <w:rsid w:val="00497CC3"/>
    <w:rsid w:val="004A1426"/>
    <w:rsid w:val="004A6160"/>
    <w:rsid w:val="004A78B6"/>
    <w:rsid w:val="004A7DB1"/>
    <w:rsid w:val="004B1243"/>
    <w:rsid w:val="004B2806"/>
    <w:rsid w:val="004B30EA"/>
    <w:rsid w:val="004B319E"/>
    <w:rsid w:val="004B4486"/>
    <w:rsid w:val="004B4F21"/>
    <w:rsid w:val="004B673D"/>
    <w:rsid w:val="004C409B"/>
    <w:rsid w:val="004C574F"/>
    <w:rsid w:val="004C7A1F"/>
    <w:rsid w:val="004D3B0F"/>
    <w:rsid w:val="004D6928"/>
    <w:rsid w:val="004D70C2"/>
    <w:rsid w:val="004E03B5"/>
    <w:rsid w:val="004E04F7"/>
    <w:rsid w:val="004E2F59"/>
    <w:rsid w:val="004E3B64"/>
    <w:rsid w:val="004E6CAE"/>
    <w:rsid w:val="004E7109"/>
    <w:rsid w:val="004F0555"/>
    <w:rsid w:val="004F1956"/>
    <w:rsid w:val="004F3253"/>
    <w:rsid w:val="004F4AC8"/>
    <w:rsid w:val="004F5D22"/>
    <w:rsid w:val="0050011B"/>
    <w:rsid w:val="005015EB"/>
    <w:rsid w:val="00501ACA"/>
    <w:rsid w:val="00503291"/>
    <w:rsid w:val="005049AD"/>
    <w:rsid w:val="00507E44"/>
    <w:rsid w:val="00511B59"/>
    <w:rsid w:val="0051485B"/>
    <w:rsid w:val="00514C05"/>
    <w:rsid w:val="00516DDC"/>
    <w:rsid w:val="005172D5"/>
    <w:rsid w:val="005172F6"/>
    <w:rsid w:val="005221F9"/>
    <w:rsid w:val="00525FF9"/>
    <w:rsid w:val="00526119"/>
    <w:rsid w:val="00527A33"/>
    <w:rsid w:val="005312B8"/>
    <w:rsid w:val="00531452"/>
    <w:rsid w:val="00533026"/>
    <w:rsid w:val="00533C45"/>
    <w:rsid w:val="00534AD9"/>
    <w:rsid w:val="005359FD"/>
    <w:rsid w:val="005360D6"/>
    <w:rsid w:val="00541ABA"/>
    <w:rsid w:val="00543C44"/>
    <w:rsid w:val="005440FE"/>
    <w:rsid w:val="00546B37"/>
    <w:rsid w:val="00551B39"/>
    <w:rsid w:val="00551CA9"/>
    <w:rsid w:val="005522DA"/>
    <w:rsid w:val="005537B2"/>
    <w:rsid w:val="00553CD7"/>
    <w:rsid w:val="00557C2F"/>
    <w:rsid w:val="0056568F"/>
    <w:rsid w:val="00567B3C"/>
    <w:rsid w:val="0057180B"/>
    <w:rsid w:val="00572848"/>
    <w:rsid w:val="0057427E"/>
    <w:rsid w:val="005743EB"/>
    <w:rsid w:val="00577121"/>
    <w:rsid w:val="005805E4"/>
    <w:rsid w:val="00580E37"/>
    <w:rsid w:val="00581E68"/>
    <w:rsid w:val="00582897"/>
    <w:rsid w:val="005835E0"/>
    <w:rsid w:val="0058448C"/>
    <w:rsid w:val="00586FA7"/>
    <w:rsid w:val="00587816"/>
    <w:rsid w:val="00592D11"/>
    <w:rsid w:val="00594A32"/>
    <w:rsid w:val="005965B1"/>
    <w:rsid w:val="005A1FD5"/>
    <w:rsid w:val="005B038C"/>
    <w:rsid w:val="005B0AAE"/>
    <w:rsid w:val="005B1CB3"/>
    <w:rsid w:val="005B3735"/>
    <w:rsid w:val="005B6DBC"/>
    <w:rsid w:val="005C02C8"/>
    <w:rsid w:val="005C1F57"/>
    <w:rsid w:val="005C359E"/>
    <w:rsid w:val="005C6E0E"/>
    <w:rsid w:val="005C7F00"/>
    <w:rsid w:val="005D02E0"/>
    <w:rsid w:val="005D1783"/>
    <w:rsid w:val="005D2535"/>
    <w:rsid w:val="005D3490"/>
    <w:rsid w:val="005D4325"/>
    <w:rsid w:val="005D53B4"/>
    <w:rsid w:val="005E012F"/>
    <w:rsid w:val="005F254E"/>
    <w:rsid w:val="005F2704"/>
    <w:rsid w:val="00604FC6"/>
    <w:rsid w:val="00610D1D"/>
    <w:rsid w:val="006117E1"/>
    <w:rsid w:val="00612B47"/>
    <w:rsid w:val="00616504"/>
    <w:rsid w:val="006167E8"/>
    <w:rsid w:val="00617042"/>
    <w:rsid w:val="00621344"/>
    <w:rsid w:val="00625D56"/>
    <w:rsid w:val="006364E3"/>
    <w:rsid w:val="0063651B"/>
    <w:rsid w:val="00637F83"/>
    <w:rsid w:val="0064327D"/>
    <w:rsid w:val="006461D4"/>
    <w:rsid w:val="0065010C"/>
    <w:rsid w:val="00651333"/>
    <w:rsid w:val="00651497"/>
    <w:rsid w:val="006572C2"/>
    <w:rsid w:val="0066154A"/>
    <w:rsid w:val="00662E45"/>
    <w:rsid w:val="006639D2"/>
    <w:rsid w:val="00663A26"/>
    <w:rsid w:val="00664BDF"/>
    <w:rsid w:val="00671210"/>
    <w:rsid w:val="00671D42"/>
    <w:rsid w:val="006731C6"/>
    <w:rsid w:val="00675357"/>
    <w:rsid w:val="006774E5"/>
    <w:rsid w:val="0068058E"/>
    <w:rsid w:val="00681558"/>
    <w:rsid w:val="0068344D"/>
    <w:rsid w:val="006868B3"/>
    <w:rsid w:val="00690F68"/>
    <w:rsid w:val="00691AC3"/>
    <w:rsid w:val="006929E9"/>
    <w:rsid w:val="006979B9"/>
    <w:rsid w:val="006A0D0A"/>
    <w:rsid w:val="006A17EE"/>
    <w:rsid w:val="006A4B83"/>
    <w:rsid w:val="006A535E"/>
    <w:rsid w:val="006A6386"/>
    <w:rsid w:val="006A7376"/>
    <w:rsid w:val="006A7F44"/>
    <w:rsid w:val="006B086D"/>
    <w:rsid w:val="006B1084"/>
    <w:rsid w:val="006B112D"/>
    <w:rsid w:val="006C26A5"/>
    <w:rsid w:val="006C5871"/>
    <w:rsid w:val="006C6110"/>
    <w:rsid w:val="006C625C"/>
    <w:rsid w:val="006D016B"/>
    <w:rsid w:val="006D05EA"/>
    <w:rsid w:val="006D15DA"/>
    <w:rsid w:val="006D23F7"/>
    <w:rsid w:val="006D271B"/>
    <w:rsid w:val="006D4294"/>
    <w:rsid w:val="006D529E"/>
    <w:rsid w:val="006D55B4"/>
    <w:rsid w:val="006D63A5"/>
    <w:rsid w:val="006D659F"/>
    <w:rsid w:val="006D727A"/>
    <w:rsid w:val="006D7CD2"/>
    <w:rsid w:val="006E1A74"/>
    <w:rsid w:val="006E4A94"/>
    <w:rsid w:val="006E4F06"/>
    <w:rsid w:val="006E5502"/>
    <w:rsid w:val="006E6FF9"/>
    <w:rsid w:val="006F1E59"/>
    <w:rsid w:val="006F2F9E"/>
    <w:rsid w:val="006F3407"/>
    <w:rsid w:val="006F3DFA"/>
    <w:rsid w:val="006F6A9D"/>
    <w:rsid w:val="00703515"/>
    <w:rsid w:val="00704083"/>
    <w:rsid w:val="00704E27"/>
    <w:rsid w:val="00706383"/>
    <w:rsid w:val="007071E5"/>
    <w:rsid w:val="0071257F"/>
    <w:rsid w:val="007136CB"/>
    <w:rsid w:val="00716F31"/>
    <w:rsid w:val="00721936"/>
    <w:rsid w:val="00725176"/>
    <w:rsid w:val="0073029D"/>
    <w:rsid w:val="00730D28"/>
    <w:rsid w:val="007327C6"/>
    <w:rsid w:val="00732A14"/>
    <w:rsid w:val="00735CB4"/>
    <w:rsid w:val="007367D9"/>
    <w:rsid w:val="007430DD"/>
    <w:rsid w:val="007433E0"/>
    <w:rsid w:val="00744964"/>
    <w:rsid w:val="00751BB5"/>
    <w:rsid w:val="00753755"/>
    <w:rsid w:val="00754458"/>
    <w:rsid w:val="007553D7"/>
    <w:rsid w:val="007563F9"/>
    <w:rsid w:val="0075656D"/>
    <w:rsid w:val="0076104A"/>
    <w:rsid w:val="00761B3C"/>
    <w:rsid w:val="00761E99"/>
    <w:rsid w:val="00764DB5"/>
    <w:rsid w:val="00765235"/>
    <w:rsid w:val="007727B1"/>
    <w:rsid w:val="00775127"/>
    <w:rsid w:val="007758A3"/>
    <w:rsid w:val="007766AA"/>
    <w:rsid w:val="00776E0D"/>
    <w:rsid w:val="0078055E"/>
    <w:rsid w:val="0078492C"/>
    <w:rsid w:val="00784EFA"/>
    <w:rsid w:val="00792830"/>
    <w:rsid w:val="00796BFA"/>
    <w:rsid w:val="007A1875"/>
    <w:rsid w:val="007A3015"/>
    <w:rsid w:val="007A6F5A"/>
    <w:rsid w:val="007A7773"/>
    <w:rsid w:val="007B1FDD"/>
    <w:rsid w:val="007B33F6"/>
    <w:rsid w:val="007B47CD"/>
    <w:rsid w:val="007C00D0"/>
    <w:rsid w:val="007C331C"/>
    <w:rsid w:val="007C70B2"/>
    <w:rsid w:val="007D0045"/>
    <w:rsid w:val="007D31AF"/>
    <w:rsid w:val="007D4AAA"/>
    <w:rsid w:val="007D4B00"/>
    <w:rsid w:val="007D5B05"/>
    <w:rsid w:val="007D69F5"/>
    <w:rsid w:val="007F3757"/>
    <w:rsid w:val="007F3CF8"/>
    <w:rsid w:val="007F6F50"/>
    <w:rsid w:val="008006DF"/>
    <w:rsid w:val="00803645"/>
    <w:rsid w:val="008049AB"/>
    <w:rsid w:val="00804F75"/>
    <w:rsid w:val="008059AA"/>
    <w:rsid w:val="00814E7F"/>
    <w:rsid w:val="00824065"/>
    <w:rsid w:val="008243DD"/>
    <w:rsid w:val="00824696"/>
    <w:rsid w:val="00825CD3"/>
    <w:rsid w:val="00826C1C"/>
    <w:rsid w:val="008277ED"/>
    <w:rsid w:val="00827824"/>
    <w:rsid w:val="00830B4B"/>
    <w:rsid w:val="008340F2"/>
    <w:rsid w:val="008411EE"/>
    <w:rsid w:val="00843841"/>
    <w:rsid w:val="008446A3"/>
    <w:rsid w:val="008459FD"/>
    <w:rsid w:val="00847B4F"/>
    <w:rsid w:val="008518C3"/>
    <w:rsid w:val="00852CB9"/>
    <w:rsid w:val="00857B50"/>
    <w:rsid w:val="0086597B"/>
    <w:rsid w:val="00865FA5"/>
    <w:rsid w:val="00866DFB"/>
    <w:rsid w:val="008677E6"/>
    <w:rsid w:val="00867868"/>
    <w:rsid w:val="008713AB"/>
    <w:rsid w:val="00871E0E"/>
    <w:rsid w:val="00872A19"/>
    <w:rsid w:val="00874832"/>
    <w:rsid w:val="00874B1F"/>
    <w:rsid w:val="00874BC0"/>
    <w:rsid w:val="008759D9"/>
    <w:rsid w:val="008770C6"/>
    <w:rsid w:val="0087742B"/>
    <w:rsid w:val="00881148"/>
    <w:rsid w:val="00881DD0"/>
    <w:rsid w:val="00882252"/>
    <w:rsid w:val="00882CAC"/>
    <w:rsid w:val="00883EEA"/>
    <w:rsid w:val="00883F27"/>
    <w:rsid w:val="008864E1"/>
    <w:rsid w:val="008875E6"/>
    <w:rsid w:val="008919D5"/>
    <w:rsid w:val="00897396"/>
    <w:rsid w:val="0089783C"/>
    <w:rsid w:val="008A0983"/>
    <w:rsid w:val="008A11AF"/>
    <w:rsid w:val="008A16BC"/>
    <w:rsid w:val="008A1F95"/>
    <w:rsid w:val="008A39EB"/>
    <w:rsid w:val="008A5094"/>
    <w:rsid w:val="008A561B"/>
    <w:rsid w:val="008A79FC"/>
    <w:rsid w:val="008B3B85"/>
    <w:rsid w:val="008B3C21"/>
    <w:rsid w:val="008B57E5"/>
    <w:rsid w:val="008B6EE6"/>
    <w:rsid w:val="008C2656"/>
    <w:rsid w:val="008C3759"/>
    <w:rsid w:val="008C39EE"/>
    <w:rsid w:val="008C496F"/>
    <w:rsid w:val="008C6849"/>
    <w:rsid w:val="008C77FC"/>
    <w:rsid w:val="008D3E5B"/>
    <w:rsid w:val="008D3F0A"/>
    <w:rsid w:val="008D44D4"/>
    <w:rsid w:val="008D7318"/>
    <w:rsid w:val="008D7B97"/>
    <w:rsid w:val="008E109A"/>
    <w:rsid w:val="008E2CB9"/>
    <w:rsid w:val="008E3FDA"/>
    <w:rsid w:val="008E55CB"/>
    <w:rsid w:val="008F2AE2"/>
    <w:rsid w:val="008F4AB1"/>
    <w:rsid w:val="008F4DD2"/>
    <w:rsid w:val="008F7176"/>
    <w:rsid w:val="008F7F1F"/>
    <w:rsid w:val="00900386"/>
    <w:rsid w:val="00901106"/>
    <w:rsid w:val="00903EAC"/>
    <w:rsid w:val="009045A0"/>
    <w:rsid w:val="00911A9B"/>
    <w:rsid w:val="00911BAA"/>
    <w:rsid w:val="00911E24"/>
    <w:rsid w:val="00913C48"/>
    <w:rsid w:val="00916200"/>
    <w:rsid w:val="00920F94"/>
    <w:rsid w:val="009214F9"/>
    <w:rsid w:val="00923507"/>
    <w:rsid w:val="0092430A"/>
    <w:rsid w:val="00925A2D"/>
    <w:rsid w:val="0092686D"/>
    <w:rsid w:val="0093264D"/>
    <w:rsid w:val="009326D6"/>
    <w:rsid w:val="00933454"/>
    <w:rsid w:val="00935D5F"/>
    <w:rsid w:val="00941295"/>
    <w:rsid w:val="00950156"/>
    <w:rsid w:val="00954027"/>
    <w:rsid w:val="00954328"/>
    <w:rsid w:val="00954364"/>
    <w:rsid w:val="009545C1"/>
    <w:rsid w:val="00954E85"/>
    <w:rsid w:val="00955DC9"/>
    <w:rsid w:val="00956694"/>
    <w:rsid w:val="0096012F"/>
    <w:rsid w:val="0096173A"/>
    <w:rsid w:val="00961A11"/>
    <w:rsid w:val="00963682"/>
    <w:rsid w:val="00964837"/>
    <w:rsid w:val="00966AAC"/>
    <w:rsid w:val="009748F0"/>
    <w:rsid w:val="0097664F"/>
    <w:rsid w:val="009774EF"/>
    <w:rsid w:val="009825BA"/>
    <w:rsid w:val="0098525D"/>
    <w:rsid w:val="00985A10"/>
    <w:rsid w:val="00990717"/>
    <w:rsid w:val="0099271A"/>
    <w:rsid w:val="00995D2A"/>
    <w:rsid w:val="00995E36"/>
    <w:rsid w:val="00997346"/>
    <w:rsid w:val="009A0FEA"/>
    <w:rsid w:val="009A24E0"/>
    <w:rsid w:val="009A2662"/>
    <w:rsid w:val="009A57F5"/>
    <w:rsid w:val="009A6380"/>
    <w:rsid w:val="009A7F72"/>
    <w:rsid w:val="009B706F"/>
    <w:rsid w:val="009D52B2"/>
    <w:rsid w:val="009D7201"/>
    <w:rsid w:val="009D765A"/>
    <w:rsid w:val="009E0C1C"/>
    <w:rsid w:val="009E36AB"/>
    <w:rsid w:val="009E5B6E"/>
    <w:rsid w:val="009E65AA"/>
    <w:rsid w:val="009F071B"/>
    <w:rsid w:val="009F25D3"/>
    <w:rsid w:val="009F2642"/>
    <w:rsid w:val="009F440D"/>
    <w:rsid w:val="009F4640"/>
    <w:rsid w:val="009F5EB4"/>
    <w:rsid w:val="009F73EC"/>
    <w:rsid w:val="00A00C61"/>
    <w:rsid w:val="00A01924"/>
    <w:rsid w:val="00A044E7"/>
    <w:rsid w:val="00A05172"/>
    <w:rsid w:val="00A059DD"/>
    <w:rsid w:val="00A05CFE"/>
    <w:rsid w:val="00A12B96"/>
    <w:rsid w:val="00A14CDB"/>
    <w:rsid w:val="00A22765"/>
    <w:rsid w:val="00A234EC"/>
    <w:rsid w:val="00A2360D"/>
    <w:rsid w:val="00A24AEB"/>
    <w:rsid w:val="00A26658"/>
    <w:rsid w:val="00A32368"/>
    <w:rsid w:val="00A3424A"/>
    <w:rsid w:val="00A4208F"/>
    <w:rsid w:val="00A428BC"/>
    <w:rsid w:val="00A46D41"/>
    <w:rsid w:val="00A5258D"/>
    <w:rsid w:val="00A611EE"/>
    <w:rsid w:val="00A615DC"/>
    <w:rsid w:val="00A61F77"/>
    <w:rsid w:val="00A62766"/>
    <w:rsid w:val="00A706EF"/>
    <w:rsid w:val="00A70A39"/>
    <w:rsid w:val="00A71363"/>
    <w:rsid w:val="00A75FE5"/>
    <w:rsid w:val="00A7718A"/>
    <w:rsid w:val="00A81912"/>
    <w:rsid w:val="00A84D6A"/>
    <w:rsid w:val="00A85BA4"/>
    <w:rsid w:val="00A90411"/>
    <w:rsid w:val="00A91403"/>
    <w:rsid w:val="00A91C7F"/>
    <w:rsid w:val="00A94C1B"/>
    <w:rsid w:val="00A96140"/>
    <w:rsid w:val="00AA082F"/>
    <w:rsid w:val="00AA1137"/>
    <w:rsid w:val="00AA1D2D"/>
    <w:rsid w:val="00AA23F9"/>
    <w:rsid w:val="00AA4230"/>
    <w:rsid w:val="00AA4808"/>
    <w:rsid w:val="00AA6EB8"/>
    <w:rsid w:val="00AB45CE"/>
    <w:rsid w:val="00AB521E"/>
    <w:rsid w:val="00AB6C7C"/>
    <w:rsid w:val="00AB78A5"/>
    <w:rsid w:val="00AC19D5"/>
    <w:rsid w:val="00AC19F0"/>
    <w:rsid w:val="00AC23D1"/>
    <w:rsid w:val="00AC2CC8"/>
    <w:rsid w:val="00AC43D6"/>
    <w:rsid w:val="00AC668E"/>
    <w:rsid w:val="00AD63B9"/>
    <w:rsid w:val="00AD6BB6"/>
    <w:rsid w:val="00AD773C"/>
    <w:rsid w:val="00AD7D1E"/>
    <w:rsid w:val="00AE144B"/>
    <w:rsid w:val="00AE1CDF"/>
    <w:rsid w:val="00AE3059"/>
    <w:rsid w:val="00AE32A7"/>
    <w:rsid w:val="00AF0F80"/>
    <w:rsid w:val="00B01509"/>
    <w:rsid w:val="00B01DDC"/>
    <w:rsid w:val="00B0253E"/>
    <w:rsid w:val="00B04BD2"/>
    <w:rsid w:val="00B05EC0"/>
    <w:rsid w:val="00B06ABD"/>
    <w:rsid w:val="00B14783"/>
    <w:rsid w:val="00B15A10"/>
    <w:rsid w:val="00B161E5"/>
    <w:rsid w:val="00B21266"/>
    <w:rsid w:val="00B215E6"/>
    <w:rsid w:val="00B24909"/>
    <w:rsid w:val="00B272CA"/>
    <w:rsid w:val="00B308BA"/>
    <w:rsid w:val="00B31BE6"/>
    <w:rsid w:val="00B334B0"/>
    <w:rsid w:val="00B36414"/>
    <w:rsid w:val="00B47774"/>
    <w:rsid w:val="00B52583"/>
    <w:rsid w:val="00B5760B"/>
    <w:rsid w:val="00B57DF4"/>
    <w:rsid w:val="00B60722"/>
    <w:rsid w:val="00B615BB"/>
    <w:rsid w:val="00B61842"/>
    <w:rsid w:val="00B660CB"/>
    <w:rsid w:val="00B66D48"/>
    <w:rsid w:val="00B676D8"/>
    <w:rsid w:val="00B67832"/>
    <w:rsid w:val="00B67F30"/>
    <w:rsid w:val="00B7479D"/>
    <w:rsid w:val="00B82CA2"/>
    <w:rsid w:val="00B83D72"/>
    <w:rsid w:val="00B85F2D"/>
    <w:rsid w:val="00B8687A"/>
    <w:rsid w:val="00B868D5"/>
    <w:rsid w:val="00B9068B"/>
    <w:rsid w:val="00B90A64"/>
    <w:rsid w:val="00B9226C"/>
    <w:rsid w:val="00B92A67"/>
    <w:rsid w:val="00B93429"/>
    <w:rsid w:val="00B94C2F"/>
    <w:rsid w:val="00B97208"/>
    <w:rsid w:val="00BA2F17"/>
    <w:rsid w:val="00BA71FB"/>
    <w:rsid w:val="00BA7C57"/>
    <w:rsid w:val="00BB1233"/>
    <w:rsid w:val="00BB1BF8"/>
    <w:rsid w:val="00BB3B0B"/>
    <w:rsid w:val="00BC02ED"/>
    <w:rsid w:val="00BC31C7"/>
    <w:rsid w:val="00BC65B0"/>
    <w:rsid w:val="00BC790C"/>
    <w:rsid w:val="00BD068F"/>
    <w:rsid w:val="00BD68B7"/>
    <w:rsid w:val="00BD7B45"/>
    <w:rsid w:val="00BD7F24"/>
    <w:rsid w:val="00BE4FF0"/>
    <w:rsid w:val="00BE7326"/>
    <w:rsid w:val="00BF35E4"/>
    <w:rsid w:val="00BF494D"/>
    <w:rsid w:val="00BF7AAE"/>
    <w:rsid w:val="00C0006F"/>
    <w:rsid w:val="00C00598"/>
    <w:rsid w:val="00C03FB3"/>
    <w:rsid w:val="00C063CE"/>
    <w:rsid w:val="00C1180A"/>
    <w:rsid w:val="00C167B3"/>
    <w:rsid w:val="00C20999"/>
    <w:rsid w:val="00C20E4F"/>
    <w:rsid w:val="00C2487B"/>
    <w:rsid w:val="00C24C81"/>
    <w:rsid w:val="00C2648B"/>
    <w:rsid w:val="00C2667B"/>
    <w:rsid w:val="00C26F6F"/>
    <w:rsid w:val="00C27574"/>
    <w:rsid w:val="00C303E6"/>
    <w:rsid w:val="00C30ACC"/>
    <w:rsid w:val="00C31360"/>
    <w:rsid w:val="00C3171E"/>
    <w:rsid w:val="00C31A0A"/>
    <w:rsid w:val="00C34EF8"/>
    <w:rsid w:val="00C353F1"/>
    <w:rsid w:val="00C364BC"/>
    <w:rsid w:val="00C37A6A"/>
    <w:rsid w:val="00C425AE"/>
    <w:rsid w:val="00C4529D"/>
    <w:rsid w:val="00C46175"/>
    <w:rsid w:val="00C50597"/>
    <w:rsid w:val="00C51C4C"/>
    <w:rsid w:val="00C5233C"/>
    <w:rsid w:val="00C660D7"/>
    <w:rsid w:val="00C670CF"/>
    <w:rsid w:val="00C67CDA"/>
    <w:rsid w:val="00C71283"/>
    <w:rsid w:val="00C73C45"/>
    <w:rsid w:val="00C740FD"/>
    <w:rsid w:val="00C7503F"/>
    <w:rsid w:val="00C75394"/>
    <w:rsid w:val="00C77451"/>
    <w:rsid w:val="00C77990"/>
    <w:rsid w:val="00C818AE"/>
    <w:rsid w:val="00C83CB5"/>
    <w:rsid w:val="00C84681"/>
    <w:rsid w:val="00C84E52"/>
    <w:rsid w:val="00C8752E"/>
    <w:rsid w:val="00C93DD3"/>
    <w:rsid w:val="00C9496B"/>
    <w:rsid w:val="00C9530F"/>
    <w:rsid w:val="00C95758"/>
    <w:rsid w:val="00C9623A"/>
    <w:rsid w:val="00CA0E7C"/>
    <w:rsid w:val="00CA1C98"/>
    <w:rsid w:val="00CA3C41"/>
    <w:rsid w:val="00CA50D1"/>
    <w:rsid w:val="00CA60E8"/>
    <w:rsid w:val="00CA7DEF"/>
    <w:rsid w:val="00CB114E"/>
    <w:rsid w:val="00CB181A"/>
    <w:rsid w:val="00CB18FA"/>
    <w:rsid w:val="00CB21F3"/>
    <w:rsid w:val="00CB2554"/>
    <w:rsid w:val="00CB2BAD"/>
    <w:rsid w:val="00CB3E54"/>
    <w:rsid w:val="00CB6F1F"/>
    <w:rsid w:val="00CC0F67"/>
    <w:rsid w:val="00CC2FAB"/>
    <w:rsid w:val="00CD17F4"/>
    <w:rsid w:val="00CD1866"/>
    <w:rsid w:val="00CD1A25"/>
    <w:rsid w:val="00CD1E78"/>
    <w:rsid w:val="00CD3E20"/>
    <w:rsid w:val="00CE1A74"/>
    <w:rsid w:val="00CE2457"/>
    <w:rsid w:val="00CE28C7"/>
    <w:rsid w:val="00CE4F16"/>
    <w:rsid w:val="00CE657F"/>
    <w:rsid w:val="00CF0C5D"/>
    <w:rsid w:val="00CF34C3"/>
    <w:rsid w:val="00CF6B9A"/>
    <w:rsid w:val="00D01226"/>
    <w:rsid w:val="00D01627"/>
    <w:rsid w:val="00D036B7"/>
    <w:rsid w:val="00D054AD"/>
    <w:rsid w:val="00D06B9E"/>
    <w:rsid w:val="00D06F10"/>
    <w:rsid w:val="00D14C60"/>
    <w:rsid w:val="00D15253"/>
    <w:rsid w:val="00D15A3B"/>
    <w:rsid w:val="00D177DE"/>
    <w:rsid w:val="00D24A0C"/>
    <w:rsid w:val="00D260D0"/>
    <w:rsid w:val="00D325FB"/>
    <w:rsid w:val="00D32F2F"/>
    <w:rsid w:val="00D457CA"/>
    <w:rsid w:val="00D4595E"/>
    <w:rsid w:val="00D5336F"/>
    <w:rsid w:val="00D57714"/>
    <w:rsid w:val="00D60D89"/>
    <w:rsid w:val="00D6298F"/>
    <w:rsid w:val="00D635EA"/>
    <w:rsid w:val="00D63DD0"/>
    <w:rsid w:val="00D70347"/>
    <w:rsid w:val="00D70B01"/>
    <w:rsid w:val="00D7372E"/>
    <w:rsid w:val="00D76F5F"/>
    <w:rsid w:val="00D77AF1"/>
    <w:rsid w:val="00D81496"/>
    <w:rsid w:val="00D877B9"/>
    <w:rsid w:val="00D8783B"/>
    <w:rsid w:val="00D90567"/>
    <w:rsid w:val="00D908CB"/>
    <w:rsid w:val="00D90EFC"/>
    <w:rsid w:val="00D9232F"/>
    <w:rsid w:val="00D95963"/>
    <w:rsid w:val="00D97FA8"/>
    <w:rsid w:val="00DA26DC"/>
    <w:rsid w:val="00DA3C0B"/>
    <w:rsid w:val="00DA4E80"/>
    <w:rsid w:val="00DA5647"/>
    <w:rsid w:val="00DA7504"/>
    <w:rsid w:val="00DA791E"/>
    <w:rsid w:val="00DA7989"/>
    <w:rsid w:val="00DA7CE3"/>
    <w:rsid w:val="00DB1006"/>
    <w:rsid w:val="00DB1176"/>
    <w:rsid w:val="00DB25F7"/>
    <w:rsid w:val="00DB3A97"/>
    <w:rsid w:val="00DB4A98"/>
    <w:rsid w:val="00DB5F67"/>
    <w:rsid w:val="00DB713B"/>
    <w:rsid w:val="00DC27A7"/>
    <w:rsid w:val="00DC2AD9"/>
    <w:rsid w:val="00DC3602"/>
    <w:rsid w:val="00DC42AC"/>
    <w:rsid w:val="00DC470D"/>
    <w:rsid w:val="00DC5541"/>
    <w:rsid w:val="00DD0556"/>
    <w:rsid w:val="00DD2EE9"/>
    <w:rsid w:val="00DD2FA7"/>
    <w:rsid w:val="00DD351C"/>
    <w:rsid w:val="00DD6A76"/>
    <w:rsid w:val="00DD7B62"/>
    <w:rsid w:val="00DE008D"/>
    <w:rsid w:val="00DE2244"/>
    <w:rsid w:val="00DE3E14"/>
    <w:rsid w:val="00DE4ABA"/>
    <w:rsid w:val="00DF0A36"/>
    <w:rsid w:val="00DF1934"/>
    <w:rsid w:val="00DF3682"/>
    <w:rsid w:val="00DF5F00"/>
    <w:rsid w:val="00DF5FB9"/>
    <w:rsid w:val="00E1312E"/>
    <w:rsid w:val="00E13DE1"/>
    <w:rsid w:val="00E14644"/>
    <w:rsid w:val="00E2263D"/>
    <w:rsid w:val="00E24744"/>
    <w:rsid w:val="00E254AB"/>
    <w:rsid w:val="00E26725"/>
    <w:rsid w:val="00E32CEE"/>
    <w:rsid w:val="00E343E4"/>
    <w:rsid w:val="00E361B6"/>
    <w:rsid w:val="00E36A72"/>
    <w:rsid w:val="00E41AC4"/>
    <w:rsid w:val="00E42AA6"/>
    <w:rsid w:val="00E50128"/>
    <w:rsid w:val="00E50C2A"/>
    <w:rsid w:val="00E52255"/>
    <w:rsid w:val="00E5243A"/>
    <w:rsid w:val="00E527B8"/>
    <w:rsid w:val="00E57BE4"/>
    <w:rsid w:val="00E611EE"/>
    <w:rsid w:val="00E635AA"/>
    <w:rsid w:val="00E63620"/>
    <w:rsid w:val="00E63691"/>
    <w:rsid w:val="00E654EB"/>
    <w:rsid w:val="00E655E0"/>
    <w:rsid w:val="00E6674B"/>
    <w:rsid w:val="00E679E6"/>
    <w:rsid w:val="00E67D23"/>
    <w:rsid w:val="00E70E7D"/>
    <w:rsid w:val="00E712C6"/>
    <w:rsid w:val="00E8344D"/>
    <w:rsid w:val="00E85C0A"/>
    <w:rsid w:val="00E86B7F"/>
    <w:rsid w:val="00E86C54"/>
    <w:rsid w:val="00E87FE3"/>
    <w:rsid w:val="00E9106A"/>
    <w:rsid w:val="00E932D6"/>
    <w:rsid w:val="00E94BB5"/>
    <w:rsid w:val="00EA060E"/>
    <w:rsid w:val="00EA0A45"/>
    <w:rsid w:val="00EA164F"/>
    <w:rsid w:val="00EA4936"/>
    <w:rsid w:val="00EA6065"/>
    <w:rsid w:val="00EB1923"/>
    <w:rsid w:val="00EB1A76"/>
    <w:rsid w:val="00EB1C9D"/>
    <w:rsid w:val="00EB3275"/>
    <w:rsid w:val="00EB5C80"/>
    <w:rsid w:val="00EB6F08"/>
    <w:rsid w:val="00EB71E8"/>
    <w:rsid w:val="00EB7820"/>
    <w:rsid w:val="00EC1C05"/>
    <w:rsid w:val="00EC2698"/>
    <w:rsid w:val="00EC3BB3"/>
    <w:rsid w:val="00EC4D23"/>
    <w:rsid w:val="00EC5611"/>
    <w:rsid w:val="00EC630E"/>
    <w:rsid w:val="00EC6989"/>
    <w:rsid w:val="00EC6FE7"/>
    <w:rsid w:val="00EC7132"/>
    <w:rsid w:val="00ED0D1A"/>
    <w:rsid w:val="00ED0F50"/>
    <w:rsid w:val="00ED246C"/>
    <w:rsid w:val="00ED303D"/>
    <w:rsid w:val="00ED37C0"/>
    <w:rsid w:val="00ED73B3"/>
    <w:rsid w:val="00ED7FF1"/>
    <w:rsid w:val="00EE1C90"/>
    <w:rsid w:val="00EE302F"/>
    <w:rsid w:val="00EE5B91"/>
    <w:rsid w:val="00EF3CB2"/>
    <w:rsid w:val="00EF45F1"/>
    <w:rsid w:val="00EF4DBC"/>
    <w:rsid w:val="00EF6A60"/>
    <w:rsid w:val="00EF7193"/>
    <w:rsid w:val="00EF7398"/>
    <w:rsid w:val="00F001D0"/>
    <w:rsid w:val="00F00F97"/>
    <w:rsid w:val="00F015D1"/>
    <w:rsid w:val="00F02DAB"/>
    <w:rsid w:val="00F03001"/>
    <w:rsid w:val="00F07BEC"/>
    <w:rsid w:val="00F1038C"/>
    <w:rsid w:val="00F12FD8"/>
    <w:rsid w:val="00F131A0"/>
    <w:rsid w:val="00F14794"/>
    <w:rsid w:val="00F15B4F"/>
    <w:rsid w:val="00F17A5E"/>
    <w:rsid w:val="00F21B75"/>
    <w:rsid w:val="00F226A9"/>
    <w:rsid w:val="00F2582B"/>
    <w:rsid w:val="00F266FA"/>
    <w:rsid w:val="00F3030A"/>
    <w:rsid w:val="00F31238"/>
    <w:rsid w:val="00F3184A"/>
    <w:rsid w:val="00F31E28"/>
    <w:rsid w:val="00F34D9D"/>
    <w:rsid w:val="00F35DBE"/>
    <w:rsid w:val="00F43577"/>
    <w:rsid w:val="00F4439A"/>
    <w:rsid w:val="00F46567"/>
    <w:rsid w:val="00F472BA"/>
    <w:rsid w:val="00F52C6F"/>
    <w:rsid w:val="00F53B2A"/>
    <w:rsid w:val="00F60CC8"/>
    <w:rsid w:val="00F62112"/>
    <w:rsid w:val="00F62227"/>
    <w:rsid w:val="00F62E05"/>
    <w:rsid w:val="00F62EFF"/>
    <w:rsid w:val="00F630D1"/>
    <w:rsid w:val="00F6418A"/>
    <w:rsid w:val="00F66C97"/>
    <w:rsid w:val="00F6729A"/>
    <w:rsid w:val="00F674D7"/>
    <w:rsid w:val="00F67764"/>
    <w:rsid w:val="00F71BDB"/>
    <w:rsid w:val="00F742D8"/>
    <w:rsid w:val="00F7508E"/>
    <w:rsid w:val="00F76F27"/>
    <w:rsid w:val="00F776FB"/>
    <w:rsid w:val="00F80338"/>
    <w:rsid w:val="00F840C4"/>
    <w:rsid w:val="00F87496"/>
    <w:rsid w:val="00F87709"/>
    <w:rsid w:val="00F93B30"/>
    <w:rsid w:val="00F96752"/>
    <w:rsid w:val="00FA045E"/>
    <w:rsid w:val="00FA637C"/>
    <w:rsid w:val="00FA7B17"/>
    <w:rsid w:val="00FA7F34"/>
    <w:rsid w:val="00FB21C6"/>
    <w:rsid w:val="00FB3A16"/>
    <w:rsid w:val="00FB4B9E"/>
    <w:rsid w:val="00FB4C53"/>
    <w:rsid w:val="00FC1068"/>
    <w:rsid w:val="00FC1CFB"/>
    <w:rsid w:val="00FC1E31"/>
    <w:rsid w:val="00FC2C6C"/>
    <w:rsid w:val="00FC3570"/>
    <w:rsid w:val="00FC766C"/>
    <w:rsid w:val="00FD05DA"/>
    <w:rsid w:val="00FD6E14"/>
    <w:rsid w:val="00FE050C"/>
    <w:rsid w:val="00FE1DC7"/>
    <w:rsid w:val="00FE5E57"/>
    <w:rsid w:val="00FE60FF"/>
    <w:rsid w:val="00FE718C"/>
    <w:rsid w:val="00FF1D62"/>
    <w:rsid w:val="00FF2A4B"/>
    <w:rsid w:val="00FF4954"/>
    <w:rsid w:val="01265ECB"/>
    <w:rsid w:val="0151962E"/>
    <w:rsid w:val="0156BC28"/>
    <w:rsid w:val="01806790"/>
    <w:rsid w:val="021FDF79"/>
    <w:rsid w:val="02A52F09"/>
    <w:rsid w:val="02BD525E"/>
    <w:rsid w:val="02F8D8C5"/>
    <w:rsid w:val="032D370E"/>
    <w:rsid w:val="034DDC91"/>
    <w:rsid w:val="037E0432"/>
    <w:rsid w:val="03871B0A"/>
    <w:rsid w:val="03BBAFDA"/>
    <w:rsid w:val="03CFEA4E"/>
    <w:rsid w:val="042102C1"/>
    <w:rsid w:val="04E882BC"/>
    <w:rsid w:val="04ED5C21"/>
    <w:rsid w:val="04FEEACC"/>
    <w:rsid w:val="0500CD52"/>
    <w:rsid w:val="054C208C"/>
    <w:rsid w:val="0557803B"/>
    <w:rsid w:val="05C58E98"/>
    <w:rsid w:val="05C71199"/>
    <w:rsid w:val="05FC991D"/>
    <w:rsid w:val="060009C2"/>
    <w:rsid w:val="060F4F9A"/>
    <w:rsid w:val="061B0516"/>
    <w:rsid w:val="062097CA"/>
    <w:rsid w:val="063F8D36"/>
    <w:rsid w:val="06954006"/>
    <w:rsid w:val="06B88964"/>
    <w:rsid w:val="06C1561A"/>
    <w:rsid w:val="06F079EC"/>
    <w:rsid w:val="07802810"/>
    <w:rsid w:val="07B99D3D"/>
    <w:rsid w:val="07C2BE54"/>
    <w:rsid w:val="07E1C3CF"/>
    <w:rsid w:val="07F57A70"/>
    <w:rsid w:val="0848824E"/>
    <w:rsid w:val="086C199D"/>
    <w:rsid w:val="08C72E61"/>
    <w:rsid w:val="08D5AC3D"/>
    <w:rsid w:val="09318020"/>
    <w:rsid w:val="093439DF"/>
    <w:rsid w:val="093D0D59"/>
    <w:rsid w:val="094431CC"/>
    <w:rsid w:val="0A2C8482"/>
    <w:rsid w:val="0A82B68C"/>
    <w:rsid w:val="0AD815A2"/>
    <w:rsid w:val="0B7506C5"/>
    <w:rsid w:val="0C076BAC"/>
    <w:rsid w:val="0C1DEBE2"/>
    <w:rsid w:val="0C3B573F"/>
    <w:rsid w:val="0C60817C"/>
    <w:rsid w:val="0CB8761A"/>
    <w:rsid w:val="0CFF3A7A"/>
    <w:rsid w:val="0D13898A"/>
    <w:rsid w:val="0D23E0F7"/>
    <w:rsid w:val="0D72AD5B"/>
    <w:rsid w:val="0DFEC526"/>
    <w:rsid w:val="0E2D52A5"/>
    <w:rsid w:val="0E6BC567"/>
    <w:rsid w:val="0E79DAE3"/>
    <w:rsid w:val="0E7BCE32"/>
    <w:rsid w:val="0EA1675E"/>
    <w:rsid w:val="0EB285A5"/>
    <w:rsid w:val="0EDB5B21"/>
    <w:rsid w:val="0EDF7C04"/>
    <w:rsid w:val="0EFEEF32"/>
    <w:rsid w:val="0F89D569"/>
    <w:rsid w:val="0F9BF3B2"/>
    <w:rsid w:val="0FB7AB98"/>
    <w:rsid w:val="10640D6A"/>
    <w:rsid w:val="107629D0"/>
    <w:rsid w:val="1096D4ED"/>
    <w:rsid w:val="10C7CF7A"/>
    <w:rsid w:val="10FD8D8B"/>
    <w:rsid w:val="111EA06E"/>
    <w:rsid w:val="11AC9AD2"/>
    <w:rsid w:val="11C607DC"/>
    <w:rsid w:val="1274F401"/>
    <w:rsid w:val="12BA70CF"/>
    <w:rsid w:val="12D42DA5"/>
    <w:rsid w:val="130B2461"/>
    <w:rsid w:val="13109DD9"/>
    <w:rsid w:val="133B33AF"/>
    <w:rsid w:val="13F3BF5C"/>
    <w:rsid w:val="1485211B"/>
    <w:rsid w:val="14DE6FE9"/>
    <w:rsid w:val="152103BA"/>
    <w:rsid w:val="15712E47"/>
    <w:rsid w:val="1597C727"/>
    <w:rsid w:val="15AB3E36"/>
    <w:rsid w:val="15F916ED"/>
    <w:rsid w:val="1629DCD0"/>
    <w:rsid w:val="1653B7C7"/>
    <w:rsid w:val="166E3133"/>
    <w:rsid w:val="1683DFE4"/>
    <w:rsid w:val="16975D1B"/>
    <w:rsid w:val="16B8E89B"/>
    <w:rsid w:val="173F4BBC"/>
    <w:rsid w:val="1792B45D"/>
    <w:rsid w:val="18785A3F"/>
    <w:rsid w:val="188A2AED"/>
    <w:rsid w:val="18A2503B"/>
    <w:rsid w:val="18BDC2A5"/>
    <w:rsid w:val="18F11A17"/>
    <w:rsid w:val="19A922F5"/>
    <w:rsid w:val="19F92957"/>
    <w:rsid w:val="1A48E9FA"/>
    <w:rsid w:val="1AB4C131"/>
    <w:rsid w:val="1ABA6F07"/>
    <w:rsid w:val="1B1F6F30"/>
    <w:rsid w:val="1B2F9F49"/>
    <w:rsid w:val="1B436387"/>
    <w:rsid w:val="1BA488E4"/>
    <w:rsid w:val="1BB1C456"/>
    <w:rsid w:val="1BD52F90"/>
    <w:rsid w:val="1BD5B041"/>
    <w:rsid w:val="1C83D35B"/>
    <w:rsid w:val="1C89EBF1"/>
    <w:rsid w:val="1CE43571"/>
    <w:rsid w:val="1D0DE2DE"/>
    <w:rsid w:val="1D269E11"/>
    <w:rsid w:val="1D631CED"/>
    <w:rsid w:val="1D8DECA1"/>
    <w:rsid w:val="1E4FD9DE"/>
    <w:rsid w:val="1E56DD47"/>
    <w:rsid w:val="1ECD7CEC"/>
    <w:rsid w:val="1EE027F4"/>
    <w:rsid w:val="1EE7D192"/>
    <w:rsid w:val="1F245909"/>
    <w:rsid w:val="1F28296B"/>
    <w:rsid w:val="1F3AF003"/>
    <w:rsid w:val="1F423E5B"/>
    <w:rsid w:val="2010C4B9"/>
    <w:rsid w:val="20563879"/>
    <w:rsid w:val="209D0D3D"/>
    <w:rsid w:val="2102767E"/>
    <w:rsid w:val="21054777"/>
    <w:rsid w:val="211AB12E"/>
    <w:rsid w:val="22381586"/>
    <w:rsid w:val="223A2A15"/>
    <w:rsid w:val="2241FB4A"/>
    <w:rsid w:val="230397DA"/>
    <w:rsid w:val="230D9946"/>
    <w:rsid w:val="231640B0"/>
    <w:rsid w:val="23629FC6"/>
    <w:rsid w:val="239B7C5C"/>
    <w:rsid w:val="23A6662C"/>
    <w:rsid w:val="23C3EF1E"/>
    <w:rsid w:val="24041ACC"/>
    <w:rsid w:val="2431FE55"/>
    <w:rsid w:val="243E90A4"/>
    <w:rsid w:val="251C3D94"/>
    <w:rsid w:val="2529747E"/>
    <w:rsid w:val="2534E150"/>
    <w:rsid w:val="2552B4CD"/>
    <w:rsid w:val="25669997"/>
    <w:rsid w:val="258BA993"/>
    <w:rsid w:val="2590B0BA"/>
    <w:rsid w:val="259406A3"/>
    <w:rsid w:val="26949EC9"/>
    <w:rsid w:val="26AD9729"/>
    <w:rsid w:val="26DAE56B"/>
    <w:rsid w:val="27C0D61F"/>
    <w:rsid w:val="27CD6BD6"/>
    <w:rsid w:val="285D8D6F"/>
    <w:rsid w:val="286DD1AA"/>
    <w:rsid w:val="2876B5CC"/>
    <w:rsid w:val="295B54B9"/>
    <w:rsid w:val="2A23403D"/>
    <w:rsid w:val="2A7E0B7F"/>
    <w:rsid w:val="2A8A68A1"/>
    <w:rsid w:val="2B0706DF"/>
    <w:rsid w:val="2B2DF827"/>
    <w:rsid w:val="2B8DB938"/>
    <w:rsid w:val="2C028F1B"/>
    <w:rsid w:val="2C03E344"/>
    <w:rsid w:val="2CE10A9B"/>
    <w:rsid w:val="2D52C094"/>
    <w:rsid w:val="2D6D1DEA"/>
    <w:rsid w:val="2DA83E7F"/>
    <w:rsid w:val="2DC166DC"/>
    <w:rsid w:val="2E06408E"/>
    <w:rsid w:val="2E13E82E"/>
    <w:rsid w:val="2F1F9B4E"/>
    <w:rsid w:val="2F4BD056"/>
    <w:rsid w:val="2F5E6588"/>
    <w:rsid w:val="2FB50C82"/>
    <w:rsid w:val="3051C1A6"/>
    <w:rsid w:val="30F27A01"/>
    <w:rsid w:val="30F61AF8"/>
    <w:rsid w:val="315C0E40"/>
    <w:rsid w:val="3199DFC4"/>
    <w:rsid w:val="31CE94A7"/>
    <w:rsid w:val="31EF4863"/>
    <w:rsid w:val="31F706D2"/>
    <w:rsid w:val="322851D1"/>
    <w:rsid w:val="322E5222"/>
    <w:rsid w:val="32653A25"/>
    <w:rsid w:val="326FF507"/>
    <w:rsid w:val="32721A21"/>
    <w:rsid w:val="3276F4A0"/>
    <w:rsid w:val="32921D5C"/>
    <w:rsid w:val="3395F83F"/>
    <w:rsid w:val="33960C5C"/>
    <w:rsid w:val="33A808B5"/>
    <w:rsid w:val="33EA09B1"/>
    <w:rsid w:val="33F8DE2E"/>
    <w:rsid w:val="3403E170"/>
    <w:rsid w:val="3446DEE6"/>
    <w:rsid w:val="34785349"/>
    <w:rsid w:val="34AA8285"/>
    <w:rsid w:val="358E5C23"/>
    <w:rsid w:val="358FDE52"/>
    <w:rsid w:val="3616AB0D"/>
    <w:rsid w:val="3655D65B"/>
    <w:rsid w:val="37446D47"/>
    <w:rsid w:val="374E27F0"/>
    <w:rsid w:val="38B1947F"/>
    <w:rsid w:val="390DF3C7"/>
    <w:rsid w:val="394E4BCF"/>
    <w:rsid w:val="394FEED3"/>
    <w:rsid w:val="39F0361B"/>
    <w:rsid w:val="3A2E315B"/>
    <w:rsid w:val="3A6138BB"/>
    <w:rsid w:val="3AC6052C"/>
    <w:rsid w:val="3B0BF826"/>
    <w:rsid w:val="3B535EF9"/>
    <w:rsid w:val="3B63155C"/>
    <w:rsid w:val="3C1EC976"/>
    <w:rsid w:val="3CD6486D"/>
    <w:rsid w:val="3CDB3446"/>
    <w:rsid w:val="3CECEA5E"/>
    <w:rsid w:val="3CF8DAF5"/>
    <w:rsid w:val="3DA765C7"/>
    <w:rsid w:val="3DBA99D7"/>
    <w:rsid w:val="3E21BCF2"/>
    <w:rsid w:val="3E47A085"/>
    <w:rsid w:val="3E78F558"/>
    <w:rsid w:val="3EA9D1A5"/>
    <w:rsid w:val="3F3A8B5F"/>
    <w:rsid w:val="3F537164"/>
    <w:rsid w:val="3F60829D"/>
    <w:rsid w:val="3F742416"/>
    <w:rsid w:val="3FBD8D53"/>
    <w:rsid w:val="3FBF7CD1"/>
    <w:rsid w:val="3FE87D6A"/>
    <w:rsid w:val="403181DF"/>
    <w:rsid w:val="41493A81"/>
    <w:rsid w:val="417D1CF3"/>
    <w:rsid w:val="41F3721A"/>
    <w:rsid w:val="4232D573"/>
    <w:rsid w:val="430C505C"/>
    <w:rsid w:val="440F76AB"/>
    <w:rsid w:val="4455A9ED"/>
    <w:rsid w:val="4463436B"/>
    <w:rsid w:val="4490FE76"/>
    <w:rsid w:val="44C6C902"/>
    <w:rsid w:val="4542E8E8"/>
    <w:rsid w:val="45A3EB62"/>
    <w:rsid w:val="45AB470C"/>
    <w:rsid w:val="45B2FFE9"/>
    <w:rsid w:val="45D64C23"/>
    <w:rsid w:val="45FBF78A"/>
    <w:rsid w:val="4697932E"/>
    <w:rsid w:val="46C27043"/>
    <w:rsid w:val="46C56CB3"/>
    <w:rsid w:val="47CE055B"/>
    <w:rsid w:val="480E7AC7"/>
    <w:rsid w:val="483F6F5C"/>
    <w:rsid w:val="4848868F"/>
    <w:rsid w:val="485C56BA"/>
    <w:rsid w:val="486A74FB"/>
    <w:rsid w:val="487FA149"/>
    <w:rsid w:val="48A216F7"/>
    <w:rsid w:val="48E07957"/>
    <w:rsid w:val="496B5491"/>
    <w:rsid w:val="496C5D1F"/>
    <w:rsid w:val="49A08EF1"/>
    <w:rsid w:val="49CDC29E"/>
    <w:rsid w:val="4A6C87F4"/>
    <w:rsid w:val="4A8F34DB"/>
    <w:rsid w:val="4B289A37"/>
    <w:rsid w:val="4B3D816F"/>
    <w:rsid w:val="4B5ED35A"/>
    <w:rsid w:val="4B74408F"/>
    <w:rsid w:val="4B77A34E"/>
    <w:rsid w:val="4BBCF624"/>
    <w:rsid w:val="4BBCFC3D"/>
    <w:rsid w:val="4BD194AE"/>
    <w:rsid w:val="4BDD8C8A"/>
    <w:rsid w:val="4BF5A618"/>
    <w:rsid w:val="4C0C50B0"/>
    <w:rsid w:val="4C22416D"/>
    <w:rsid w:val="4CA3FDE1"/>
    <w:rsid w:val="4CB538B8"/>
    <w:rsid w:val="4D21D649"/>
    <w:rsid w:val="4D9EC7F1"/>
    <w:rsid w:val="4E00736F"/>
    <w:rsid w:val="4E5064C7"/>
    <w:rsid w:val="4EFDC353"/>
    <w:rsid w:val="4F4C06A0"/>
    <w:rsid w:val="4F7089D1"/>
    <w:rsid w:val="4FB94345"/>
    <w:rsid w:val="508809A0"/>
    <w:rsid w:val="50B6A90C"/>
    <w:rsid w:val="5156CADC"/>
    <w:rsid w:val="51BB9BCA"/>
    <w:rsid w:val="523E9E5C"/>
    <w:rsid w:val="526690D8"/>
    <w:rsid w:val="528A8EB0"/>
    <w:rsid w:val="5296BC5F"/>
    <w:rsid w:val="52B248A6"/>
    <w:rsid w:val="52F29B3D"/>
    <w:rsid w:val="532424A3"/>
    <w:rsid w:val="5354FD9E"/>
    <w:rsid w:val="538A7F7A"/>
    <w:rsid w:val="543295E8"/>
    <w:rsid w:val="5432B027"/>
    <w:rsid w:val="54592687"/>
    <w:rsid w:val="54679A34"/>
    <w:rsid w:val="548270B3"/>
    <w:rsid w:val="54C06CA0"/>
    <w:rsid w:val="54F9E968"/>
    <w:rsid w:val="551C70B0"/>
    <w:rsid w:val="559AE533"/>
    <w:rsid w:val="55A675C1"/>
    <w:rsid w:val="55C572AD"/>
    <w:rsid w:val="55DA7A00"/>
    <w:rsid w:val="5694A9C2"/>
    <w:rsid w:val="56A6085A"/>
    <w:rsid w:val="56BA328E"/>
    <w:rsid w:val="56EE120D"/>
    <w:rsid w:val="575E572D"/>
    <w:rsid w:val="57807C5C"/>
    <w:rsid w:val="57F12608"/>
    <w:rsid w:val="57F36BBE"/>
    <w:rsid w:val="584E5F04"/>
    <w:rsid w:val="585E634E"/>
    <w:rsid w:val="58BC6D91"/>
    <w:rsid w:val="590A1047"/>
    <w:rsid w:val="596089FB"/>
    <w:rsid w:val="59B290A3"/>
    <w:rsid w:val="59BEA041"/>
    <w:rsid w:val="5A2F5B00"/>
    <w:rsid w:val="5A5BF8A8"/>
    <w:rsid w:val="5A656A85"/>
    <w:rsid w:val="5A7640DC"/>
    <w:rsid w:val="5B07186B"/>
    <w:rsid w:val="5B0F431F"/>
    <w:rsid w:val="5B219DB1"/>
    <w:rsid w:val="5B6122D3"/>
    <w:rsid w:val="5B681AE5"/>
    <w:rsid w:val="5B79ACC8"/>
    <w:rsid w:val="5CC1EF4B"/>
    <w:rsid w:val="5CC6DCE1"/>
    <w:rsid w:val="5CDFFDC8"/>
    <w:rsid w:val="5D74921F"/>
    <w:rsid w:val="5DD1827B"/>
    <w:rsid w:val="5DD77D89"/>
    <w:rsid w:val="5E463FFE"/>
    <w:rsid w:val="5E531057"/>
    <w:rsid w:val="5E8D4CA1"/>
    <w:rsid w:val="5F040ED4"/>
    <w:rsid w:val="5FB29EB2"/>
    <w:rsid w:val="5FBEBA3E"/>
    <w:rsid w:val="60115F1A"/>
    <w:rsid w:val="6059187C"/>
    <w:rsid w:val="6098BB8C"/>
    <w:rsid w:val="609E90C2"/>
    <w:rsid w:val="612302DD"/>
    <w:rsid w:val="61657C21"/>
    <w:rsid w:val="617BF3A1"/>
    <w:rsid w:val="61E670F0"/>
    <w:rsid w:val="6265F5BA"/>
    <w:rsid w:val="627C2039"/>
    <w:rsid w:val="6288233E"/>
    <w:rsid w:val="628CE212"/>
    <w:rsid w:val="62CF5CA4"/>
    <w:rsid w:val="6415389C"/>
    <w:rsid w:val="648FC7C1"/>
    <w:rsid w:val="64C53390"/>
    <w:rsid w:val="65254136"/>
    <w:rsid w:val="656B59D3"/>
    <w:rsid w:val="65A5B49B"/>
    <w:rsid w:val="65C96711"/>
    <w:rsid w:val="65E58C37"/>
    <w:rsid w:val="662497B0"/>
    <w:rsid w:val="664B7A80"/>
    <w:rsid w:val="66F80659"/>
    <w:rsid w:val="67215353"/>
    <w:rsid w:val="67F92C5D"/>
    <w:rsid w:val="6806D926"/>
    <w:rsid w:val="687DFED1"/>
    <w:rsid w:val="68F09745"/>
    <w:rsid w:val="68F7A7FD"/>
    <w:rsid w:val="691FF201"/>
    <w:rsid w:val="698FE047"/>
    <w:rsid w:val="6A1238E0"/>
    <w:rsid w:val="6A2CC849"/>
    <w:rsid w:val="6A9EC9B1"/>
    <w:rsid w:val="6ADF5258"/>
    <w:rsid w:val="6B64F876"/>
    <w:rsid w:val="6B742AD9"/>
    <w:rsid w:val="6C554874"/>
    <w:rsid w:val="6C91BCEA"/>
    <w:rsid w:val="6D07A04D"/>
    <w:rsid w:val="6D481213"/>
    <w:rsid w:val="6D9CBADA"/>
    <w:rsid w:val="6E597617"/>
    <w:rsid w:val="6E65DE2B"/>
    <w:rsid w:val="6EABCB9B"/>
    <w:rsid w:val="6F20E1C0"/>
    <w:rsid w:val="6F536BA2"/>
    <w:rsid w:val="6F58E31C"/>
    <w:rsid w:val="6F83AD38"/>
    <w:rsid w:val="6FF89D91"/>
    <w:rsid w:val="7006EE36"/>
    <w:rsid w:val="70574273"/>
    <w:rsid w:val="70620B34"/>
    <w:rsid w:val="7062BE6F"/>
    <w:rsid w:val="70FD4BCF"/>
    <w:rsid w:val="71DD384E"/>
    <w:rsid w:val="71FFDCAB"/>
    <w:rsid w:val="72177362"/>
    <w:rsid w:val="728A6D06"/>
    <w:rsid w:val="72AAE6E2"/>
    <w:rsid w:val="72E9DB23"/>
    <w:rsid w:val="734210BA"/>
    <w:rsid w:val="73548123"/>
    <w:rsid w:val="73E5AEFB"/>
    <w:rsid w:val="7408F859"/>
    <w:rsid w:val="7485AB84"/>
    <w:rsid w:val="748D2A7B"/>
    <w:rsid w:val="748E72B4"/>
    <w:rsid w:val="74CCBF50"/>
    <w:rsid w:val="75396EEA"/>
    <w:rsid w:val="7557AE1D"/>
    <w:rsid w:val="7565FDF9"/>
    <w:rsid w:val="75DFD45D"/>
    <w:rsid w:val="75E0D9AD"/>
    <w:rsid w:val="76217742"/>
    <w:rsid w:val="763741B0"/>
    <w:rsid w:val="7698DB8C"/>
    <w:rsid w:val="7701CE5A"/>
    <w:rsid w:val="77122689"/>
    <w:rsid w:val="7751C251"/>
    <w:rsid w:val="77B022E0"/>
    <w:rsid w:val="77BD47A3"/>
    <w:rsid w:val="78012599"/>
    <w:rsid w:val="781F2244"/>
    <w:rsid w:val="7829D584"/>
    <w:rsid w:val="78458544"/>
    <w:rsid w:val="788557BB"/>
    <w:rsid w:val="78DB3504"/>
    <w:rsid w:val="7935FE12"/>
    <w:rsid w:val="793EB7F7"/>
    <w:rsid w:val="79424075"/>
    <w:rsid w:val="79DC0CC3"/>
    <w:rsid w:val="79EB2A7A"/>
    <w:rsid w:val="7A32DB4D"/>
    <w:rsid w:val="7A66952A"/>
    <w:rsid w:val="7A743BC1"/>
    <w:rsid w:val="7B343F63"/>
    <w:rsid w:val="7B7BE97E"/>
    <w:rsid w:val="7BA6BEF1"/>
    <w:rsid w:val="7C10A186"/>
    <w:rsid w:val="7C2FEAF9"/>
    <w:rsid w:val="7C519BDC"/>
    <w:rsid w:val="7CB5D045"/>
    <w:rsid w:val="7CBB45BA"/>
    <w:rsid w:val="7CBDF589"/>
    <w:rsid w:val="7D089846"/>
    <w:rsid w:val="7D167482"/>
    <w:rsid w:val="7D17B9DF"/>
    <w:rsid w:val="7D391044"/>
    <w:rsid w:val="7D82266C"/>
    <w:rsid w:val="7D92B6A0"/>
    <w:rsid w:val="7DA9F67C"/>
    <w:rsid w:val="7DE8EB1B"/>
    <w:rsid w:val="7E177E22"/>
    <w:rsid w:val="7E31633B"/>
    <w:rsid w:val="7E7D74B9"/>
    <w:rsid w:val="7ED09713"/>
    <w:rsid w:val="7F38957E"/>
    <w:rsid w:val="7F70FD7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18866DCC"/>
  <w15:docId w15:val="{D7401621-8B51-48D0-AA4A-DE8677EAB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2" w:lineRule="auto"/>
    </w:pPr>
    <w:rPr>
      <w:rFonts w:ascii="Calibri" w:eastAsia="Calibri" w:hAnsi="Calibri" w:cs="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cs="Times New Roman"/>
      <w:b/>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color w:val="00000A"/>
      <w:sz w:val="24"/>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sz w:val="24"/>
      <w:szCs w:val="24"/>
    </w:rPr>
  </w:style>
  <w:style w:type="character" w:customStyle="1" w:styleId="WW8Num4z1">
    <w:name w:val="WW8Num4z1"/>
    <w:rPr>
      <w:rFonts w:cs="Times New Roman"/>
      <w:b w:val="0"/>
      <w:sz w:val="24"/>
      <w:szCs w:val="24"/>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sz w:val="24"/>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imes New Roman"/>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Times New Roman"/>
      <w:b w:val="0"/>
      <w:i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 w:val="0"/>
      <w:strike w:val="0"/>
      <w:dstrike w:val="0"/>
      <w:color w:val="00000A"/>
      <w:sz w:val="24"/>
      <w:u w:val="none"/>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Times New Roman"/>
      <w:b w:val="0"/>
      <w:i w:val="0"/>
      <w:sz w:val="24"/>
      <w:szCs w:val="24"/>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sz w:val="24"/>
      <w:szCs w:val="24"/>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Times New Roman"/>
      <w:color w:val="000000"/>
      <w:sz w:val="24"/>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sz w:val="24"/>
      <w:szCs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Times New Roman"/>
      <w:b/>
      <w:sz w:val="24"/>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Calibri" w:cs="Times New Roman"/>
      <w:color w:val="00000A"/>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cs="Times New Roman"/>
      <w:sz w:val="24"/>
      <w:szCs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cs="Times New Roman"/>
      <w:sz w:val="24"/>
      <w:szCs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cs="Times New Roman"/>
      <w:sz w:val="24"/>
      <w:szCs w:val="24"/>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Times New Roman"/>
      <w:sz w:val="24"/>
      <w:szCs w:val="24"/>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cs="Times New Roman"/>
      <w:strike w:val="0"/>
      <w:dstrike w:val="0"/>
      <w:sz w:val="24"/>
      <w:u w:val="none"/>
    </w:rPr>
  </w:style>
  <w:style w:type="character" w:customStyle="1" w:styleId="WW8Num22z1">
    <w:name w:val="WW8Num22z1"/>
    <w:rPr>
      <w:rFonts w:cs="Times New Roman"/>
      <w:sz w:val="24"/>
      <w:szCs w:val="24"/>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cs="Times New Roman"/>
      <w:sz w:val="24"/>
      <w:szCs w:val="24"/>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cs="Times New Roman"/>
      <w:b w:val="0"/>
      <w:sz w:val="24"/>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cs="Times New Roman"/>
      <w:b w:val="0"/>
      <w:color w:val="00000A"/>
      <w:sz w:val="24"/>
      <w:szCs w:val="24"/>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Symbol"/>
      <w:sz w:val="24"/>
      <w:szCs w:val="24"/>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b w:val="0"/>
      <w:bCs/>
      <w:kern w:val="1"/>
      <w:sz w:val="24"/>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b w:val="0"/>
      <w:bCs/>
      <w:sz w:val="24"/>
      <w:szCs w:val="24"/>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b w:val="0"/>
      <w:bCs/>
      <w:sz w:val="24"/>
      <w:szCs w:val="24"/>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kern w:val="1"/>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cs="Times New Roman"/>
      <w:b w:val="0"/>
      <w:kern w:val="1"/>
      <w:sz w:val="24"/>
      <w:szCs w:val="24"/>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Times New Roman"/>
      <w:b w:val="0"/>
      <w:i w:val="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cs="Times New Roman"/>
      <w:b w:val="0"/>
      <w:kern w:val="1"/>
      <w:sz w:val="24"/>
      <w:szCs w:val="24"/>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b w:val="0"/>
      <w:i w:val="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b w:val="0"/>
    </w:rPr>
  </w:style>
  <w:style w:type="character" w:customStyle="1" w:styleId="WW8Num39z1">
    <w:name w:val="WW8Num39z1"/>
    <w:rPr>
      <w:rFonts w:cs="Times New Roman"/>
      <w:color w:val="00000A"/>
      <w:kern w:val="1"/>
      <w:sz w:val="24"/>
      <w:szCs w:val="24"/>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DefaultParagraphFont0">
    <w:name w:val="Default Paragraph Font0"/>
  </w:style>
  <w:style w:type="character" w:styleId="Hipercze">
    <w:name w:val="Hyperlink"/>
    <w:uiPriority w:val="99"/>
    <w:rPr>
      <w:color w:val="0000FF"/>
      <w:u w:val="single"/>
    </w:rPr>
  </w:style>
  <w:style w:type="character" w:customStyle="1" w:styleId="ListLabel1">
    <w:name w:val="ListLabel 1"/>
    <w:rPr>
      <w:rFonts w:cs="Times New Roman"/>
      <w:b/>
      <w:sz w:val="24"/>
      <w:szCs w:val="24"/>
    </w:rPr>
  </w:style>
  <w:style w:type="character" w:customStyle="1" w:styleId="ListLabel2">
    <w:name w:val="ListLabel 2"/>
    <w:rPr>
      <w:rFonts w:cs="Symbol"/>
      <w:color w:val="00000A"/>
      <w:sz w:val="24"/>
      <w:szCs w:val="24"/>
    </w:rPr>
  </w:style>
  <w:style w:type="character" w:customStyle="1" w:styleId="ListLabel3">
    <w:name w:val="ListLabel 3"/>
    <w:rPr>
      <w:rFonts w:cs="Times New Roman"/>
      <w:sz w:val="24"/>
      <w:szCs w:val="24"/>
    </w:rPr>
  </w:style>
  <w:style w:type="character" w:customStyle="1" w:styleId="ListLabel4">
    <w:name w:val="ListLabel 4"/>
    <w:rPr>
      <w:rFonts w:cs="Times New Roman"/>
      <w:b w:val="0"/>
      <w:sz w:val="24"/>
      <w:szCs w:val="24"/>
    </w:rPr>
  </w:style>
  <w:style w:type="character" w:customStyle="1" w:styleId="ListLabel5">
    <w:name w:val="ListLabel 5"/>
    <w:rPr>
      <w:rFonts w:cs="Symbol"/>
      <w:sz w:val="24"/>
      <w:szCs w:val="24"/>
    </w:rPr>
  </w:style>
  <w:style w:type="character" w:customStyle="1" w:styleId="ListLabel6">
    <w:name w:val="ListLabel 6"/>
    <w:rPr>
      <w:rFonts w:cs="Times New Roman"/>
      <w:b w:val="0"/>
      <w:i w:val="0"/>
      <w:sz w:val="20"/>
      <w:szCs w:val="20"/>
    </w:rPr>
  </w:style>
  <w:style w:type="character" w:customStyle="1" w:styleId="ListLabel7">
    <w:name w:val="ListLabel 7"/>
    <w:rPr>
      <w:b w:val="0"/>
      <w:i w:val="0"/>
      <w:strike w:val="0"/>
      <w:dstrike w:val="0"/>
      <w:color w:val="00000A"/>
      <w:sz w:val="24"/>
      <w:u w:val="none"/>
    </w:rPr>
  </w:style>
  <w:style w:type="character" w:customStyle="1" w:styleId="ListLabel8">
    <w:name w:val="ListLabel 8"/>
    <w:rPr>
      <w:rFonts w:cs="Times New Roman"/>
      <w:b w:val="0"/>
      <w:i w:val="0"/>
      <w:sz w:val="24"/>
      <w:szCs w:val="24"/>
    </w:rPr>
  </w:style>
  <w:style w:type="character" w:customStyle="1" w:styleId="ListLabel9">
    <w:name w:val="ListLabel 9"/>
    <w:rPr>
      <w:rFonts w:cs="Times New Roman"/>
      <w:color w:val="000000"/>
      <w:sz w:val="24"/>
      <w:szCs w:val="24"/>
    </w:rPr>
  </w:style>
  <w:style w:type="character" w:customStyle="1" w:styleId="ListLabel10">
    <w:name w:val="ListLabel 10"/>
    <w:rPr>
      <w:rFonts w:eastAsia="Calibri" w:cs="Times New Roman"/>
      <w:color w:val="00000A"/>
    </w:rPr>
  </w:style>
  <w:style w:type="character" w:customStyle="1" w:styleId="ListLabel11">
    <w:name w:val="ListLabel 11"/>
    <w:rPr>
      <w:strike w:val="0"/>
      <w:dstrike w:val="0"/>
      <w:sz w:val="24"/>
      <w:u w:val="none"/>
    </w:rPr>
  </w:style>
  <w:style w:type="character" w:customStyle="1" w:styleId="ListLabel12">
    <w:name w:val="ListLabel 12"/>
    <w:rPr>
      <w:rFonts w:cs="Times New Roman"/>
      <w:b w:val="0"/>
      <w:color w:val="00000A"/>
      <w:sz w:val="24"/>
      <w:szCs w:val="24"/>
    </w:rPr>
  </w:style>
  <w:style w:type="character" w:customStyle="1" w:styleId="ListLabel13">
    <w:name w:val="ListLabel 13"/>
    <w:rPr>
      <w:rFonts w:cs="Times New Roman"/>
      <w:b w:val="0"/>
      <w:bCs/>
      <w:kern w:val="1"/>
      <w:sz w:val="24"/>
      <w:szCs w:val="24"/>
    </w:rPr>
  </w:style>
  <w:style w:type="character" w:customStyle="1" w:styleId="ListLabel14">
    <w:name w:val="ListLabel 14"/>
    <w:rPr>
      <w:b w:val="0"/>
      <w:bCs/>
      <w:sz w:val="24"/>
      <w:szCs w:val="24"/>
    </w:rPr>
  </w:style>
  <w:style w:type="character" w:customStyle="1" w:styleId="ListLabel15">
    <w:name w:val="ListLabel 15"/>
    <w:rPr>
      <w:rFonts w:cs="Times New Roman"/>
      <w:kern w:val="1"/>
      <w:sz w:val="24"/>
      <w:szCs w:val="24"/>
    </w:rPr>
  </w:style>
  <w:style w:type="character" w:customStyle="1" w:styleId="ListLabel16">
    <w:name w:val="ListLabel 16"/>
    <w:rPr>
      <w:rFonts w:cs="Times New Roman"/>
      <w:b w:val="0"/>
      <w:kern w:val="1"/>
      <w:sz w:val="24"/>
      <w:szCs w:val="24"/>
    </w:rPr>
  </w:style>
  <w:style w:type="character" w:customStyle="1" w:styleId="ListLabel17">
    <w:name w:val="ListLabel 17"/>
    <w:rPr>
      <w:rFonts w:cs="Symbol"/>
      <w:b w:val="0"/>
      <w:i w:val="0"/>
    </w:rPr>
  </w:style>
  <w:style w:type="character" w:customStyle="1" w:styleId="ListLabel18">
    <w:name w:val="ListLabel 18"/>
    <w:rPr>
      <w:b w:val="0"/>
    </w:rPr>
  </w:style>
  <w:style w:type="character" w:customStyle="1" w:styleId="ListLabel19">
    <w:name w:val="ListLabel 19"/>
    <w:rPr>
      <w:rFonts w:cs="Times New Roman"/>
      <w:color w:val="00000A"/>
      <w:kern w:val="1"/>
      <w:sz w:val="24"/>
      <w:szCs w:val="24"/>
    </w:rPr>
  </w:style>
  <w:style w:type="character" w:customStyle="1" w:styleId="Znakinumeracji">
    <w:name w:val="Znaki numeracji"/>
  </w:style>
  <w:style w:type="character" w:customStyle="1" w:styleId="WW8Num50z0">
    <w:name w:val="WW8Num50z0"/>
    <w:rPr>
      <w:rFonts w:ascii="Times New Roman" w:eastAsia="Times New Roman" w:hAnsi="Times New Roman" w:cs="Times New Roman"/>
      <w:b/>
      <w:bCs w:val="0"/>
      <w:i w:val="0"/>
      <w:iCs w:val="0"/>
      <w:color w:val="auto"/>
      <w:sz w:val="24"/>
      <w:szCs w:val="24"/>
      <w:shd w:val="clear" w:color="auto" w:fill="auto"/>
      <w:lang w:val="en-US"/>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Liniapozioma">
    <w:name w:val="Linia pozioma"/>
    <w:basedOn w:val="Normalny"/>
    <w:next w:val="Tekstpodstawowy"/>
    <w:pPr>
      <w:suppressLineNumbers/>
      <w:pBdr>
        <w:bottom w:val="double" w:sz="1" w:space="0" w:color="808080"/>
      </w:pBdr>
      <w:spacing w:after="283"/>
    </w:pPr>
    <w:rPr>
      <w:sz w:val="12"/>
      <w:szCs w:val="12"/>
    </w:rPr>
  </w:style>
  <w:style w:type="paragraph" w:styleId="Tekstdymka">
    <w:name w:val="Balloon Text"/>
    <w:basedOn w:val="Normalny"/>
    <w:link w:val="TekstdymkaZnak"/>
    <w:uiPriority w:val="99"/>
    <w:semiHidden/>
    <w:unhideWhenUsed/>
    <w:rsid w:val="00A2360D"/>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A2360D"/>
    <w:rPr>
      <w:rFonts w:ascii="Segoe UI" w:eastAsia="Calibri" w:hAnsi="Segoe UI" w:cs="Segoe UI"/>
      <w:sz w:val="18"/>
      <w:szCs w:val="18"/>
      <w:lang w:eastAsia="ar-SA"/>
    </w:rPr>
  </w:style>
  <w:style w:type="character" w:styleId="Odwoaniedokomentarza">
    <w:name w:val="annotation reference"/>
    <w:uiPriority w:val="99"/>
    <w:semiHidden/>
    <w:unhideWhenUsed/>
    <w:rsid w:val="0071257F"/>
    <w:rPr>
      <w:sz w:val="16"/>
      <w:szCs w:val="16"/>
    </w:rPr>
  </w:style>
  <w:style w:type="paragraph" w:styleId="Tekstkomentarza">
    <w:name w:val="annotation text"/>
    <w:basedOn w:val="Normalny"/>
    <w:link w:val="TekstkomentarzaZnak"/>
    <w:uiPriority w:val="99"/>
    <w:semiHidden/>
    <w:unhideWhenUsed/>
    <w:rsid w:val="0071257F"/>
    <w:rPr>
      <w:sz w:val="20"/>
      <w:szCs w:val="20"/>
    </w:rPr>
  </w:style>
  <w:style w:type="character" w:customStyle="1" w:styleId="TekstkomentarzaZnak">
    <w:name w:val="Tekst komentarza Znak"/>
    <w:link w:val="Tekstkomentarza"/>
    <w:uiPriority w:val="99"/>
    <w:semiHidden/>
    <w:rsid w:val="0071257F"/>
    <w:rPr>
      <w:rFonts w:ascii="Calibri" w:eastAsia="Calibri" w:hAnsi="Calibri" w:cs="Calibri"/>
      <w:lang w:eastAsia="ar-SA"/>
    </w:rPr>
  </w:style>
  <w:style w:type="paragraph" w:styleId="Tematkomentarza">
    <w:name w:val="annotation subject"/>
    <w:basedOn w:val="Tekstkomentarza"/>
    <w:next w:val="Tekstkomentarza"/>
    <w:link w:val="TematkomentarzaZnak"/>
    <w:uiPriority w:val="99"/>
    <w:semiHidden/>
    <w:unhideWhenUsed/>
    <w:rsid w:val="0071257F"/>
    <w:rPr>
      <w:b/>
      <w:bCs/>
    </w:rPr>
  </w:style>
  <w:style w:type="character" w:customStyle="1" w:styleId="TematkomentarzaZnak">
    <w:name w:val="Temat komentarza Znak"/>
    <w:link w:val="Tematkomentarza"/>
    <w:uiPriority w:val="99"/>
    <w:semiHidden/>
    <w:rsid w:val="0071257F"/>
    <w:rPr>
      <w:rFonts w:ascii="Calibri" w:eastAsia="Calibri" w:hAnsi="Calibri" w:cs="Calibri"/>
      <w:b/>
      <w:bCs/>
      <w:lang w:eastAsia="ar-SA"/>
    </w:rPr>
  </w:style>
  <w:style w:type="paragraph" w:styleId="Nagwek">
    <w:name w:val="header"/>
    <w:basedOn w:val="Normalny"/>
    <w:link w:val="NagwekZnak"/>
    <w:uiPriority w:val="99"/>
    <w:unhideWhenUsed/>
    <w:rsid w:val="008A11AF"/>
    <w:pPr>
      <w:tabs>
        <w:tab w:val="center" w:pos="4536"/>
        <w:tab w:val="right" w:pos="9072"/>
      </w:tabs>
      <w:spacing w:after="0" w:line="240" w:lineRule="auto"/>
    </w:p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106F12"/>
    <w:pPr>
      <w:ind w:left="720"/>
      <w:contextualSpacing/>
    </w:pPr>
  </w:style>
  <w:style w:type="character" w:customStyle="1" w:styleId="NagwekZnak">
    <w:name w:val="Nagłówek Znak"/>
    <w:basedOn w:val="Domylnaczcionkaakapitu"/>
    <w:link w:val="Nagwek"/>
    <w:uiPriority w:val="99"/>
    <w:rsid w:val="008A11AF"/>
    <w:rPr>
      <w:rFonts w:ascii="Calibri" w:eastAsia="Calibri" w:hAnsi="Calibri" w:cs="Calibri"/>
      <w:sz w:val="22"/>
      <w:szCs w:val="22"/>
      <w:lang w:eastAsia="ar-SA"/>
    </w:rPr>
  </w:style>
  <w:style w:type="paragraph" w:styleId="Stopka">
    <w:name w:val="footer"/>
    <w:basedOn w:val="Normalny"/>
    <w:link w:val="StopkaZnak"/>
    <w:uiPriority w:val="99"/>
    <w:unhideWhenUsed/>
    <w:rsid w:val="008A11A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A11AF"/>
    <w:rPr>
      <w:rFonts w:ascii="Calibri" w:eastAsia="Calibri" w:hAnsi="Calibri" w:cs="Calibri"/>
      <w:sz w:val="22"/>
      <w:szCs w:val="22"/>
      <w:lang w:eastAsia="ar-SA"/>
    </w:rPr>
  </w:style>
  <w:style w:type="character" w:customStyle="1" w:styleId="Wzmianka1">
    <w:name w:val="Wzmianka1"/>
    <w:basedOn w:val="Domylnaczcionkaakapitu"/>
    <w:uiPriority w:val="99"/>
    <w:unhideWhenUsed/>
    <w:rPr>
      <w:color w:val="2B579A"/>
      <w:shd w:val="clear" w:color="auto" w:fill="E6E6E6"/>
    </w:rPr>
  </w:style>
  <w:style w:type="character" w:customStyle="1" w:styleId="normaltextrun">
    <w:name w:val="normaltextrun"/>
    <w:qFormat/>
    <w:rsid w:val="006A6386"/>
  </w:style>
  <w:style w:type="character" w:customStyle="1" w:styleId="eop">
    <w:name w:val="eop"/>
    <w:qFormat/>
    <w:rsid w:val="006A6386"/>
  </w:style>
  <w:style w:type="character" w:customStyle="1" w:styleId="contextualspellingandgrammarerror">
    <w:name w:val="contextualspellingandgrammarerror"/>
    <w:rsid w:val="006A6386"/>
  </w:style>
  <w:style w:type="paragraph" w:customStyle="1" w:styleId="paragraph">
    <w:name w:val="paragraph"/>
    <w:basedOn w:val="Normalny"/>
    <w:qFormat/>
    <w:rsid w:val="006A6386"/>
    <w:pPr>
      <w:spacing w:before="280" w:after="280" w:line="240" w:lineRule="auto"/>
    </w:pPr>
    <w:rPr>
      <w:rFonts w:ascii="Times New Roman" w:eastAsia="Times New Roman" w:hAnsi="Times New Roman" w:cs="Times New Roman"/>
      <w:sz w:val="24"/>
      <w:szCs w:val="24"/>
      <w:lang w:eastAsia="zh-CN"/>
    </w:rPr>
  </w:style>
  <w:style w:type="paragraph" w:styleId="Bezodstpw">
    <w:name w:val="No Spacing"/>
    <w:uiPriority w:val="1"/>
    <w:qFormat/>
    <w:rsid w:val="00CE1A74"/>
    <w:pPr>
      <w:widowControl w:val="0"/>
    </w:pPr>
    <w:rPr>
      <w:rFonts w:ascii="Courier New" w:hAnsi="Courier New" w:cs="Courier New"/>
      <w:color w:val="000000"/>
      <w:sz w:val="24"/>
      <w:szCs w:val="24"/>
      <w:lang w:eastAsia="pl-PL"/>
    </w:rPr>
  </w:style>
  <w:style w:type="paragraph" w:styleId="Poprawka">
    <w:name w:val="Revision"/>
    <w:hidden/>
    <w:uiPriority w:val="99"/>
    <w:semiHidden/>
    <w:rsid w:val="00C46175"/>
    <w:rPr>
      <w:rFonts w:ascii="Calibri" w:eastAsia="Calibri" w:hAnsi="Calibri" w:cs="Calibri"/>
      <w:sz w:val="22"/>
      <w:szCs w:val="22"/>
      <w:lang w:eastAsia="ar-SA"/>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C818AE"/>
    <w:rPr>
      <w:rFonts w:ascii="Calibri" w:eastAsia="Calibri" w:hAnsi="Calibri" w:cs="Calibri"/>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47859">
      <w:bodyDiv w:val="1"/>
      <w:marLeft w:val="0"/>
      <w:marRight w:val="0"/>
      <w:marTop w:val="0"/>
      <w:marBottom w:val="0"/>
      <w:divBdr>
        <w:top w:val="none" w:sz="0" w:space="0" w:color="auto"/>
        <w:left w:val="none" w:sz="0" w:space="0" w:color="auto"/>
        <w:bottom w:val="none" w:sz="0" w:space="0" w:color="auto"/>
        <w:right w:val="none" w:sz="0" w:space="0" w:color="auto"/>
      </w:divBdr>
    </w:div>
    <w:div w:id="395325787">
      <w:bodyDiv w:val="1"/>
      <w:marLeft w:val="0"/>
      <w:marRight w:val="0"/>
      <w:marTop w:val="0"/>
      <w:marBottom w:val="0"/>
      <w:divBdr>
        <w:top w:val="none" w:sz="0" w:space="0" w:color="auto"/>
        <w:left w:val="none" w:sz="0" w:space="0" w:color="auto"/>
        <w:bottom w:val="none" w:sz="0" w:space="0" w:color="auto"/>
        <w:right w:val="none" w:sz="0" w:space="0" w:color="auto"/>
      </w:divBdr>
    </w:div>
    <w:div w:id="469250111">
      <w:bodyDiv w:val="1"/>
      <w:marLeft w:val="0"/>
      <w:marRight w:val="0"/>
      <w:marTop w:val="0"/>
      <w:marBottom w:val="0"/>
      <w:divBdr>
        <w:top w:val="none" w:sz="0" w:space="0" w:color="auto"/>
        <w:left w:val="none" w:sz="0" w:space="0" w:color="auto"/>
        <w:bottom w:val="none" w:sz="0" w:space="0" w:color="auto"/>
        <w:right w:val="none" w:sz="0" w:space="0" w:color="auto"/>
      </w:divBdr>
    </w:div>
    <w:div w:id="672684451">
      <w:bodyDiv w:val="1"/>
      <w:marLeft w:val="0"/>
      <w:marRight w:val="0"/>
      <w:marTop w:val="0"/>
      <w:marBottom w:val="0"/>
      <w:divBdr>
        <w:top w:val="none" w:sz="0" w:space="0" w:color="auto"/>
        <w:left w:val="none" w:sz="0" w:space="0" w:color="auto"/>
        <w:bottom w:val="none" w:sz="0" w:space="0" w:color="auto"/>
        <w:right w:val="none" w:sz="0" w:space="0" w:color="auto"/>
      </w:divBdr>
      <w:divsChild>
        <w:div w:id="587351334">
          <w:marLeft w:val="0"/>
          <w:marRight w:val="0"/>
          <w:marTop w:val="15"/>
          <w:marBottom w:val="0"/>
          <w:divBdr>
            <w:top w:val="single" w:sz="48" w:space="0" w:color="auto"/>
            <w:left w:val="single" w:sz="48" w:space="0" w:color="auto"/>
            <w:bottom w:val="single" w:sz="48" w:space="0" w:color="auto"/>
            <w:right w:val="single" w:sz="48" w:space="0" w:color="auto"/>
          </w:divBdr>
          <w:divsChild>
            <w:div w:id="236091111">
              <w:marLeft w:val="0"/>
              <w:marRight w:val="0"/>
              <w:marTop w:val="0"/>
              <w:marBottom w:val="0"/>
              <w:divBdr>
                <w:top w:val="none" w:sz="0" w:space="0" w:color="auto"/>
                <w:left w:val="none" w:sz="0" w:space="0" w:color="auto"/>
                <w:bottom w:val="none" w:sz="0" w:space="0" w:color="auto"/>
                <w:right w:val="none" w:sz="0" w:space="0" w:color="auto"/>
              </w:divBdr>
              <w:divsChild>
                <w:div w:id="1023282194">
                  <w:marLeft w:val="0"/>
                  <w:marRight w:val="0"/>
                  <w:marTop w:val="0"/>
                  <w:marBottom w:val="0"/>
                  <w:divBdr>
                    <w:top w:val="none" w:sz="0" w:space="0" w:color="auto"/>
                    <w:left w:val="none" w:sz="0" w:space="0" w:color="auto"/>
                    <w:bottom w:val="none" w:sz="0" w:space="0" w:color="auto"/>
                    <w:right w:val="none" w:sz="0" w:space="0" w:color="auto"/>
                  </w:divBdr>
                </w:div>
                <w:div w:id="356077834">
                  <w:marLeft w:val="0"/>
                  <w:marRight w:val="0"/>
                  <w:marTop w:val="0"/>
                  <w:marBottom w:val="0"/>
                  <w:divBdr>
                    <w:top w:val="none" w:sz="0" w:space="0" w:color="auto"/>
                    <w:left w:val="none" w:sz="0" w:space="0" w:color="auto"/>
                    <w:bottom w:val="none" w:sz="0" w:space="0" w:color="auto"/>
                    <w:right w:val="none" w:sz="0" w:space="0" w:color="auto"/>
                  </w:divBdr>
                </w:div>
                <w:div w:id="524563566">
                  <w:marLeft w:val="0"/>
                  <w:marRight w:val="0"/>
                  <w:marTop w:val="0"/>
                  <w:marBottom w:val="0"/>
                  <w:divBdr>
                    <w:top w:val="none" w:sz="0" w:space="0" w:color="auto"/>
                    <w:left w:val="none" w:sz="0" w:space="0" w:color="auto"/>
                    <w:bottom w:val="none" w:sz="0" w:space="0" w:color="auto"/>
                    <w:right w:val="none" w:sz="0" w:space="0" w:color="auto"/>
                  </w:divBdr>
                </w:div>
                <w:div w:id="2037387443">
                  <w:marLeft w:val="0"/>
                  <w:marRight w:val="0"/>
                  <w:marTop w:val="0"/>
                  <w:marBottom w:val="0"/>
                  <w:divBdr>
                    <w:top w:val="none" w:sz="0" w:space="0" w:color="auto"/>
                    <w:left w:val="none" w:sz="0" w:space="0" w:color="auto"/>
                    <w:bottom w:val="none" w:sz="0" w:space="0" w:color="auto"/>
                    <w:right w:val="none" w:sz="0" w:space="0" w:color="auto"/>
                  </w:divBdr>
                </w:div>
                <w:div w:id="588586200">
                  <w:marLeft w:val="0"/>
                  <w:marRight w:val="0"/>
                  <w:marTop w:val="0"/>
                  <w:marBottom w:val="0"/>
                  <w:divBdr>
                    <w:top w:val="none" w:sz="0" w:space="0" w:color="auto"/>
                    <w:left w:val="none" w:sz="0" w:space="0" w:color="auto"/>
                    <w:bottom w:val="none" w:sz="0" w:space="0" w:color="auto"/>
                    <w:right w:val="none" w:sz="0" w:space="0" w:color="auto"/>
                  </w:divBdr>
                </w:div>
                <w:div w:id="336277847">
                  <w:marLeft w:val="0"/>
                  <w:marRight w:val="0"/>
                  <w:marTop w:val="0"/>
                  <w:marBottom w:val="0"/>
                  <w:divBdr>
                    <w:top w:val="none" w:sz="0" w:space="0" w:color="auto"/>
                    <w:left w:val="none" w:sz="0" w:space="0" w:color="auto"/>
                    <w:bottom w:val="none" w:sz="0" w:space="0" w:color="auto"/>
                    <w:right w:val="none" w:sz="0" w:space="0" w:color="auto"/>
                  </w:divBdr>
                </w:div>
                <w:div w:id="1728608368">
                  <w:marLeft w:val="0"/>
                  <w:marRight w:val="0"/>
                  <w:marTop w:val="0"/>
                  <w:marBottom w:val="0"/>
                  <w:divBdr>
                    <w:top w:val="none" w:sz="0" w:space="0" w:color="auto"/>
                    <w:left w:val="none" w:sz="0" w:space="0" w:color="auto"/>
                    <w:bottom w:val="none" w:sz="0" w:space="0" w:color="auto"/>
                    <w:right w:val="none" w:sz="0" w:space="0" w:color="auto"/>
                  </w:divBdr>
                </w:div>
                <w:div w:id="66268749">
                  <w:marLeft w:val="0"/>
                  <w:marRight w:val="0"/>
                  <w:marTop w:val="0"/>
                  <w:marBottom w:val="0"/>
                  <w:divBdr>
                    <w:top w:val="none" w:sz="0" w:space="0" w:color="auto"/>
                    <w:left w:val="none" w:sz="0" w:space="0" w:color="auto"/>
                    <w:bottom w:val="none" w:sz="0" w:space="0" w:color="auto"/>
                    <w:right w:val="none" w:sz="0" w:space="0" w:color="auto"/>
                  </w:divBdr>
                </w:div>
                <w:div w:id="1695955166">
                  <w:marLeft w:val="0"/>
                  <w:marRight w:val="0"/>
                  <w:marTop w:val="0"/>
                  <w:marBottom w:val="0"/>
                  <w:divBdr>
                    <w:top w:val="none" w:sz="0" w:space="0" w:color="auto"/>
                    <w:left w:val="none" w:sz="0" w:space="0" w:color="auto"/>
                    <w:bottom w:val="none" w:sz="0" w:space="0" w:color="auto"/>
                    <w:right w:val="none" w:sz="0" w:space="0" w:color="auto"/>
                  </w:divBdr>
                </w:div>
                <w:div w:id="675227613">
                  <w:marLeft w:val="0"/>
                  <w:marRight w:val="0"/>
                  <w:marTop w:val="0"/>
                  <w:marBottom w:val="0"/>
                  <w:divBdr>
                    <w:top w:val="none" w:sz="0" w:space="0" w:color="auto"/>
                    <w:left w:val="none" w:sz="0" w:space="0" w:color="auto"/>
                    <w:bottom w:val="none" w:sz="0" w:space="0" w:color="auto"/>
                    <w:right w:val="none" w:sz="0" w:space="0" w:color="auto"/>
                  </w:divBdr>
                </w:div>
                <w:div w:id="1766226538">
                  <w:marLeft w:val="0"/>
                  <w:marRight w:val="0"/>
                  <w:marTop w:val="0"/>
                  <w:marBottom w:val="0"/>
                  <w:divBdr>
                    <w:top w:val="none" w:sz="0" w:space="0" w:color="auto"/>
                    <w:left w:val="none" w:sz="0" w:space="0" w:color="auto"/>
                    <w:bottom w:val="none" w:sz="0" w:space="0" w:color="auto"/>
                    <w:right w:val="none" w:sz="0" w:space="0" w:color="auto"/>
                  </w:divBdr>
                </w:div>
                <w:div w:id="1552425257">
                  <w:marLeft w:val="0"/>
                  <w:marRight w:val="0"/>
                  <w:marTop w:val="0"/>
                  <w:marBottom w:val="0"/>
                  <w:divBdr>
                    <w:top w:val="none" w:sz="0" w:space="0" w:color="auto"/>
                    <w:left w:val="none" w:sz="0" w:space="0" w:color="auto"/>
                    <w:bottom w:val="none" w:sz="0" w:space="0" w:color="auto"/>
                    <w:right w:val="none" w:sz="0" w:space="0" w:color="auto"/>
                  </w:divBdr>
                </w:div>
                <w:div w:id="962155888">
                  <w:marLeft w:val="0"/>
                  <w:marRight w:val="0"/>
                  <w:marTop w:val="0"/>
                  <w:marBottom w:val="0"/>
                  <w:divBdr>
                    <w:top w:val="none" w:sz="0" w:space="0" w:color="auto"/>
                    <w:left w:val="none" w:sz="0" w:space="0" w:color="auto"/>
                    <w:bottom w:val="none" w:sz="0" w:space="0" w:color="auto"/>
                    <w:right w:val="none" w:sz="0" w:space="0" w:color="auto"/>
                  </w:divBdr>
                </w:div>
                <w:div w:id="1000356647">
                  <w:marLeft w:val="0"/>
                  <w:marRight w:val="0"/>
                  <w:marTop w:val="0"/>
                  <w:marBottom w:val="0"/>
                  <w:divBdr>
                    <w:top w:val="none" w:sz="0" w:space="0" w:color="auto"/>
                    <w:left w:val="none" w:sz="0" w:space="0" w:color="auto"/>
                    <w:bottom w:val="none" w:sz="0" w:space="0" w:color="auto"/>
                    <w:right w:val="none" w:sz="0" w:space="0" w:color="auto"/>
                  </w:divBdr>
                </w:div>
                <w:div w:id="1816096367">
                  <w:marLeft w:val="0"/>
                  <w:marRight w:val="0"/>
                  <w:marTop w:val="0"/>
                  <w:marBottom w:val="0"/>
                  <w:divBdr>
                    <w:top w:val="none" w:sz="0" w:space="0" w:color="auto"/>
                    <w:left w:val="none" w:sz="0" w:space="0" w:color="auto"/>
                    <w:bottom w:val="none" w:sz="0" w:space="0" w:color="auto"/>
                    <w:right w:val="none" w:sz="0" w:space="0" w:color="auto"/>
                  </w:divBdr>
                </w:div>
                <w:div w:id="1103837223">
                  <w:marLeft w:val="0"/>
                  <w:marRight w:val="0"/>
                  <w:marTop w:val="0"/>
                  <w:marBottom w:val="0"/>
                  <w:divBdr>
                    <w:top w:val="none" w:sz="0" w:space="0" w:color="auto"/>
                    <w:left w:val="none" w:sz="0" w:space="0" w:color="auto"/>
                    <w:bottom w:val="none" w:sz="0" w:space="0" w:color="auto"/>
                    <w:right w:val="none" w:sz="0" w:space="0" w:color="auto"/>
                  </w:divBdr>
                </w:div>
                <w:div w:id="1132362766">
                  <w:marLeft w:val="0"/>
                  <w:marRight w:val="0"/>
                  <w:marTop w:val="0"/>
                  <w:marBottom w:val="0"/>
                  <w:divBdr>
                    <w:top w:val="none" w:sz="0" w:space="0" w:color="auto"/>
                    <w:left w:val="none" w:sz="0" w:space="0" w:color="auto"/>
                    <w:bottom w:val="none" w:sz="0" w:space="0" w:color="auto"/>
                    <w:right w:val="none" w:sz="0" w:space="0" w:color="auto"/>
                  </w:divBdr>
                </w:div>
                <w:div w:id="1524247905">
                  <w:marLeft w:val="0"/>
                  <w:marRight w:val="0"/>
                  <w:marTop w:val="0"/>
                  <w:marBottom w:val="0"/>
                  <w:divBdr>
                    <w:top w:val="none" w:sz="0" w:space="0" w:color="auto"/>
                    <w:left w:val="none" w:sz="0" w:space="0" w:color="auto"/>
                    <w:bottom w:val="none" w:sz="0" w:space="0" w:color="auto"/>
                    <w:right w:val="none" w:sz="0" w:space="0" w:color="auto"/>
                  </w:divBdr>
                </w:div>
                <w:div w:id="1951354978">
                  <w:marLeft w:val="0"/>
                  <w:marRight w:val="0"/>
                  <w:marTop w:val="0"/>
                  <w:marBottom w:val="0"/>
                  <w:divBdr>
                    <w:top w:val="none" w:sz="0" w:space="0" w:color="auto"/>
                    <w:left w:val="none" w:sz="0" w:space="0" w:color="auto"/>
                    <w:bottom w:val="none" w:sz="0" w:space="0" w:color="auto"/>
                    <w:right w:val="none" w:sz="0" w:space="0" w:color="auto"/>
                  </w:divBdr>
                </w:div>
                <w:div w:id="1625846970">
                  <w:marLeft w:val="0"/>
                  <w:marRight w:val="0"/>
                  <w:marTop w:val="0"/>
                  <w:marBottom w:val="0"/>
                  <w:divBdr>
                    <w:top w:val="none" w:sz="0" w:space="0" w:color="auto"/>
                    <w:left w:val="none" w:sz="0" w:space="0" w:color="auto"/>
                    <w:bottom w:val="none" w:sz="0" w:space="0" w:color="auto"/>
                    <w:right w:val="none" w:sz="0" w:space="0" w:color="auto"/>
                  </w:divBdr>
                </w:div>
                <w:div w:id="926889698">
                  <w:marLeft w:val="0"/>
                  <w:marRight w:val="0"/>
                  <w:marTop w:val="0"/>
                  <w:marBottom w:val="0"/>
                  <w:divBdr>
                    <w:top w:val="none" w:sz="0" w:space="0" w:color="auto"/>
                    <w:left w:val="none" w:sz="0" w:space="0" w:color="auto"/>
                    <w:bottom w:val="none" w:sz="0" w:space="0" w:color="auto"/>
                    <w:right w:val="none" w:sz="0" w:space="0" w:color="auto"/>
                  </w:divBdr>
                </w:div>
                <w:div w:id="569586351">
                  <w:marLeft w:val="0"/>
                  <w:marRight w:val="0"/>
                  <w:marTop w:val="0"/>
                  <w:marBottom w:val="0"/>
                  <w:divBdr>
                    <w:top w:val="none" w:sz="0" w:space="0" w:color="auto"/>
                    <w:left w:val="none" w:sz="0" w:space="0" w:color="auto"/>
                    <w:bottom w:val="none" w:sz="0" w:space="0" w:color="auto"/>
                    <w:right w:val="none" w:sz="0" w:space="0" w:color="auto"/>
                  </w:divBdr>
                </w:div>
                <w:div w:id="1745490918">
                  <w:marLeft w:val="0"/>
                  <w:marRight w:val="0"/>
                  <w:marTop w:val="0"/>
                  <w:marBottom w:val="0"/>
                  <w:divBdr>
                    <w:top w:val="none" w:sz="0" w:space="0" w:color="auto"/>
                    <w:left w:val="none" w:sz="0" w:space="0" w:color="auto"/>
                    <w:bottom w:val="none" w:sz="0" w:space="0" w:color="auto"/>
                    <w:right w:val="none" w:sz="0" w:space="0" w:color="auto"/>
                  </w:divBdr>
                </w:div>
                <w:div w:id="1704594930">
                  <w:marLeft w:val="0"/>
                  <w:marRight w:val="0"/>
                  <w:marTop w:val="0"/>
                  <w:marBottom w:val="0"/>
                  <w:divBdr>
                    <w:top w:val="none" w:sz="0" w:space="0" w:color="auto"/>
                    <w:left w:val="none" w:sz="0" w:space="0" w:color="auto"/>
                    <w:bottom w:val="none" w:sz="0" w:space="0" w:color="auto"/>
                    <w:right w:val="none" w:sz="0" w:space="0" w:color="auto"/>
                  </w:divBdr>
                </w:div>
                <w:div w:id="75521631">
                  <w:marLeft w:val="0"/>
                  <w:marRight w:val="0"/>
                  <w:marTop w:val="0"/>
                  <w:marBottom w:val="0"/>
                  <w:divBdr>
                    <w:top w:val="none" w:sz="0" w:space="0" w:color="auto"/>
                    <w:left w:val="none" w:sz="0" w:space="0" w:color="auto"/>
                    <w:bottom w:val="none" w:sz="0" w:space="0" w:color="auto"/>
                    <w:right w:val="none" w:sz="0" w:space="0" w:color="auto"/>
                  </w:divBdr>
                </w:div>
                <w:div w:id="374740632">
                  <w:marLeft w:val="0"/>
                  <w:marRight w:val="0"/>
                  <w:marTop w:val="0"/>
                  <w:marBottom w:val="0"/>
                  <w:divBdr>
                    <w:top w:val="none" w:sz="0" w:space="0" w:color="auto"/>
                    <w:left w:val="none" w:sz="0" w:space="0" w:color="auto"/>
                    <w:bottom w:val="none" w:sz="0" w:space="0" w:color="auto"/>
                    <w:right w:val="none" w:sz="0" w:space="0" w:color="auto"/>
                  </w:divBdr>
                </w:div>
                <w:div w:id="1481389016">
                  <w:marLeft w:val="0"/>
                  <w:marRight w:val="0"/>
                  <w:marTop w:val="0"/>
                  <w:marBottom w:val="0"/>
                  <w:divBdr>
                    <w:top w:val="none" w:sz="0" w:space="0" w:color="auto"/>
                    <w:left w:val="none" w:sz="0" w:space="0" w:color="auto"/>
                    <w:bottom w:val="none" w:sz="0" w:space="0" w:color="auto"/>
                    <w:right w:val="none" w:sz="0" w:space="0" w:color="auto"/>
                  </w:divBdr>
                </w:div>
                <w:div w:id="3291728">
                  <w:marLeft w:val="0"/>
                  <w:marRight w:val="0"/>
                  <w:marTop w:val="0"/>
                  <w:marBottom w:val="0"/>
                  <w:divBdr>
                    <w:top w:val="none" w:sz="0" w:space="0" w:color="auto"/>
                    <w:left w:val="none" w:sz="0" w:space="0" w:color="auto"/>
                    <w:bottom w:val="none" w:sz="0" w:space="0" w:color="auto"/>
                    <w:right w:val="none" w:sz="0" w:space="0" w:color="auto"/>
                  </w:divBdr>
                </w:div>
                <w:div w:id="388917359">
                  <w:marLeft w:val="0"/>
                  <w:marRight w:val="0"/>
                  <w:marTop w:val="0"/>
                  <w:marBottom w:val="0"/>
                  <w:divBdr>
                    <w:top w:val="none" w:sz="0" w:space="0" w:color="auto"/>
                    <w:left w:val="none" w:sz="0" w:space="0" w:color="auto"/>
                    <w:bottom w:val="none" w:sz="0" w:space="0" w:color="auto"/>
                    <w:right w:val="none" w:sz="0" w:space="0" w:color="auto"/>
                  </w:divBdr>
                </w:div>
                <w:div w:id="2127045525">
                  <w:marLeft w:val="0"/>
                  <w:marRight w:val="0"/>
                  <w:marTop w:val="0"/>
                  <w:marBottom w:val="0"/>
                  <w:divBdr>
                    <w:top w:val="none" w:sz="0" w:space="0" w:color="auto"/>
                    <w:left w:val="none" w:sz="0" w:space="0" w:color="auto"/>
                    <w:bottom w:val="none" w:sz="0" w:space="0" w:color="auto"/>
                    <w:right w:val="none" w:sz="0" w:space="0" w:color="auto"/>
                  </w:divBdr>
                </w:div>
                <w:div w:id="250741693">
                  <w:marLeft w:val="0"/>
                  <w:marRight w:val="0"/>
                  <w:marTop w:val="0"/>
                  <w:marBottom w:val="0"/>
                  <w:divBdr>
                    <w:top w:val="none" w:sz="0" w:space="0" w:color="auto"/>
                    <w:left w:val="none" w:sz="0" w:space="0" w:color="auto"/>
                    <w:bottom w:val="none" w:sz="0" w:space="0" w:color="auto"/>
                    <w:right w:val="none" w:sz="0" w:space="0" w:color="auto"/>
                  </w:divBdr>
                </w:div>
                <w:div w:id="1852143597">
                  <w:marLeft w:val="0"/>
                  <w:marRight w:val="0"/>
                  <w:marTop w:val="0"/>
                  <w:marBottom w:val="0"/>
                  <w:divBdr>
                    <w:top w:val="none" w:sz="0" w:space="0" w:color="auto"/>
                    <w:left w:val="none" w:sz="0" w:space="0" w:color="auto"/>
                    <w:bottom w:val="none" w:sz="0" w:space="0" w:color="auto"/>
                    <w:right w:val="none" w:sz="0" w:space="0" w:color="auto"/>
                  </w:divBdr>
                </w:div>
                <w:div w:id="1613056124">
                  <w:marLeft w:val="0"/>
                  <w:marRight w:val="0"/>
                  <w:marTop w:val="0"/>
                  <w:marBottom w:val="0"/>
                  <w:divBdr>
                    <w:top w:val="none" w:sz="0" w:space="0" w:color="auto"/>
                    <w:left w:val="none" w:sz="0" w:space="0" w:color="auto"/>
                    <w:bottom w:val="none" w:sz="0" w:space="0" w:color="auto"/>
                    <w:right w:val="none" w:sz="0" w:space="0" w:color="auto"/>
                  </w:divBdr>
                </w:div>
                <w:div w:id="1311519493">
                  <w:marLeft w:val="0"/>
                  <w:marRight w:val="0"/>
                  <w:marTop w:val="0"/>
                  <w:marBottom w:val="0"/>
                  <w:divBdr>
                    <w:top w:val="none" w:sz="0" w:space="0" w:color="auto"/>
                    <w:left w:val="none" w:sz="0" w:space="0" w:color="auto"/>
                    <w:bottom w:val="none" w:sz="0" w:space="0" w:color="auto"/>
                    <w:right w:val="none" w:sz="0" w:space="0" w:color="auto"/>
                  </w:divBdr>
                </w:div>
                <w:div w:id="1708215175">
                  <w:marLeft w:val="0"/>
                  <w:marRight w:val="0"/>
                  <w:marTop w:val="0"/>
                  <w:marBottom w:val="0"/>
                  <w:divBdr>
                    <w:top w:val="none" w:sz="0" w:space="0" w:color="auto"/>
                    <w:left w:val="none" w:sz="0" w:space="0" w:color="auto"/>
                    <w:bottom w:val="none" w:sz="0" w:space="0" w:color="auto"/>
                    <w:right w:val="none" w:sz="0" w:space="0" w:color="auto"/>
                  </w:divBdr>
                </w:div>
                <w:div w:id="326398418">
                  <w:marLeft w:val="0"/>
                  <w:marRight w:val="0"/>
                  <w:marTop w:val="0"/>
                  <w:marBottom w:val="0"/>
                  <w:divBdr>
                    <w:top w:val="none" w:sz="0" w:space="0" w:color="auto"/>
                    <w:left w:val="none" w:sz="0" w:space="0" w:color="auto"/>
                    <w:bottom w:val="none" w:sz="0" w:space="0" w:color="auto"/>
                    <w:right w:val="none" w:sz="0" w:space="0" w:color="auto"/>
                  </w:divBdr>
                </w:div>
                <w:div w:id="570043708">
                  <w:marLeft w:val="0"/>
                  <w:marRight w:val="0"/>
                  <w:marTop w:val="0"/>
                  <w:marBottom w:val="0"/>
                  <w:divBdr>
                    <w:top w:val="none" w:sz="0" w:space="0" w:color="auto"/>
                    <w:left w:val="none" w:sz="0" w:space="0" w:color="auto"/>
                    <w:bottom w:val="none" w:sz="0" w:space="0" w:color="auto"/>
                    <w:right w:val="none" w:sz="0" w:space="0" w:color="auto"/>
                  </w:divBdr>
                </w:div>
                <w:div w:id="1864784942">
                  <w:marLeft w:val="0"/>
                  <w:marRight w:val="0"/>
                  <w:marTop w:val="0"/>
                  <w:marBottom w:val="0"/>
                  <w:divBdr>
                    <w:top w:val="none" w:sz="0" w:space="0" w:color="auto"/>
                    <w:left w:val="none" w:sz="0" w:space="0" w:color="auto"/>
                    <w:bottom w:val="none" w:sz="0" w:space="0" w:color="auto"/>
                    <w:right w:val="none" w:sz="0" w:space="0" w:color="auto"/>
                  </w:divBdr>
                </w:div>
                <w:div w:id="1927958382">
                  <w:marLeft w:val="0"/>
                  <w:marRight w:val="0"/>
                  <w:marTop w:val="0"/>
                  <w:marBottom w:val="0"/>
                  <w:divBdr>
                    <w:top w:val="none" w:sz="0" w:space="0" w:color="auto"/>
                    <w:left w:val="none" w:sz="0" w:space="0" w:color="auto"/>
                    <w:bottom w:val="none" w:sz="0" w:space="0" w:color="auto"/>
                    <w:right w:val="none" w:sz="0" w:space="0" w:color="auto"/>
                  </w:divBdr>
                </w:div>
                <w:div w:id="1231574364">
                  <w:marLeft w:val="0"/>
                  <w:marRight w:val="0"/>
                  <w:marTop w:val="0"/>
                  <w:marBottom w:val="0"/>
                  <w:divBdr>
                    <w:top w:val="none" w:sz="0" w:space="0" w:color="auto"/>
                    <w:left w:val="none" w:sz="0" w:space="0" w:color="auto"/>
                    <w:bottom w:val="none" w:sz="0" w:space="0" w:color="auto"/>
                    <w:right w:val="none" w:sz="0" w:space="0" w:color="auto"/>
                  </w:divBdr>
                </w:div>
                <w:div w:id="987711065">
                  <w:marLeft w:val="0"/>
                  <w:marRight w:val="0"/>
                  <w:marTop w:val="0"/>
                  <w:marBottom w:val="0"/>
                  <w:divBdr>
                    <w:top w:val="none" w:sz="0" w:space="0" w:color="auto"/>
                    <w:left w:val="none" w:sz="0" w:space="0" w:color="auto"/>
                    <w:bottom w:val="none" w:sz="0" w:space="0" w:color="auto"/>
                    <w:right w:val="none" w:sz="0" w:space="0" w:color="auto"/>
                  </w:divBdr>
                </w:div>
                <w:div w:id="1363244984">
                  <w:marLeft w:val="0"/>
                  <w:marRight w:val="0"/>
                  <w:marTop w:val="0"/>
                  <w:marBottom w:val="0"/>
                  <w:divBdr>
                    <w:top w:val="none" w:sz="0" w:space="0" w:color="auto"/>
                    <w:left w:val="none" w:sz="0" w:space="0" w:color="auto"/>
                    <w:bottom w:val="none" w:sz="0" w:space="0" w:color="auto"/>
                    <w:right w:val="none" w:sz="0" w:space="0" w:color="auto"/>
                  </w:divBdr>
                </w:div>
                <w:div w:id="118110210">
                  <w:marLeft w:val="0"/>
                  <w:marRight w:val="0"/>
                  <w:marTop w:val="0"/>
                  <w:marBottom w:val="0"/>
                  <w:divBdr>
                    <w:top w:val="none" w:sz="0" w:space="0" w:color="auto"/>
                    <w:left w:val="none" w:sz="0" w:space="0" w:color="auto"/>
                    <w:bottom w:val="none" w:sz="0" w:space="0" w:color="auto"/>
                    <w:right w:val="none" w:sz="0" w:space="0" w:color="auto"/>
                  </w:divBdr>
                </w:div>
                <w:div w:id="769392669">
                  <w:marLeft w:val="0"/>
                  <w:marRight w:val="0"/>
                  <w:marTop w:val="0"/>
                  <w:marBottom w:val="0"/>
                  <w:divBdr>
                    <w:top w:val="none" w:sz="0" w:space="0" w:color="auto"/>
                    <w:left w:val="none" w:sz="0" w:space="0" w:color="auto"/>
                    <w:bottom w:val="none" w:sz="0" w:space="0" w:color="auto"/>
                    <w:right w:val="none" w:sz="0" w:space="0" w:color="auto"/>
                  </w:divBdr>
                </w:div>
                <w:div w:id="1438675129">
                  <w:marLeft w:val="0"/>
                  <w:marRight w:val="0"/>
                  <w:marTop w:val="0"/>
                  <w:marBottom w:val="0"/>
                  <w:divBdr>
                    <w:top w:val="none" w:sz="0" w:space="0" w:color="auto"/>
                    <w:left w:val="none" w:sz="0" w:space="0" w:color="auto"/>
                    <w:bottom w:val="none" w:sz="0" w:space="0" w:color="auto"/>
                    <w:right w:val="none" w:sz="0" w:space="0" w:color="auto"/>
                  </w:divBdr>
                </w:div>
                <w:div w:id="572741381">
                  <w:marLeft w:val="0"/>
                  <w:marRight w:val="0"/>
                  <w:marTop w:val="0"/>
                  <w:marBottom w:val="0"/>
                  <w:divBdr>
                    <w:top w:val="none" w:sz="0" w:space="0" w:color="auto"/>
                    <w:left w:val="none" w:sz="0" w:space="0" w:color="auto"/>
                    <w:bottom w:val="none" w:sz="0" w:space="0" w:color="auto"/>
                    <w:right w:val="none" w:sz="0" w:space="0" w:color="auto"/>
                  </w:divBdr>
                </w:div>
                <w:div w:id="1825311793">
                  <w:marLeft w:val="0"/>
                  <w:marRight w:val="0"/>
                  <w:marTop w:val="0"/>
                  <w:marBottom w:val="0"/>
                  <w:divBdr>
                    <w:top w:val="none" w:sz="0" w:space="0" w:color="auto"/>
                    <w:left w:val="none" w:sz="0" w:space="0" w:color="auto"/>
                    <w:bottom w:val="none" w:sz="0" w:space="0" w:color="auto"/>
                    <w:right w:val="none" w:sz="0" w:space="0" w:color="auto"/>
                  </w:divBdr>
                </w:div>
                <w:div w:id="951547857">
                  <w:marLeft w:val="0"/>
                  <w:marRight w:val="0"/>
                  <w:marTop w:val="0"/>
                  <w:marBottom w:val="0"/>
                  <w:divBdr>
                    <w:top w:val="none" w:sz="0" w:space="0" w:color="auto"/>
                    <w:left w:val="none" w:sz="0" w:space="0" w:color="auto"/>
                    <w:bottom w:val="none" w:sz="0" w:space="0" w:color="auto"/>
                    <w:right w:val="none" w:sz="0" w:space="0" w:color="auto"/>
                  </w:divBdr>
                </w:div>
                <w:div w:id="661471743">
                  <w:marLeft w:val="0"/>
                  <w:marRight w:val="0"/>
                  <w:marTop w:val="0"/>
                  <w:marBottom w:val="0"/>
                  <w:divBdr>
                    <w:top w:val="none" w:sz="0" w:space="0" w:color="auto"/>
                    <w:left w:val="none" w:sz="0" w:space="0" w:color="auto"/>
                    <w:bottom w:val="none" w:sz="0" w:space="0" w:color="auto"/>
                    <w:right w:val="none" w:sz="0" w:space="0" w:color="auto"/>
                  </w:divBdr>
                </w:div>
                <w:div w:id="2019889754">
                  <w:marLeft w:val="0"/>
                  <w:marRight w:val="0"/>
                  <w:marTop w:val="0"/>
                  <w:marBottom w:val="0"/>
                  <w:divBdr>
                    <w:top w:val="none" w:sz="0" w:space="0" w:color="auto"/>
                    <w:left w:val="none" w:sz="0" w:space="0" w:color="auto"/>
                    <w:bottom w:val="none" w:sz="0" w:space="0" w:color="auto"/>
                    <w:right w:val="none" w:sz="0" w:space="0" w:color="auto"/>
                  </w:divBdr>
                </w:div>
                <w:div w:id="509949388">
                  <w:marLeft w:val="0"/>
                  <w:marRight w:val="0"/>
                  <w:marTop w:val="0"/>
                  <w:marBottom w:val="0"/>
                  <w:divBdr>
                    <w:top w:val="none" w:sz="0" w:space="0" w:color="auto"/>
                    <w:left w:val="none" w:sz="0" w:space="0" w:color="auto"/>
                    <w:bottom w:val="none" w:sz="0" w:space="0" w:color="auto"/>
                    <w:right w:val="none" w:sz="0" w:space="0" w:color="auto"/>
                  </w:divBdr>
                </w:div>
                <w:div w:id="1497113278">
                  <w:marLeft w:val="0"/>
                  <w:marRight w:val="0"/>
                  <w:marTop w:val="0"/>
                  <w:marBottom w:val="0"/>
                  <w:divBdr>
                    <w:top w:val="none" w:sz="0" w:space="0" w:color="auto"/>
                    <w:left w:val="none" w:sz="0" w:space="0" w:color="auto"/>
                    <w:bottom w:val="none" w:sz="0" w:space="0" w:color="auto"/>
                    <w:right w:val="none" w:sz="0" w:space="0" w:color="auto"/>
                  </w:divBdr>
                </w:div>
                <w:div w:id="1775901247">
                  <w:marLeft w:val="0"/>
                  <w:marRight w:val="0"/>
                  <w:marTop w:val="0"/>
                  <w:marBottom w:val="0"/>
                  <w:divBdr>
                    <w:top w:val="none" w:sz="0" w:space="0" w:color="auto"/>
                    <w:left w:val="none" w:sz="0" w:space="0" w:color="auto"/>
                    <w:bottom w:val="none" w:sz="0" w:space="0" w:color="auto"/>
                    <w:right w:val="none" w:sz="0" w:space="0" w:color="auto"/>
                  </w:divBdr>
                </w:div>
                <w:div w:id="1822767824">
                  <w:marLeft w:val="0"/>
                  <w:marRight w:val="0"/>
                  <w:marTop w:val="0"/>
                  <w:marBottom w:val="0"/>
                  <w:divBdr>
                    <w:top w:val="none" w:sz="0" w:space="0" w:color="auto"/>
                    <w:left w:val="none" w:sz="0" w:space="0" w:color="auto"/>
                    <w:bottom w:val="none" w:sz="0" w:space="0" w:color="auto"/>
                    <w:right w:val="none" w:sz="0" w:space="0" w:color="auto"/>
                  </w:divBdr>
                </w:div>
                <w:div w:id="1301691820">
                  <w:marLeft w:val="0"/>
                  <w:marRight w:val="0"/>
                  <w:marTop w:val="0"/>
                  <w:marBottom w:val="0"/>
                  <w:divBdr>
                    <w:top w:val="none" w:sz="0" w:space="0" w:color="auto"/>
                    <w:left w:val="none" w:sz="0" w:space="0" w:color="auto"/>
                    <w:bottom w:val="none" w:sz="0" w:space="0" w:color="auto"/>
                    <w:right w:val="none" w:sz="0" w:space="0" w:color="auto"/>
                  </w:divBdr>
                </w:div>
                <w:div w:id="483859740">
                  <w:marLeft w:val="0"/>
                  <w:marRight w:val="0"/>
                  <w:marTop w:val="0"/>
                  <w:marBottom w:val="0"/>
                  <w:divBdr>
                    <w:top w:val="none" w:sz="0" w:space="0" w:color="auto"/>
                    <w:left w:val="none" w:sz="0" w:space="0" w:color="auto"/>
                    <w:bottom w:val="none" w:sz="0" w:space="0" w:color="auto"/>
                    <w:right w:val="none" w:sz="0" w:space="0" w:color="auto"/>
                  </w:divBdr>
                </w:div>
                <w:div w:id="112554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780187">
          <w:marLeft w:val="0"/>
          <w:marRight w:val="0"/>
          <w:marTop w:val="15"/>
          <w:marBottom w:val="0"/>
          <w:divBdr>
            <w:top w:val="single" w:sz="48" w:space="0" w:color="auto"/>
            <w:left w:val="single" w:sz="48" w:space="0" w:color="auto"/>
            <w:bottom w:val="single" w:sz="48" w:space="0" w:color="auto"/>
            <w:right w:val="single" w:sz="48" w:space="0" w:color="auto"/>
          </w:divBdr>
          <w:divsChild>
            <w:div w:id="1539706349">
              <w:marLeft w:val="0"/>
              <w:marRight w:val="0"/>
              <w:marTop w:val="0"/>
              <w:marBottom w:val="0"/>
              <w:divBdr>
                <w:top w:val="none" w:sz="0" w:space="0" w:color="auto"/>
                <w:left w:val="none" w:sz="0" w:space="0" w:color="auto"/>
                <w:bottom w:val="none" w:sz="0" w:space="0" w:color="auto"/>
                <w:right w:val="none" w:sz="0" w:space="0" w:color="auto"/>
              </w:divBdr>
              <w:divsChild>
                <w:div w:id="1731541517">
                  <w:marLeft w:val="0"/>
                  <w:marRight w:val="0"/>
                  <w:marTop w:val="0"/>
                  <w:marBottom w:val="0"/>
                  <w:divBdr>
                    <w:top w:val="none" w:sz="0" w:space="0" w:color="auto"/>
                    <w:left w:val="none" w:sz="0" w:space="0" w:color="auto"/>
                    <w:bottom w:val="none" w:sz="0" w:space="0" w:color="auto"/>
                    <w:right w:val="none" w:sz="0" w:space="0" w:color="auto"/>
                  </w:divBdr>
                </w:div>
                <w:div w:id="663125629">
                  <w:marLeft w:val="0"/>
                  <w:marRight w:val="0"/>
                  <w:marTop w:val="0"/>
                  <w:marBottom w:val="0"/>
                  <w:divBdr>
                    <w:top w:val="none" w:sz="0" w:space="0" w:color="auto"/>
                    <w:left w:val="none" w:sz="0" w:space="0" w:color="auto"/>
                    <w:bottom w:val="none" w:sz="0" w:space="0" w:color="auto"/>
                    <w:right w:val="none" w:sz="0" w:space="0" w:color="auto"/>
                  </w:divBdr>
                </w:div>
                <w:div w:id="480343230">
                  <w:marLeft w:val="0"/>
                  <w:marRight w:val="0"/>
                  <w:marTop w:val="0"/>
                  <w:marBottom w:val="0"/>
                  <w:divBdr>
                    <w:top w:val="none" w:sz="0" w:space="0" w:color="auto"/>
                    <w:left w:val="none" w:sz="0" w:space="0" w:color="auto"/>
                    <w:bottom w:val="none" w:sz="0" w:space="0" w:color="auto"/>
                    <w:right w:val="none" w:sz="0" w:space="0" w:color="auto"/>
                  </w:divBdr>
                </w:div>
                <w:div w:id="893542811">
                  <w:marLeft w:val="0"/>
                  <w:marRight w:val="0"/>
                  <w:marTop w:val="0"/>
                  <w:marBottom w:val="0"/>
                  <w:divBdr>
                    <w:top w:val="none" w:sz="0" w:space="0" w:color="auto"/>
                    <w:left w:val="none" w:sz="0" w:space="0" w:color="auto"/>
                    <w:bottom w:val="none" w:sz="0" w:space="0" w:color="auto"/>
                    <w:right w:val="none" w:sz="0" w:space="0" w:color="auto"/>
                  </w:divBdr>
                </w:div>
                <w:div w:id="417606272">
                  <w:marLeft w:val="0"/>
                  <w:marRight w:val="0"/>
                  <w:marTop w:val="0"/>
                  <w:marBottom w:val="0"/>
                  <w:divBdr>
                    <w:top w:val="none" w:sz="0" w:space="0" w:color="auto"/>
                    <w:left w:val="none" w:sz="0" w:space="0" w:color="auto"/>
                    <w:bottom w:val="none" w:sz="0" w:space="0" w:color="auto"/>
                    <w:right w:val="none" w:sz="0" w:space="0" w:color="auto"/>
                  </w:divBdr>
                </w:div>
                <w:div w:id="107631568">
                  <w:marLeft w:val="0"/>
                  <w:marRight w:val="0"/>
                  <w:marTop w:val="0"/>
                  <w:marBottom w:val="0"/>
                  <w:divBdr>
                    <w:top w:val="none" w:sz="0" w:space="0" w:color="auto"/>
                    <w:left w:val="none" w:sz="0" w:space="0" w:color="auto"/>
                    <w:bottom w:val="none" w:sz="0" w:space="0" w:color="auto"/>
                    <w:right w:val="none" w:sz="0" w:space="0" w:color="auto"/>
                  </w:divBdr>
                </w:div>
                <w:div w:id="2071033553">
                  <w:marLeft w:val="0"/>
                  <w:marRight w:val="0"/>
                  <w:marTop w:val="0"/>
                  <w:marBottom w:val="0"/>
                  <w:divBdr>
                    <w:top w:val="none" w:sz="0" w:space="0" w:color="auto"/>
                    <w:left w:val="none" w:sz="0" w:space="0" w:color="auto"/>
                    <w:bottom w:val="none" w:sz="0" w:space="0" w:color="auto"/>
                    <w:right w:val="none" w:sz="0" w:space="0" w:color="auto"/>
                  </w:divBdr>
                </w:div>
                <w:div w:id="1539589869">
                  <w:marLeft w:val="0"/>
                  <w:marRight w:val="0"/>
                  <w:marTop w:val="0"/>
                  <w:marBottom w:val="0"/>
                  <w:divBdr>
                    <w:top w:val="none" w:sz="0" w:space="0" w:color="auto"/>
                    <w:left w:val="none" w:sz="0" w:space="0" w:color="auto"/>
                    <w:bottom w:val="none" w:sz="0" w:space="0" w:color="auto"/>
                    <w:right w:val="none" w:sz="0" w:space="0" w:color="auto"/>
                  </w:divBdr>
                </w:div>
                <w:div w:id="66540290">
                  <w:marLeft w:val="0"/>
                  <w:marRight w:val="0"/>
                  <w:marTop w:val="0"/>
                  <w:marBottom w:val="0"/>
                  <w:divBdr>
                    <w:top w:val="none" w:sz="0" w:space="0" w:color="auto"/>
                    <w:left w:val="none" w:sz="0" w:space="0" w:color="auto"/>
                    <w:bottom w:val="none" w:sz="0" w:space="0" w:color="auto"/>
                    <w:right w:val="none" w:sz="0" w:space="0" w:color="auto"/>
                  </w:divBdr>
                </w:div>
                <w:div w:id="561907755">
                  <w:marLeft w:val="0"/>
                  <w:marRight w:val="0"/>
                  <w:marTop w:val="0"/>
                  <w:marBottom w:val="0"/>
                  <w:divBdr>
                    <w:top w:val="none" w:sz="0" w:space="0" w:color="auto"/>
                    <w:left w:val="none" w:sz="0" w:space="0" w:color="auto"/>
                    <w:bottom w:val="none" w:sz="0" w:space="0" w:color="auto"/>
                    <w:right w:val="none" w:sz="0" w:space="0" w:color="auto"/>
                  </w:divBdr>
                </w:div>
                <w:div w:id="1860195097">
                  <w:marLeft w:val="0"/>
                  <w:marRight w:val="0"/>
                  <w:marTop w:val="0"/>
                  <w:marBottom w:val="0"/>
                  <w:divBdr>
                    <w:top w:val="none" w:sz="0" w:space="0" w:color="auto"/>
                    <w:left w:val="none" w:sz="0" w:space="0" w:color="auto"/>
                    <w:bottom w:val="none" w:sz="0" w:space="0" w:color="auto"/>
                    <w:right w:val="none" w:sz="0" w:space="0" w:color="auto"/>
                  </w:divBdr>
                </w:div>
                <w:div w:id="1957367802">
                  <w:marLeft w:val="0"/>
                  <w:marRight w:val="0"/>
                  <w:marTop w:val="0"/>
                  <w:marBottom w:val="0"/>
                  <w:divBdr>
                    <w:top w:val="none" w:sz="0" w:space="0" w:color="auto"/>
                    <w:left w:val="none" w:sz="0" w:space="0" w:color="auto"/>
                    <w:bottom w:val="none" w:sz="0" w:space="0" w:color="auto"/>
                    <w:right w:val="none" w:sz="0" w:space="0" w:color="auto"/>
                  </w:divBdr>
                </w:div>
                <w:div w:id="1951207896">
                  <w:marLeft w:val="0"/>
                  <w:marRight w:val="0"/>
                  <w:marTop w:val="0"/>
                  <w:marBottom w:val="0"/>
                  <w:divBdr>
                    <w:top w:val="none" w:sz="0" w:space="0" w:color="auto"/>
                    <w:left w:val="none" w:sz="0" w:space="0" w:color="auto"/>
                    <w:bottom w:val="none" w:sz="0" w:space="0" w:color="auto"/>
                    <w:right w:val="none" w:sz="0" w:space="0" w:color="auto"/>
                  </w:divBdr>
                </w:div>
                <w:div w:id="651838207">
                  <w:marLeft w:val="0"/>
                  <w:marRight w:val="0"/>
                  <w:marTop w:val="0"/>
                  <w:marBottom w:val="0"/>
                  <w:divBdr>
                    <w:top w:val="none" w:sz="0" w:space="0" w:color="auto"/>
                    <w:left w:val="none" w:sz="0" w:space="0" w:color="auto"/>
                    <w:bottom w:val="none" w:sz="0" w:space="0" w:color="auto"/>
                    <w:right w:val="none" w:sz="0" w:space="0" w:color="auto"/>
                  </w:divBdr>
                </w:div>
                <w:div w:id="1462772058">
                  <w:marLeft w:val="0"/>
                  <w:marRight w:val="0"/>
                  <w:marTop w:val="0"/>
                  <w:marBottom w:val="0"/>
                  <w:divBdr>
                    <w:top w:val="none" w:sz="0" w:space="0" w:color="auto"/>
                    <w:left w:val="none" w:sz="0" w:space="0" w:color="auto"/>
                    <w:bottom w:val="none" w:sz="0" w:space="0" w:color="auto"/>
                    <w:right w:val="none" w:sz="0" w:space="0" w:color="auto"/>
                  </w:divBdr>
                </w:div>
                <w:div w:id="302583615">
                  <w:marLeft w:val="0"/>
                  <w:marRight w:val="0"/>
                  <w:marTop w:val="0"/>
                  <w:marBottom w:val="0"/>
                  <w:divBdr>
                    <w:top w:val="none" w:sz="0" w:space="0" w:color="auto"/>
                    <w:left w:val="none" w:sz="0" w:space="0" w:color="auto"/>
                    <w:bottom w:val="none" w:sz="0" w:space="0" w:color="auto"/>
                    <w:right w:val="none" w:sz="0" w:space="0" w:color="auto"/>
                  </w:divBdr>
                </w:div>
                <w:div w:id="1931498815">
                  <w:marLeft w:val="0"/>
                  <w:marRight w:val="0"/>
                  <w:marTop w:val="0"/>
                  <w:marBottom w:val="0"/>
                  <w:divBdr>
                    <w:top w:val="none" w:sz="0" w:space="0" w:color="auto"/>
                    <w:left w:val="none" w:sz="0" w:space="0" w:color="auto"/>
                    <w:bottom w:val="none" w:sz="0" w:space="0" w:color="auto"/>
                    <w:right w:val="none" w:sz="0" w:space="0" w:color="auto"/>
                  </w:divBdr>
                </w:div>
                <w:div w:id="1822698147">
                  <w:marLeft w:val="0"/>
                  <w:marRight w:val="0"/>
                  <w:marTop w:val="0"/>
                  <w:marBottom w:val="0"/>
                  <w:divBdr>
                    <w:top w:val="none" w:sz="0" w:space="0" w:color="auto"/>
                    <w:left w:val="none" w:sz="0" w:space="0" w:color="auto"/>
                    <w:bottom w:val="none" w:sz="0" w:space="0" w:color="auto"/>
                    <w:right w:val="none" w:sz="0" w:space="0" w:color="auto"/>
                  </w:divBdr>
                </w:div>
                <w:div w:id="865481611">
                  <w:marLeft w:val="0"/>
                  <w:marRight w:val="0"/>
                  <w:marTop w:val="0"/>
                  <w:marBottom w:val="0"/>
                  <w:divBdr>
                    <w:top w:val="none" w:sz="0" w:space="0" w:color="auto"/>
                    <w:left w:val="none" w:sz="0" w:space="0" w:color="auto"/>
                    <w:bottom w:val="none" w:sz="0" w:space="0" w:color="auto"/>
                    <w:right w:val="none" w:sz="0" w:space="0" w:color="auto"/>
                  </w:divBdr>
                </w:div>
                <w:div w:id="1800220053">
                  <w:marLeft w:val="0"/>
                  <w:marRight w:val="0"/>
                  <w:marTop w:val="0"/>
                  <w:marBottom w:val="0"/>
                  <w:divBdr>
                    <w:top w:val="none" w:sz="0" w:space="0" w:color="auto"/>
                    <w:left w:val="none" w:sz="0" w:space="0" w:color="auto"/>
                    <w:bottom w:val="none" w:sz="0" w:space="0" w:color="auto"/>
                    <w:right w:val="none" w:sz="0" w:space="0" w:color="auto"/>
                  </w:divBdr>
                </w:div>
                <w:div w:id="975181229">
                  <w:marLeft w:val="0"/>
                  <w:marRight w:val="0"/>
                  <w:marTop w:val="0"/>
                  <w:marBottom w:val="0"/>
                  <w:divBdr>
                    <w:top w:val="none" w:sz="0" w:space="0" w:color="auto"/>
                    <w:left w:val="none" w:sz="0" w:space="0" w:color="auto"/>
                    <w:bottom w:val="none" w:sz="0" w:space="0" w:color="auto"/>
                    <w:right w:val="none" w:sz="0" w:space="0" w:color="auto"/>
                  </w:divBdr>
                </w:div>
                <w:div w:id="647056419">
                  <w:marLeft w:val="0"/>
                  <w:marRight w:val="0"/>
                  <w:marTop w:val="0"/>
                  <w:marBottom w:val="0"/>
                  <w:divBdr>
                    <w:top w:val="none" w:sz="0" w:space="0" w:color="auto"/>
                    <w:left w:val="none" w:sz="0" w:space="0" w:color="auto"/>
                    <w:bottom w:val="none" w:sz="0" w:space="0" w:color="auto"/>
                    <w:right w:val="none" w:sz="0" w:space="0" w:color="auto"/>
                  </w:divBdr>
                </w:div>
                <w:div w:id="126895245">
                  <w:marLeft w:val="0"/>
                  <w:marRight w:val="0"/>
                  <w:marTop w:val="0"/>
                  <w:marBottom w:val="0"/>
                  <w:divBdr>
                    <w:top w:val="none" w:sz="0" w:space="0" w:color="auto"/>
                    <w:left w:val="none" w:sz="0" w:space="0" w:color="auto"/>
                    <w:bottom w:val="none" w:sz="0" w:space="0" w:color="auto"/>
                    <w:right w:val="none" w:sz="0" w:space="0" w:color="auto"/>
                  </w:divBdr>
                </w:div>
                <w:div w:id="70666987">
                  <w:marLeft w:val="0"/>
                  <w:marRight w:val="0"/>
                  <w:marTop w:val="0"/>
                  <w:marBottom w:val="0"/>
                  <w:divBdr>
                    <w:top w:val="none" w:sz="0" w:space="0" w:color="auto"/>
                    <w:left w:val="none" w:sz="0" w:space="0" w:color="auto"/>
                    <w:bottom w:val="none" w:sz="0" w:space="0" w:color="auto"/>
                    <w:right w:val="none" w:sz="0" w:space="0" w:color="auto"/>
                  </w:divBdr>
                </w:div>
                <w:div w:id="1041519316">
                  <w:marLeft w:val="0"/>
                  <w:marRight w:val="0"/>
                  <w:marTop w:val="0"/>
                  <w:marBottom w:val="0"/>
                  <w:divBdr>
                    <w:top w:val="none" w:sz="0" w:space="0" w:color="auto"/>
                    <w:left w:val="none" w:sz="0" w:space="0" w:color="auto"/>
                    <w:bottom w:val="none" w:sz="0" w:space="0" w:color="auto"/>
                    <w:right w:val="none" w:sz="0" w:space="0" w:color="auto"/>
                  </w:divBdr>
                </w:div>
                <w:div w:id="821503260">
                  <w:marLeft w:val="0"/>
                  <w:marRight w:val="0"/>
                  <w:marTop w:val="0"/>
                  <w:marBottom w:val="0"/>
                  <w:divBdr>
                    <w:top w:val="none" w:sz="0" w:space="0" w:color="auto"/>
                    <w:left w:val="none" w:sz="0" w:space="0" w:color="auto"/>
                    <w:bottom w:val="none" w:sz="0" w:space="0" w:color="auto"/>
                    <w:right w:val="none" w:sz="0" w:space="0" w:color="auto"/>
                  </w:divBdr>
                </w:div>
                <w:div w:id="883372296">
                  <w:marLeft w:val="0"/>
                  <w:marRight w:val="0"/>
                  <w:marTop w:val="0"/>
                  <w:marBottom w:val="0"/>
                  <w:divBdr>
                    <w:top w:val="none" w:sz="0" w:space="0" w:color="auto"/>
                    <w:left w:val="none" w:sz="0" w:space="0" w:color="auto"/>
                    <w:bottom w:val="none" w:sz="0" w:space="0" w:color="auto"/>
                    <w:right w:val="none" w:sz="0" w:space="0" w:color="auto"/>
                  </w:divBdr>
                </w:div>
                <w:div w:id="679237254">
                  <w:marLeft w:val="0"/>
                  <w:marRight w:val="0"/>
                  <w:marTop w:val="0"/>
                  <w:marBottom w:val="0"/>
                  <w:divBdr>
                    <w:top w:val="none" w:sz="0" w:space="0" w:color="auto"/>
                    <w:left w:val="none" w:sz="0" w:space="0" w:color="auto"/>
                    <w:bottom w:val="none" w:sz="0" w:space="0" w:color="auto"/>
                    <w:right w:val="none" w:sz="0" w:space="0" w:color="auto"/>
                  </w:divBdr>
                </w:div>
                <w:div w:id="1758673049">
                  <w:marLeft w:val="0"/>
                  <w:marRight w:val="0"/>
                  <w:marTop w:val="0"/>
                  <w:marBottom w:val="0"/>
                  <w:divBdr>
                    <w:top w:val="none" w:sz="0" w:space="0" w:color="auto"/>
                    <w:left w:val="none" w:sz="0" w:space="0" w:color="auto"/>
                    <w:bottom w:val="none" w:sz="0" w:space="0" w:color="auto"/>
                    <w:right w:val="none" w:sz="0" w:space="0" w:color="auto"/>
                  </w:divBdr>
                </w:div>
                <w:div w:id="1295063525">
                  <w:marLeft w:val="0"/>
                  <w:marRight w:val="0"/>
                  <w:marTop w:val="0"/>
                  <w:marBottom w:val="0"/>
                  <w:divBdr>
                    <w:top w:val="none" w:sz="0" w:space="0" w:color="auto"/>
                    <w:left w:val="none" w:sz="0" w:space="0" w:color="auto"/>
                    <w:bottom w:val="none" w:sz="0" w:space="0" w:color="auto"/>
                    <w:right w:val="none" w:sz="0" w:space="0" w:color="auto"/>
                  </w:divBdr>
                </w:div>
                <w:div w:id="65953490">
                  <w:marLeft w:val="0"/>
                  <w:marRight w:val="0"/>
                  <w:marTop w:val="0"/>
                  <w:marBottom w:val="0"/>
                  <w:divBdr>
                    <w:top w:val="none" w:sz="0" w:space="0" w:color="auto"/>
                    <w:left w:val="none" w:sz="0" w:space="0" w:color="auto"/>
                    <w:bottom w:val="none" w:sz="0" w:space="0" w:color="auto"/>
                    <w:right w:val="none" w:sz="0" w:space="0" w:color="auto"/>
                  </w:divBdr>
                </w:div>
                <w:div w:id="977537335">
                  <w:marLeft w:val="0"/>
                  <w:marRight w:val="0"/>
                  <w:marTop w:val="0"/>
                  <w:marBottom w:val="0"/>
                  <w:divBdr>
                    <w:top w:val="none" w:sz="0" w:space="0" w:color="auto"/>
                    <w:left w:val="none" w:sz="0" w:space="0" w:color="auto"/>
                    <w:bottom w:val="none" w:sz="0" w:space="0" w:color="auto"/>
                    <w:right w:val="none" w:sz="0" w:space="0" w:color="auto"/>
                  </w:divBdr>
                </w:div>
                <w:div w:id="83383212">
                  <w:marLeft w:val="0"/>
                  <w:marRight w:val="0"/>
                  <w:marTop w:val="0"/>
                  <w:marBottom w:val="0"/>
                  <w:divBdr>
                    <w:top w:val="none" w:sz="0" w:space="0" w:color="auto"/>
                    <w:left w:val="none" w:sz="0" w:space="0" w:color="auto"/>
                    <w:bottom w:val="none" w:sz="0" w:space="0" w:color="auto"/>
                    <w:right w:val="none" w:sz="0" w:space="0" w:color="auto"/>
                  </w:divBdr>
                </w:div>
                <w:div w:id="82265743">
                  <w:marLeft w:val="0"/>
                  <w:marRight w:val="0"/>
                  <w:marTop w:val="0"/>
                  <w:marBottom w:val="0"/>
                  <w:divBdr>
                    <w:top w:val="none" w:sz="0" w:space="0" w:color="auto"/>
                    <w:left w:val="none" w:sz="0" w:space="0" w:color="auto"/>
                    <w:bottom w:val="none" w:sz="0" w:space="0" w:color="auto"/>
                    <w:right w:val="none" w:sz="0" w:space="0" w:color="auto"/>
                  </w:divBdr>
                </w:div>
                <w:div w:id="1923835366">
                  <w:marLeft w:val="0"/>
                  <w:marRight w:val="0"/>
                  <w:marTop w:val="0"/>
                  <w:marBottom w:val="0"/>
                  <w:divBdr>
                    <w:top w:val="none" w:sz="0" w:space="0" w:color="auto"/>
                    <w:left w:val="none" w:sz="0" w:space="0" w:color="auto"/>
                    <w:bottom w:val="none" w:sz="0" w:space="0" w:color="auto"/>
                    <w:right w:val="none" w:sz="0" w:space="0" w:color="auto"/>
                  </w:divBdr>
                </w:div>
                <w:div w:id="1024552586">
                  <w:marLeft w:val="0"/>
                  <w:marRight w:val="0"/>
                  <w:marTop w:val="0"/>
                  <w:marBottom w:val="0"/>
                  <w:divBdr>
                    <w:top w:val="none" w:sz="0" w:space="0" w:color="auto"/>
                    <w:left w:val="none" w:sz="0" w:space="0" w:color="auto"/>
                    <w:bottom w:val="none" w:sz="0" w:space="0" w:color="auto"/>
                    <w:right w:val="none" w:sz="0" w:space="0" w:color="auto"/>
                  </w:divBdr>
                </w:div>
                <w:div w:id="1101993015">
                  <w:marLeft w:val="0"/>
                  <w:marRight w:val="0"/>
                  <w:marTop w:val="0"/>
                  <w:marBottom w:val="0"/>
                  <w:divBdr>
                    <w:top w:val="none" w:sz="0" w:space="0" w:color="auto"/>
                    <w:left w:val="none" w:sz="0" w:space="0" w:color="auto"/>
                    <w:bottom w:val="none" w:sz="0" w:space="0" w:color="auto"/>
                    <w:right w:val="none" w:sz="0" w:space="0" w:color="auto"/>
                  </w:divBdr>
                </w:div>
                <w:div w:id="274673900">
                  <w:marLeft w:val="0"/>
                  <w:marRight w:val="0"/>
                  <w:marTop w:val="0"/>
                  <w:marBottom w:val="0"/>
                  <w:divBdr>
                    <w:top w:val="none" w:sz="0" w:space="0" w:color="auto"/>
                    <w:left w:val="none" w:sz="0" w:space="0" w:color="auto"/>
                    <w:bottom w:val="none" w:sz="0" w:space="0" w:color="auto"/>
                    <w:right w:val="none" w:sz="0" w:space="0" w:color="auto"/>
                  </w:divBdr>
                </w:div>
                <w:div w:id="1447507168">
                  <w:marLeft w:val="0"/>
                  <w:marRight w:val="0"/>
                  <w:marTop w:val="0"/>
                  <w:marBottom w:val="0"/>
                  <w:divBdr>
                    <w:top w:val="none" w:sz="0" w:space="0" w:color="auto"/>
                    <w:left w:val="none" w:sz="0" w:space="0" w:color="auto"/>
                    <w:bottom w:val="none" w:sz="0" w:space="0" w:color="auto"/>
                    <w:right w:val="none" w:sz="0" w:space="0" w:color="auto"/>
                  </w:divBdr>
                </w:div>
                <w:div w:id="264533383">
                  <w:marLeft w:val="0"/>
                  <w:marRight w:val="0"/>
                  <w:marTop w:val="0"/>
                  <w:marBottom w:val="0"/>
                  <w:divBdr>
                    <w:top w:val="none" w:sz="0" w:space="0" w:color="auto"/>
                    <w:left w:val="none" w:sz="0" w:space="0" w:color="auto"/>
                    <w:bottom w:val="none" w:sz="0" w:space="0" w:color="auto"/>
                    <w:right w:val="none" w:sz="0" w:space="0" w:color="auto"/>
                  </w:divBdr>
                </w:div>
                <w:div w:id="1981615461">
                  <w:marLeft w:val="0"/>
                  <w:marRight w:val="0"/>
                  <w:marTop w:val="0"/>
                  <w:marBottom w:val="0"/>
                  <w:divBdr>
                    <w:top w:val="none" w:sz="0" w:space="0" w:color="auto"/>
                    <w:left w:val="none" w:sz="0" w:space="0" w:color="auto"/>
                    <w:bottom w:val="none" w:sz="0" w:space="0" w:color="auto"/>
                    <w:right w:val="none" w:sz="0" w:space="0" w:color="auto"/>
                  </w:divBdr>
                </w:div>
                <w:div w:id="1618101822">
                  <w:marLeft w:val="0"/>
                  <w:marRight w:val="0"/>
                  <w:marTop w:val="0"/>
                  <w:marBottom w:val="0"/>
                  <w:divBdr>
                    <w:top w:val="none" w:sz="0" w:space="0" w:color="auto"/>
                    <w:left w:val="none" w:sz="0" w:space="0" w:color="auto"/>
                    <w:bottom w:val="none" w:sz="0" w:space="0" w:color="auto"/>
                    <w:right w:val="none" w:sz="0" w:space="0" w:color="auto"/>
                  </w:divBdr>
                </w:div>
                <w:div w:id="1514492052">
                  <w:marLeft w:val="0"/>
                  <w:marRight w:val="0"/>
                  <w:marTop w:val="0"/>
                  <w:marBottom w:val="0"/>
                  <w:divBdr>
                    <w:top w:val="none" w:sz="0" w:space="0" w:color="auto"/>
                    <w:left w:val="none" w:sz="0" w:space="0" w:color="auto"/>
                    <w:bottom w:val="none" w:sz="0" w:space="0" w:color="auto"/>
                    <w:right w:val="none" w:sz="0" w:space="0" w:color="auto"/>
                  </w:divBdr>
                </w:div>
                <w:div w:id="1494292224">
                  <w:marLeft w:val="0"/>
                  <w:marRight w:val="0"/>
                  <w:marTop w:val="0"/>
                  <w:marBottom w:val="0"/>
                  <w:divBdr>
                    <w:top w:val="none" w:sz="0" w:space="0" w:color="auto"/>
                    <w:left w:val="none" w:sz="0" w:space="0" w:color="auto"/>
                    <w:bottom w:val="none" w:sz="0" w:space="0" w:color="auto"/>
                    <w:right w:val="none" w:sz="0" w:space="0" w:color="auto"/>
                  </w:divBdr>
                </w:div>
                <w:div w:id="1623078458">
                  <w:marLeft w:val="0"/>
                  <w:marRight w:val="0"/>
                  <w:marTop w:val="0"/>
                  <w:marBottom w:val="0"/>
                  <w:divBdr>
                    <w:top w:val="none" w:sz="0" w:space="0" w:color="auto"/>
                    <w:left w:val="none" w:sz="0" w:space="0" w:color="auto"/>
                    <w:bottom w:val="none" w:sz="0" w:space="0" w:color="auto"/>
                    <w:right w:val="none" w:sz="0" w:space="0" w:color="auto"/>
                  </w:divBdr>
                </w:div>
                <w:div w:id="1903326265">
                  <w:marLeft w:val="0"/>
                  <w:marRight w:val="0"/>
                  <w:marTop w:val="0"/>
                  <w:marBottom w:val="0"/>
                  <w:divBdr>
                    <w:top w:val="none" w:sz="0" w:space="0" w:color="auto"/>
                    <w:left w:val="none" w:sz="0" w:space="0" w:color="auto"/>
                    <w:bottom w:val="none" w:sz="0" w:space="0" w:color="auto"/>
                    <w:right w:val="none" w:sz="0" w:space="0" w:color="auto"/>
                  </w:divBdr>
                </w:div>
                <w:div w:id="1821731638">
                  <w:marLeft w:val="0"/>
                  <w:marRight w:val="0"/>
                  <w:marTop w:val="0"/>
                  <w:marBottom w:val="0"/>
                  <w:divBdr>
                    <w:top w:val="none" w:sz="0" w:space="0" w:color="auto"/>
                    <w:left w:val="none" w:sz="0" w:space="0" w:color="auto"/>
                    <w:bottom w:val="none" w:sz="0" w:space="0" w:color="auto"/>
                    <w:right w:val="none" w:sz="0" w:space="0" w:color="auto"/>
                  </w:divBdr>
                </w:div>
                <w:div w:id="286133328">
                  <w:marLeft w:val="0"/>
                  <w:marRight w:val="0"/>
                  <w:marTop w:val="0"/>
                  <w:marBottom w:val="0"/>
                  <w:divBdr>
                    <w:top w:val="none" w:sz="0" w:space="0" w:color="auto"/>
                    <w:left w:val="none" w:sz="0" w:space="0" w:color="auto"/>
                    <w:bottom w:val="none" w:sz="0" w:space="0" w:color="auto"/>
                    <w:right w:val="none" w:sz="0" w:space="0" w:color="auto"/>
                  </w:divBdr>
                </w:div>
                <w:div w:id="1402220319">
                  <w:marLeft w:val="0"/>
                  <w:marRight w:val="0"/>
                  <w:marTop w:val="0"/>
                  <w:marBottom w:val="0"/>
                  <w:divBdr>
                    <w:top w:val="none" w:sz="0" w:space="0" w:color="auto"/>
                    <w:left w:val="none" w:sz="0" w:space="0" w:color="auto"/>
                    <w:bottom w:val="none" w:sz="0" w:space="0" w:color="auto"/>
                    <w:right w:val="none" w:sz="0" w:space="0" w:color="auto"/>
                  </w:divBdr>
                </w:div>
                <w:div w:id="1529416095">
                  <w:marLeft w:val="0"/>
                  <w:marRight w:val="0"/>
                  <w:marTop w:val="0"/>
                  <w:marBottom w:val="0"/>
                  <w:divBdr>
                    <w:top w:val="none" w:sz="0" w:space="0" w:color="auto"/>
                    <w:left w:val="none" w:sz="0" w:space="0" w:color="auto"/>
                    <w:bottom w:val="none" w:sz="0" w:space="0" w:color="auto"/>
                    <w:right w:val="none" w:sz="0" w:space="0" w:color="auto"/>
                  </w:divBdr>
                </w:div>
                <w:div w:id="755596535">
                  <w:marLeft w:val="0"/>
                  <w:marRight w:val="0"/>
                  <w:marTop w:val="0"/>
                  <w:marBottom w:val="0"/>
                  <w:divBdr>
                    <w:top w:val="none" w:sz="0" w:space="0" w:color="auto"/>
                    <w:left w:val="none" w:sz="0" w:space="0" w:color="auto"/>
                    <w:bottom w:val="none" w:sz="0" w:space="0" w:color="auto"/>
                    <w:right w:val="none" w:sz="0" w:space="0" w:color="auto"/>
                  </w:divBdr>
                </w:div>
                <w:div w:id="843975386">
                  <w:marLeft w:val="0"/>
                  <w:marRight w:val="0"/>
                  <w:marTop w:val="0"/>
                  <w:marBottom w:val="0"/>
                  <w:divBdr>
                    <w:top w:val="none" w:sz="0" w:space="0" w:color="auto"/>
                    <w:left w:val="none" w:sz="0" w:space="0" w:color="auto"/>
                    <w:bottom w:val="none" w:sz="0" w:space="0" w:color="auto"/>
                    <w:right w:val="none" w:sz="0" w:space="0" w:color="auto"/>
                  </w:divBdr>
                </w:div>
                <w:div w:id="1269586982">
                  <w:marLeft w:val="0"/>
                  <w:marRight w:val="0"/>
                  <w:marTop w:val="0"/>
                  <w:marBottom w:val="0"/>
                  <w:divBdr>
                    <w:top w:val="none" w:sz="0" w:space="0" w:color="auto"/>
                    <w:left w:val="none" w:sz="0" w:space="0" w:color="auto"/>
                    <w:bottom w:val="none" w:sz="0" w:space="0" w:color="auto"/>
                    <w:right w:val="none" w:sz="0" w:space="0" w:color="auto"/>
                  </w:divBdr>
                </w:div>
                <w:div w:id="109000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29192">
      <w:bodyDiv w:val="1"/>
      <w:marLeft w:val="0"/>
      <w:marRight w:val="0"/>
      <w:marTop w:val="0"/>
      <w:marBottom w:val="0"/>
      <w:divBdr>
        <w:top w:val="none" w:sz="0" w:space="0" w:color="auto"/>
        <w:left w:val="none" w:sz="0" w:space="0" w:color="auto"/>
        <w:bottom w:val="none" w:sz="0" w:space="0" w:color="auto"/>
        <w:right w:val="none" w:sz="0" w:space="0" w:color="auto"/>
      </w:divBdr>
    </w:div>
    <w:div w:id="1288581886">
      <w:bodyDiv w:val="1"/>
      <w:marLeft w:val="0"/>
      <w:marRight w:val="0"/>
      <w:marTop w:val="0"/>
      <w:marBottom w:val="0"/>
      <w:divBdr>
        <w:top w:val="none" w:sz="0" w:space="0" w:color="auto"/>
        <w:left w:val="none" w:sz="0" w:space="0" w:color="auto"/>
        <w:bottom w:val="none" w:sz="0" w:space="0" w:color="auto"/>
        <w:right w:val="none" w:sz="0" w:space="0" w:color="auto"/>
      </w:divBdr>
    </w:div>
    <w:div w:id="1990591589">
      <w:bodyDiv w:val="1"/>
      <w:marLeft w:val="0"/>
      <w:marRight w:val="0"/>
      <w:marTop w:val="0"/>
      <w:marBottom w:val="0"/>
      <w:divBdr>
        <w:top w:val="none" w:sz="0" w:space="0" w:color="auto"/>
        <w:left w:val="none" w:sz="0" w:space="0" w:color="auto"/>
        <w:bottom w:val="none" w:sz="0" w:space="0" w:color="auto"/>
        <w:right w:val="none" w:sz="0" w:space="0" w:color="auto"/>
      </w:divBdr>
      <w:divsChild>
        <w:div w:id="835337591">
          <w:marLeft w:val="0"/>
          <w:marRight w:val="0"/>
          <w:marTop w:val="0"/>
          <w:marBottom w:val="0"/>
          <w:divBdr>
            <w:top w:val="none" w:sz="0" w:space="0" w:color="auto"/>
            <w:left w:val="none" w:sz="0" w:space="0" w:color="auto"/>
            <w:bottom w:val="none" w:sz="0" w:space="0" w:color="auto"/>
            <w:right w:val="none" w:sz="0" w:space="0" w:color="auto"/>
          </w:divBdr>
        </w:div>
        <w:div w:id="161091373">
          <w:marLeft w:val="0"/>
          <w:marRight w:val="0"/>
          <w:marTop w:val="0"/>
          <w:marBottom w:val="0"/>
          <w:divBdr>
            <w:top w:val="none" w:sz="0" w:space="0" w:color="auto"/>
            <w:left w:val="none" w:sz="0" w:space="0" w:color="auto"/>
            <w:bottom w:val="none" w:sz="0" w:space="0" w:color="auto"/>
            <w:right w:val="none" w:sz="0" w:space="0" w:color="auto"/>
          </w:divBdr>
        </w:div>
        <w:div w:id="982655935">
          <w:marLeft w:val="0"/>
          <w:marRight w:val="0"/>
          <w:marTop w:val="0"/>
          <w:marBottom w:val="0"/>
          <w:divBdr>
            <w:top w:val="none" w:sz="0" w:space="0" w:color="auto"/>
            <w:left w:val="none" w:sz="0" w:space="0" w:color="auto"/>
            <w:bottom w:val="none" w:sz="0" w:space="0" w:color="auto"/>
            <w:right w:val="none" w:sz="0" w:space="0" w:color="auto"/>
          </w:divBdr>
        </w:div>
        <w:div w:id="1794443335">
          <w:marLeft w:val="0"/>
          <w:marRight w:val="0"/>
          <w:marTop w:val="0"/>
          <w:marBottom w:val="0"/>
          <w:divBdr>
            <w:top w:val="none" w:sz="0" w:space="0" w:color="auto"/>
            <w:left w:val="none" w:sz="0" w:space="0" w:color="auto"/>
            <w:bottom w:val="none" w:sz="0" w:space="0" w:color="auto"/>
            <w:right w:val="none" w:sz="0" w:space="0" w:color="auto"/>
          </w:divBdr>
        </w:div>
        <w:div w:id="130171969">
          <w:marLeft w:val="0"/>
          <w:marRight w:val="0"/>
          <w:marTop w:val="0"/>
          <w:marBottom w:val="0"/>
          <w:divBdr>
            <w:top w:val="none" w:sz="0" w:space="0" w:color="auto"/>
            <w:left w:val="none" w:sz="0" w:space="0" w:color="auto"/>
            <w:bottom w:val="none" w:sz="0" w:space="0" w:color="auto"/>
            <w:right w:val="none" w:sz="0" w:space="0" w:color="auto"/>
          </w:divBdr>
        </w:div>
        <w:div w:id="2074158751">
          <w:marLeft w:val="0"/>
          <w:marRight w:val="0"/>
          <w:marTop w:val="0"/>
          <w:marBottom w:val="0"/>
          <w:divBdr>
            <w:top w:val="none" w:sz="0" w:space="0" w:color="auto"/>
            <w:left w:val="none" w:sz="0" w:space="0" w:color="auto"/>
            <w:bottom w:val="none" w:sz="0" w:space="0" w:color="auto"/>
            <w:right w:val="none" w:sz="0" w:space="0" w:color="auto"/>
          </w:divBdr>
        </w:div>
        <w:div w:id="843474452">
          <w:marLeft w:val="0"/>
          <w:marRight w:val="0"/>
          <w:marTop w:val="0"/>
          <w:marBottom w:val="0"/>
          <w:divBdr>
            <w:top w:val="none" w:sz="0" w:space="0" w:color="auto"/>
            <w:left w:val="none" w:sz="0" w:space="0" w:color="auto"/>
            <w:bottom w:val="none" w:sz="0" w:space="0" w:color="auto"/>
            <w:right w:val="none" w:sz="0" w:space="0" w:color="auto"/>
          </w:divBdr>
        </w:div>
        <w:div w:id="835077760">
          <w:marLeft w:val="0"/>
          <w:marRight w:val="0"/>
          <w:marTop w:val="0"/>
          <w:marBottom w:val="0"/>
          <w:divBdr>
            <w:top w:val="none" w:sz="0" w:space="0" w:color="auto"/>
            <w:left w:val="none" w:sz="0" w:space="0" w:color="auto"/>
            <w:bottom w:val="none" w:sz="0" w:space="0" w:color="auto"/>
            <w:right w:val="none" w:sz="0" w:space="0" w:color="auto"/>
          </w:divBdr>
        </w:div>
        <w:div w:id="903182350">
          <w:marLeft w:val="0"/>
          <w:marRight w:val="0"/>
          <w:marTop w:val="0"/>
          <w:marBottom w:val="0"/>
          <w:divBdr>
            <w:top w:val="none" w:sz="0" w:space="0" w:color="auto"/>
            <w:left w:val="none" w:sz="0" w:space="0" w:color="auto"/>
            <w:bottom w:val="none" w:sz="0" w:space="0" w:color="auto"/>
            <w:right w:val="none" w:sz="0" w:space="0" w:color="auto"/>
          </w:divBdr>
        </w:div>
        <w:div w:id="1832719362">
          <w:marLeft w:val="0"/>
          <w:marRight w:val="0"/>
          <w:marTop w:val="0"/>
          <w:marBottom w:val="0"/>
          <w:divBdr>
            <w:top w:val="none" w:sz="0" w:space="0" w:color="auto"/>
            <w:left w:val="none" w:sz="0" w:space="0" w:color="auto"/>
            <w:bottom w:val="none" w:sz="0" w:space="0" w:color="auto"/>
            <w:right w:val="none" w:sz="0" w:space="0" w:color="auto"/>
          </w:divBdr>
        </w:div>
        <w:div w:id="469639707">
          <w:marLeft w:val="0"/>
          <w:marRight w:val="0"/>
          <w:marTop w:val="0"/>
          <w:marBottom w:val="0"/>
          <w:divBdr>
            <w:top w:val="none" w:sz="0" w:space="0" w:color="auto"/>
            <w:left w:val="none" w:sz="0" w:space="0" w:color="auto"/>
            <w:bottom w:val="none" w:sz="0" w:space="0" w:color="auto"/>
            <w:right w:val="none" w:sz="0" w:space="0" w:color="auto"/>
          </w:divBdr>
        </w:div>
        <w:div w:id="1724332461">
          <w:marLeft w:val="0"/>
          <w:marRight w:val="0"/>
          <w:marTop w:val="0"/>
          <w:marBottom w:val="0"/>
          <w:divBdr>
            <w:top w:val="none" w:sz="0" w:space="0" w:color="auto"/>
            <w:left w:val="none" w:sz="0" w:space="0" w:color="auto"/>
            <w:bottom w:val="none" w:sz="0" w:space="0" w:color="auto"/>
            <w:right w:val="none" w:sz="0" w:space="0" w:color="auto"/>
          </w:divBdr>
        </w:div>
        <w:div w:id="879626958">
          <w:marLeft w:val="0"/>
          <w:marRight w:val="0"/>
          <w:marTop w:val="0"/>
          <w:marBottom w:val="0"/>
          <w:divBdr>
            <w:top w:val="none" w:sz="0" w:space="0" w:color="auto"/>
            <w:left w:val="none" w:sz="0" w:space="0" w:color="auto"/>
            <w:bottom w:val="none" w:sz="0" w:space="0" w:color="auto"/>
            <w:right w:val="none" w:sz="0" w:space="0" w:color="auto"/>
          </w:divBdr>
        </w:div>
        <w:div w:id="2042633162">
          <w:marLeft w:val="0"/>
          <w:marRight w:val="0"/>
          <w:marTop w:val="0"/>
          <w:marBottom w:val="0"/>
          <w:divBdr>
            <w:top w:val="none" w:sz="0" w:space="0" w:color="auto"/>
            <w:left w:val="none" w:sz="0" w:space="0" w:color="auto"/>
            <w:bottom w:val="none" w:sz="0" w:space="0" w:color="auto"/>
            <w:right w:val="none" w:sz="0" w:space="0" w:color="auto"/>
          </w:divBdr>
        </w:div>
        <w:div w:id="755322443">
          <w:marLeft w:val="0"/>
          <w:marRight w:val="0"/>
          <w:marTop w:val="0"/>
          <w:marBottom w:val="0"/>
          <w:divBdr>
            <w:top w:val="none" w:sz="0" w:space="0" w:color="auto"/>
            <w:left w:val="none" w:sz="0" w:space="0" w:color="auto"/>
            <w:bottom w:val="none" w:sz="0" w:space="0" w:color="auto"/>
            <w:right w:val="none" w:sz="0" w:space="0" w:color="auto"/>
          </w:divBdr>
        </w:div>
        <w:div w:id="1155729359">
          <w:marLeft w:val="0"/>
          <w:marRight w:val="0"/>
          <w:marTop w:val="0"/>
          <w:marBottom w:val="0"/>
          <w:divBdr>
            <w:top w:val="none" w:sz="0" w:space="0" w:color="auto"/>
            <w:left w:val="none" w:sz="0" w:space="0" w:color="auto"/>
            <w:bottom w:val="none" w:sz="0" w:space="0" w:color="auto"/>
            <w:right w:val="none" w:sz="0" w:space="0" w:color="auto"/>
          </w:divBdr>
        </w:div>
        <w:div w:id="133135791">
          <w:marLeft w:val="0"/>
          <w:marRight w:val="0"/>
          <w:marTop w:val="0"/>
          <w:marBottom w:val="0"/>
          <w:divBdr>
            <w:top w:val="none" w:sz="0" w:space="0" w:color="auto"/>
            <w:left w:val="none" w:sz="0" w:space="0" w:color="auto"/>
            <w:bottom w:val="none" w:sz="0" w:space="0" w:color="auto"/>
            <w:right w:val="none" w:sz="0" w:space="0" w:color="auto"/>
          </w:divBdr>
        </w:div>
        <w:div w:id="1053308793">
          <w:marLeft w:val="0"/>
          <w:marRight w:val="0"/>
          <w:marTop w:val="0"/>
          <w:marBottom w:val="0"/>
          <w:divBdr>
            <w:top w:val="none" w:sz="0" w:space="0" w:color="auto"/>
            <w:left w:val="none" w:sz="0" w:space="0" w:color="auto"/>
            <w:bottom w:val="none" w:sz="0" w:space="0" w:color="auto"/>
            <w:right w:val="none" w:sz="0" w:space="0" w:color="auto"/>
          </w:divBdr>
        </w:div>
        <w:div w:id="1022895731">
          <w:marLeft w:val="0"/>
          <w:marRight w:val="0"/>
          <w:marTop w:val="0"/>
          <w:marBottom w:val="0"/>
          <w:divBdr>
            <w:top w:val="none" w:sz="0" w:space="0" w:color="auto"/>
            <w:left w:val="none" w:sz="0" w:space="0" w:color="auto"/>
            <w:bottom w:val="none" w:sz="0" w:space="0" w:color="auto"/>
            <w:right w:val="none" w:sz="0" w:space="0" w:color="auto"/>
          </w:divBdr>
        </w:div>
        <w:div w:id="305939521">
          <w:marLeft w:val="0"/>
          <w:marRight w:val="0"/>
          <w:marTop w:val="0"/>
          <w:marBottom w:val="0"/>
          <w:divBdr>
            <w:top w:val="none" w:sz="0" w:space="0" w:color="auto"/>
            <w:left w:val="none" w:sz="0" w:space="0" w:color="auto"/>
            <w:bottom w:val="none" w:sz="0" w:space="0" w:color="auto"/>
            <w:right w:val="none" w:sz="0" w:space="0" w:color="auto"/>
          </w:divBdr>
        </w:div>
        <w:div w:id="516580987">
          <w:marLeft w:val="0"/>
          <w:marRight w:val="0"/>
          <w:marTop w:val="0"/>
          <w:marBottom w:val="0"/>
          <w:divBdr>
            <w:top w:val="none" w:sz="0" w:space="0" w:color="auto"/>
            <w:left w:val="none" w:sz="0" w:space="0" w:color="auto"/>
            <w:bottom w:val="none" w:sz="0" w:space="0" w:color="auto"/>
            <w:right w:val="none" w:sz="0" w:space="0" w:color="auto"/>
          </w:divBdr>
        </w:div>
        <w:div w:id="351758688">
          <w:marLeft w:val="0"/>
          <w:marRight w:val="0"/>
          <w:marTop w:val="0"/>
          <w:marBottom w:val="0"/>
          <w:divBdr>
            <w:top w:val="none" w:sz="0" w:space="0" w:color="auto"/>
            <w:left w:val="none" w:sz="0" w:space="0" w:color="auto"/>
            <w:bottom w:val="none" w:sz="0" w:space="0" w:color="auto"/>
            <w:right w:val="none" w:sz="0" w:space="0" w:color="auto"/>
          </w:divBdr>
        </w:div>
        <w:div w:id="696545707">
          <w:marLeft w:val="0"/>
          <w:marRight w:val="0"/>
          <w:marTop w:val="0"/>
          <w:marBottom w:val="0"/>
          <w:divBdr>
            <w:top w:val="none" w:sz="0" w:space="0" w:color="auto"/>
            <w:left w:val="none" w:sz="0" w:space="0" w:color="auto"/>
            <w:bottom w:val="none" w:sz="0" w:space="0" w:color="auto"/>
            <w:right w:val="none" w:sz="0" w:space="0" w:color="auto"/>
          </w:divBdr>
        </w:div>
        <w:div w:id="1763724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administracjastandard.inforlex.pl/dok/tresc,DZU.2018.120.0001202,USTAWA-z-dnia-7-lipca-1994-r-Prawo-budowlane.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sip.legalis.pl/document-view.seam?documentId=mfrxilrtg4ytenzqgm2dc" TargetMode="External"/><Relationship Id="rId17" Type="http://schemas.openxmlformats.org/officeDocument/2006/relationships/hyperlink" Target="https://sip.lex.pl/" TargetMode="External"/><Relationship Id="rId2" Type="http://schemas.openxmlformats.org/officeDocument/2006/relationships/customXml" Target="../customXml/item2.xml"/><Relationship Id="rId16" Type="http://schemas.openxmlformats.org/officeDocument/2006/relationships/hyperlink" Target="https://sip.lex.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gunb.gov.pl/akty/obowiaz/pliki/CPR_305_2011.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administracjastandard.inforlex.pl/dok/tresc,DZU.2018.120.0001202,USTAWA-z-dnia-7-lipca-1994-r-Prawo-budowlan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kument" ma:contentTypeID="0x010100AD90E81F9F33ED499A8F17B168D564C9" ma:contentTypeVersion="4" ma:contentTypeDescription="Utwórz nowy dokument." ma:contentTypeScope="" ma:versionID="05d425de380290ccc1bd3d3f1a2655d4">
  <xsd:schema xmlns:xsd="http://www.w3.org/2001/XMLSchema" xmlns:xs="http://www.w3.org/2001/XMLSchema" xmlns:p="http://schemas.microsoft.com/office/2006/metadata/properties" xmlns:ns2="2c4121c9-fffe-4087-ac28-eebb9d40681f" xmlns:ns3="2ae4b8ba-a90e-4e98-b6f9-305341e2bd9f" targetNamespace="http://schemas.microsoft.com/office/2006/metadata/properties" ma:root="true" ma:fieldsID="1ce44e10e62bdb654a1531e0fd1b67c0" ns2:_="" ns3:_="">
    <xsd:import namespace="2c4121c9-fffe-4087-ac28-eebb9d40681f"/>
    <xsd:import namespace="2ae4b8ba-a90e-4e98-b6f9-305341e2bd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121c9-fffe-4087-ac28-eebb9d4068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4b8ba-a90e-4e98-b6f9-305341e2bd9f"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2ae4b8ba-a90e-4e98-b6f9-305341e2bd9f">
      <UserInfo>
        <DisplayName>Dariusz Horosin</DisplayName>
        <AccountId>15</AccountId>
        <AccountType/>
      </UserInfo>
      <UserInfo>
        <DisplayName>Piotr Słomiński</DisplayName>
        <AccountId>13</AccountId>
        <AccountType/>
      </UserInfo>
      <UserInfo>
        <DisplayName>Anna Sieńkowska</DisplayName>
        <AccountId>31</AccountId>
        <AccountType/>
      </UserInfo>
      <UserInfo>
        <DisplayName>Marek Guziec</DisplayName>
        <AccountId>20</AccountId>
        <AccountType/>
      </UserInfo>
      <UserInfo>
        <DisplayName>Paweł Potoczek</DisplayName>
        <AccountId>14</AccountId>
        <AccountType/>
      </UserInfo>
      <UserInfo>
        <DisplayName>Aldona Zając-Przybyła</DisplayName>
        <AccountId>18</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CD584-7C02-4508-A11E-756EEEAA5FCE}">
  <ds:schemaRefs>
    <ds:schemaRef ds:uri="http://schemas.microsoft.com/office/2006/metadata/longProperties"/>
  </ds:schemaRefs>
</ds:datastoreItem>
</file>

<file path=customXml/itemProps2.xml><?xml version="1.0" encoding="utf-8"?>
<ds:datastoreItem xmlns:ds="http://schemas.openxmlformats.org/officeDocument/2006/customXml" ds:itemID="{646ED16A-684F-4F1B-850D-6CC34A488A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121c9-fffe-4087-ac28-eebb9d40681f"/>
    <ds:schemaRef ds:uri="2ae4b8ba-a90e-4e98-b6f9-305341e2b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3DAADD-C821-4503-84B3-0C1264E71180}">
  <ds:schemaRefs>
    <ds:schemaRef ds:uri="http://schemas.microsoft.com/sharepoint/v3/contenttype/forms"/>
  </ds:schemaRefs>
</ds:datastoreItem>
</file>

<file path=customXml/itemProps4.xml><?xml version="1.0" encoding="utf-8"?>
<ds:datastoreItem xmlns:ds="http://schemas.openxmlformats.org/officeDocument/2006/customXml" ds:itemID="{5AF7AAE6-6318-4A54-87F6-602F4BD6CC1F}">
  <ds:schemaRefs>
    <ds:schemaRef ds:uri="http://schemas.microsoft.com/office/infopath/2007/PartnerControls"/>
    <ds:schemaRef ds:uri="http://schemas.microsoft.com/office/2006/documentManagement/types"/>
    <ds:schemaRef ds:uri="http://purl.org/dc/elements/1.1/"/>
    <ds:schemaRef ds:uri="http://purl.org/dc/dcmitype/"/>
    <ds:schemaRef ds:uri="2ae4b8ba-a90e-4e98-b6f9-305341e2bd9f"/>
    <ds:schemaRef ds:uri="http://www.w3.org/XML/1998/namespace"/>
    <ds:schemaRef ds:uri="http://purl.org/dc/terms/"/>
    <ds:schemaRef ds:uri="http://schemas.openxmlformats.org/package/2006/metadata/core-properties"/>
    <ds:schemaRef ds:uri="2c4121c9-fffe-4087-ac28-eebb9d40681f"/>
    <ds:schemaRef ds:uri="http://schemas.microsoft.com/office/2006/metadata/properties"/>
  </ds:schemaRefs>
</ds:datastoreItem>
</file>

<file path=customXml/itemProps5.xml><?xml version="1.0" encoding="utf-8"?>
<ds:datastoreItem xmlns:ds="http://schemas.openxmlformats.org/officeDocument/2006/customXml" ds:itemID="{5CA76B0A-EB18-4E5C-A224-F2B79E834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12030</Words>
  <Characters>72185</Characters>
  <Application>Microsoft Office Word</Application>
  <DocSecurity>0</DocSecurity>
  <Lines>601</Lines>
  <Paragraphs>168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Agnieszka Arnold</cp:lastModifiedBy>
  <cp:revision>2</cp:revision>
  <cp:lastPrinted>2025-06-03T07:55:00Z</cp:lastPrinted>
  <dcterms:created xsi:type="dcterms:W3CDTF">2025-06-27T12:10:00Z</dcterms:created>
  <dcterms:modified xsi:type="dcterms:W3CDTF">2025-06-27T12:10:00Z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display_urn:schemas-microsoft-com:office:office#SharedWithUsers">
    <vt:lpwstr>Dariusz Horosin;Piotr Słomiński;Anna Sieńkowska;Marek Guziec;Paweł Potoczek</vt:lpwstr>
  </property>
  <property fmtid="{D5CDD505-2E9C-101B-9397-08002B2CF9AE}" pid="9" name="SharedWithUsers">
    <vt:lpwstr>15;#Dariusz Horosin;#13;#Piotr Słomiński;#31;#Anna Sieńkowska;#20;#Marek Guziec;#14;#Paweł Potoczek</vt:lpwstr>
  </property>
  <property fmtid="{D5CDD505-2E9C-101B-9397-08002B2CF9AE}" pid="10" name="ContentTypeId">
    <vt:lpwstr>0x010100AD90E81F9F33ED499A8F17B168D564C9</vt:lpwstr>
  </property>
</Properties>
</file>