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180D60" w:rsidRPr="00180D6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0553C5" w:rsidRDefault="000553C5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53C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systemu do pomiaru emisji akustycznej dla </w:t>
      </w:r>
      <w:proofErr w:type="spellStart"/>
      <w:r w:rsidRPr="000553C5">
        <w:rPr>
          <w:rFonts w:ascii="Times New Roman" w:eastAsia="Times New Roman" w:hAnsi="Times New Roman"/>
          <w:b/>
          <w:sz w:val="24"/>
          <w:szCs w:val="24"/>
          <w:lang w:eastAsia="pl-PL"/>
        </w:rPr>
        <w:t>WIMiR</w:t>
      </w:r>
      <w:proofErr w:type="spellEnd"/>
      <w:r w:rsidRPr="000553C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DE-dzp.272-327/25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0553C5" w:rsidRPr="000553C5">
        <w:rPr>
          <w:rFonts w:ascii="Times New Roman" w:hAnsi="Times New Roman"/>
          <w:sz w:val="24"/>
          <w:szCs w:val="24"/>
        </w:rPr>
        <w:t>Dz. U.  2024 r. poz. 1320 ze zm.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0553C5" w:rsidRPr="000553C5">
        <w:rPr>
          <w:rFonts w:ascii="Times New Roman" w:hAnsi="Times New Roman"/>
          <w:sz w:val="24"/>
          <w:szCs w:val="24"/>
        </w:rPr>
        <w:t>Dz. U.  2024 r. poz. 1320 ze zm.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0553C5" w:rsidRPr="000553C5">
        <w:rPr>
          <w:rFonts w:ascii="Times New Roman" w:hAnsi="Times New Roman"/>
          <w:sz w:val="24"/>
          <w:szCs w:val="24"/>
        </w:rPr>
        <w:t>Dz. U.  2024 r. poz. 1320 ze zm.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D96CAF">
      <w:pPr>
        <w:spacing w:after="0" w:line="240" w:lineRule="auto"/>
        <w:jc w:val="right"/>
        <w:rPr>
          <w:rFonts w:ascii="Times New Roman" w:hAnsi="Times New Roman"/>
          <w:spacing w:val="4"/>
          <w:sz w:val="24"/>
          <w:szCs w:val="24"/>
        </w:rPr>
      </w:pPr>
    </w:p>
    <w:p w:rsidR="00D96CAF" w:rsidRPr="001D6667" w:rsidRDefault="00D96CAF" w:rsidP="00D96CAF">
      <w:pPr>
        <w:spacing w:line="360" w:lineRule="auto"/>
        <w:jc w:val="right"/>
        <w:rPr>
          <w:rFonts w:ascii="Verdana" w:hAnsi="Verdana" w:cs="Arial"/>
          <w:sz w:val="18"/>
          <w:szCs w:val="18"/>
        </w:rPr>
      </w:pPr>
      <w:r w:rsidRPr="001D6667">
        <w:rPr>
          <w:rFonts w:ascii="Verdana" w:hAnsi="Verdana" w:cs="Arial"/>
          <w:sz w:val="18"/>
          <w:szCs w:val="18"/>
        </w:rPr>
        <w:t>…………………………………….</w:t>
      </w:r>
    </w:p>
    <w:p w:rsidR="00D96CAF" w:rsidRPr="001D6667" w:rsidRDefault="00D96CAF" w:rsidP="00D96CAF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 w:rsidRPr="001D6667">
        <w:rPr>
          <w:rFonts w:ascii="Verdana" w:hAnsi="Verdana" w:cs="Arial"/>
          <w:sz w:val="18"/>
          <w:szCs w:val="18"/>
        </w:rPr>
        <w:tab/>
      </w:r>
      <w:r w:rsidRPr="001D6667">
        <w:rPr>
          <w:rFonts w:ascii="Verdana" w:hAnsi="Verdana" w:cs="Arial"/>
          <w:sz w:val="18"/>
          <w:szCs w:val="18"/>
        </w:rPr>
        <w:tab/>
      </w:r>
      <w:r w:rsidRPr="001D6667">
        <w:rPr>
          <w:rFonts w:ascii="Verdana" w:hAnsi="Verdana" w:cs="Arial"/>
          <w:sz w:val="18"/>
          <w:szCs w:val="18"/>
        </w:rPr>
        <w:tab/>
      </w:r>
      <w:r w:rsidRPr="001D6667">
        <w:rPr>
          <w:rFonts w:ascii="Verdana" w:hAnsi="Verdana" w:cs="Arial"/>
          <w:sz w:val="18"/>
          <w:szCs w:val="18"/>
        </w:rPr>
        <w:tab/>
      </w:r>
      <w:r w:rsidRPr="001D6667">
        <w:rPr>
          <w:rFonts w:ascii="Verdana" w:hAnsi="Verdana" w:cs="Arial"/>
          <w:sz w:val="18"/>
          <w:szCs w:val="18"/>
        </w:rPr>
        <w:tab/>
      </w:r>
      <w:r w:rsidRPr="001D6667">
        <w:rPr>
          <w:rFonts w:ascii="Verdana" w:hAnsi="Verdana" w:cs="Arial"/>
          <w:sz w:val="18"/>
          <w:szCs w:val="18"/>
        </w:rPr>
        <w:tab/>
      </w:r>
      <w:r w:rsidRPr="001D6667"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0" w:name="_Hlk102639179"/>
      <w:r w:rsidRPr="001D6667"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0"/>
    </w:p>
    <w:p w:rsidR="00E67EFE" w:rsidRPr="005741C5" w:rsidRDefault="00E67EFE" w:rsidP="005741C5">
      <w:bookmarkStart w:id="1" w:name="_GoBack"/>
      <w:bookmarkEnd w:id="1"/>
    </w:p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29F" w:rsidRDefault="0067329F">
      <w:pPr>
        <w:spacing w:after="0" w:line="240" w:lineRule="auto"/>
      </w:pPr>
      <w:r>
        <w:separator/>
      </w:r>
    </w:p>
  </w:endnote>
  <w:endnote w:type="continuationSeparator" w:id="0">
    <w:p w:rsidR="0067329F" w:rsidRDefault="00673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7329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67329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7143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4A4CF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32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29F" w:rsidRDefault="0067329F">
      <w:pPr>
        <w:spacing w:after="0" w:line="240" w:lineRule="auto"/>
      </w:pPr>
      <w:r>
        <w:separator/>
      </w:r>
    </w:p>
  </w:footnote>
  <w:footnote w:type="continuationSeparator" w:id="0">
    <w:p w:rsidR="0067329F" w:rsidRDefault="0067329F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32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3A0E24" w:rsidRDefault="003A0E24" w:rsidP="003A0E24">
    <w:pPr>
      <w:pStyle w:val="Nagwek"/>
      <w:jc w:val="right"/>
      <w:rPr>
        <w:sz w:val="24"/>
        <w:szCs w:val="24"/>
      </w:rPr>
    </w:pPr>
    <w:r w:rsidRPr="003A0E24">
      <w:rPr>
        <w:sz w:val="24"/>
        <w:szCs w:val="24"/>
      </w:rPr>
      <w:t>Załącznik nr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32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994"/>
    <w:rsid w:val="000553C5"/>
    <w:rsid w:val="000563B7"/>
    <w:rsid w:val="000E6C60"/>
    <w:rsid w:val="00180D60"/>
    <w:rsid w:val="001F4E82"/>
    <w:rsid w:val="00237270"/>
    <w:rsid w:val="00285E58"/>
    <w:rsid w:val="003A0E24"/>
    <w:rsid w:val="003D1274"/>
    <w:rsid w:val="00430A9F"/>
    <w:rsid w:val="00471433"/>
    <w:rsid w:val="005741C5"/>
    <w:rsid w:val="005821E1"/>
    <w:rsid w:val="005E5BD1"/>
    <w:rsid w:val="00623F70"/>
    <w:rsid w:val="0067329F"/>
    <w:rsid w:val="00927537"/>
    <w:rsid w:val="0093180B"/>
    <w:rsid w:val="0098155A"/>
    <w:rsid w:val="00BC579B"/>
    <w:rsid w:val="00D137A1"/>
    <w:rsid w:val="00D70839"/>
    <w:rsid w:val="00D96CAF"/>
    <w:rsid w:val="00E67EFE"/>
    <w:rsid w:val="00F5799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6684FA-7C02-4DA1-B264-527A4905D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755A6-2FCA-4A3C-BD6E-5A5B55BF7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2025-06-25T10:39:00Z</dcterms:created>
  <dcterms:modified xsi:type="dcterms:W3CDTF">2025-06-25T10:40:00Z</dcterms:modified>
</cp:coreProperties>
</file>