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F21D8" w14:textId="77777777" w:rsidR="00986737" w:rsidRPr="004078B7" w:rsidRDefault="002730CE" w:rsidP="00986737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4078B7">
        <w:rPr>
          <w:rFonts w:ascii="Arial" w:hAnsi="Arial" w:cs="Arial"/>
          <w:sz w:val="22"/>
          <w:szCs w:val="22"/>
        </w:rPr>
        <w:t>Kraków</w:t>
      </w:r>
      <w:r w:rsidR="00986737" w:rsidRPr="004078B7">
        <w:rPr>
          <w:rFonts w:ascii="Arial" w:hAnsi="Arial" w:cs="Arial"/>
          <w:sz w:val="22"/>
          <w:szCs w:val="22"/>
        </w:rPr>
        <w:t xml:space="preserve"> dnia: </w:t>
      </w:r>
      <w:r w:rsidRPr="004078B7">
        <w:rPr>
          <w:rFonts w:ascii="Arial" w:hAnsi="Arial" w:cs="Arial"/>
          <w:sz w:val="22"/>
          <w:szCs w:val="22"/>
        </w:rPr>
        <w:t>2025-06-26</w:t>
      </w:r>
    </w:p>
    <w:p w14:paraId="4632402C" w14:textId="77777777" w:rsidR="00986737" w:rsidRPr="004078B7" w:rsidRDefault="002730CE" w:rsidP="0098673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078B7">
        <w:rPr>
          <w:rFonts w:ascii="Arial" w:hAnsi="Arial" w:cs="Arial"/>
          <w:b/>
          <w:bCs/>
          <w:sz w:val="22"/>
          <w:szCs w:val="22"/>
        </w:rPr>
        <w:t>Szpital Specjalistyczny im. Stefana Żeromskiego SP ZOZ w Krakowie</w:t>
      </w:r>
    </w:p>
    <w:p w14:paraId="10D4B69F" w14:textId="77777777" w:rsidR="00986737" w:rsidRPr="004078B7" w:rsidRDefault="002730CE" w:rsidP="00986737">
      <w:pPr>
        <w:spacing w:line="360" w:lineRule="auto"/>
        <w:rPr>
          <w:rFonts w:ascii="Arial" w:hAnsi="Arial" w:cs="Arial"/>
          <w:sz w:val="22"/>
          <w:szCs w:val="22"/>
        </w:rPr>
      </w:pPr>
      <w:r w:rsidRPr="004078B7">
        <w:rPr>
          <w:rFonts w:ascii="Arial" w:hAnsi="Arial" w:cs="Arial"/>
          <w:sz w:val="22"/>
          <w:szCs w:val="22"/>
        </w:rPr>
        <w:t>os. Na Skarpie</w:t>
      </w:r>
      <w:r w:rsidR="00986737" w:rsidRPr="004078B7">
        <w:rPr>
          <w:rFonts w:ascii="Arial" w:hAnsi="Arial" w:cs="Arial"/>
          <w:sz w:val="22"/>
          <w:szCs w:val="22"/>
        </w:rPr>
        <w:t xml:space="preserve"> </w:t>
      </w:r>
      <w:r w:rsidRPr="004078B7">
        <w:rPr>
          <w:rFonts w:ascii="Arial" w:hAnsi="Arial" w:cs="Arial"/>
          <w:sz w:val="22"/>
          <w:szCs w:val="22"/>
        </w:rPr>
        <w:t>66</w:t>
      </w:r>
    </w:p>
    <w:p w14:paraId="4B6EB50C" w14:textId="77777777" w:rsidR="00986737" w:rsidRPr="004078B7" w:rsidRDefault="002730CE" w:rsidP="00986737">
      <w:pPr>
        <w:rPr>
          <w:rFonts w:ascii="Arial" w:hAnsi="Arial" w:cs="Arial"/>
          <w:sz w:val="22"/>
          <w:szCs w:val="22"/>
        </w:rPr>
      </w:pPr>
      <w:r w:rsidRPr="004078B7">
        <w:rPr>
          <w:rFonts w:ascii="Arial" w:hAnsi="Arial" w:cs="Arial"/>
          <w:sz w:val="22"/>
          <w:szCs w:val="22"/>
        </w:rPr>
        <w:t>31-913</w:t>
      </w:r>
      <w:r w:rsidR="00986737" w:rsidRPr="004078B7">
        <w:rPr>
          <w:rFonts w:ascii="Arial" w:hAnsi="Arial" w:cs="Arial"/>
          <w:sz w:val="22"/>
          <w:szCs w:val="22"/>
        </w:rPr>
        <w:t xml:space="preserve"> </w:t>
      </w:r>
      <w:r w:rsidRPr="004078B7">
        <w:rPr>
          <w:rFonts w:ascii="Arial" w:hAnsi="Arial" w:cs="Arial"/>
          <w:sz w:val="22"/>
          <w:szCs w:val="22"/>
        </w:rPr>
        <w:t>Kraków</w:t>
      </w:r>
    </w:p>
    <w:p w14:paraId="71246B8B" w14:textId="77777777" w:rsidR="00986737" w:rsidRPr="004078B7" w:rsidRDefault="00986737" w:rsidP="00986737">
      <w:pPr>
        <w:jc w:val="both"/>
        <w:rPr>
          <w:rFonts w:ascii="Arial" w:hAnsi="Arial" w:cs="Arial"/>
          <w:bCs/>
          <w:sz w:val="22"/>
          <w:szCs w:val="22"/>
        </w:rPr>
      </w:pPr>
      <w:r w:rsidRPr="004078B7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1D3E99B3" w14:textId="77777777" w:rsidR="00986737" w:rsidRPr="004078B7" w:rsidRDefault="00986737" w:rsidP="00986737">
      <w:pPr>
        <w:spacing w:after="600"/>
        <w:jc w:val="both"/>
        <w:rPr>
          <w:rFonts w:ascii="Arial" w:hAnsi="Arial" w:cs="Arial"/>
          <w:bCs/>
          <w:sz w:val="22"/>
          <w:szCs w:val="22"/>
        </w:rPr>
      </w:pPr>
      <w:r w:rsidRPr="004078B7">
        <w:rPr>
          <w:rFonts w:ascii="Arial" w:hAnsi="Arial" w:cs="Arial"/>
          <w:bCs/>
          <w:sz w:val="22"/>
          <w:szCs w:val="22"/>
        </w:rPr>
        <w:t>[nazwa zamawiającego, adres]</w:t>
      </w:r>
    </w:p>
    <w:p w14:paraId="041DFDC0" w14:textId="09CF2970" w:rsidR="0037204F" w:rsidRPr="004078B7" w:rsidRDefault="0037204F" w:rsidP="00986737">
      <w:pPr>
        <w:spacing w:after="600"/>
        <w:jc w:val="both"/>
        <w:rPr>
          <w:bCs/>
          <w:sz w:val="22"/>
          <w:szCs w:val="22"/>
        </w:rPr>
      </w:pPr>
      <w:r w:rsidRPr="004078B7">
        <w:rPr>
          <w:rFonts w:ascii="Arial" w:hAnsi="Arial" w:cs="Arial"/>
          <w:bCs/>
          <w:sz w:val="22"/>
          <w:szCs w:val="22"/>
        </w:rPr>
        <w:t>SZP-271-27/27-</w:t>
      </w:r>
      <w:r w:rsidR="00F44435">
        <w:rPr>
          <w:rFonts w:ascii="Arial" w:hAnsi="Arial" w:cs="Arial"/>
          <w:bCs/>
          <w:sz w:val="22"/>
          <w:szCs w:val="22"/>
        </w:rPr>
        <w:t>554.</w:t>
      </w:r>
      <w:r w:rsidRPr="004078B7">
        <w:rPr>
          <w:rFonts w:ascii="Arial" w:hAnsi="Arial" w:cs="Arial"/>
          <w:bCs/>
          <w:sz w:val="22"/>
          <w:szCs w:val="22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078B7" w14:paraId="2ED6435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9B3894" w14:textId="77777777" w:rsidR="00986737" w:rsidRPr="004078B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4078B7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6CE2DFBC" w14:textId="77777777" w:rsidR="00986737" w:rsidRPr="004078B7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4078B7">
        <w:rPr>
          <w:rFonts w:ascii="Arial" w:hAnsi="Arial" w:cs="Arial"/>
          <w:sz w:val="22"/>
          <w:szCs w:val="22"/>
        </w:rPr>
        <w:tab/>
        <w:t xml:space="preserve"> </w:t>
      </w:r>
    </w:p>
    <w:p w14:paraId="56AE1BCB" w14:textId="77777777" w:rsidR="00986737" w:rsidRPr="004078B7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078B7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4078B7">
        <w:rPr>
          <w:rFonts w:ascii="Arial" w:hAnsi="Arial" w:cs="Arial"/>
          <w:sz w:val="22"/>
          <w:szCs w:val="22"/>
        </w:rPr>
        <w:t>postępowania o udzielenie zamówienia publicznego</w:t>
      </w:r>
      <w:r w:rsidRPr="004078B7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078B7" w14:paraId="5FC9C3EC" w14:textId="77777777" w:rsidTr="005A632E">
        <w:tc>
          <w:tcPr>
            <w:tcW w:w="2269" w:type="dxa"/>
            <w:shd w:val="clear" w:color="auto" w:fill="auto"/>
          </w:tcPr>
          <w:p w14:paraId="706D152F" w14:textId="77777777" w:rsidR="00986737" w:rsidRPr="004078B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D28F22" w14:textId="77777777" w:rsidR="00986737" w:rsidRPr="004078B7" w:rsidRDefault="002730C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078B7">
              <w:rPr>
                <w:rFonts w:ascii="Arial" w:hAnsi="Arial" w:cs="Arial"/>
                <w:bCs/>
                <w:sz w:val="22"/>
                <w:szCs w:val="22"/>
              </w:rPr>
              <w:t>Dostawa sprzętu jednorazowego sterylnego.</w:t>
            </w:r>
            <w:r w:rsidR="00986737" w:rsidRPr="004078B7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2730CE" w:rsidRPr="004078B7" w14:paraId="6B34E387" w14:textId="77777777" w:rsidTr="00003298">
        <w:tc>
          <w:tcPr>
            <w:tcW w:w="2269" w:type="dxa"/>
            <w:shd w:val="clear" w:color="auto" w:fill="auto"/>
          </w:tcPr>
          <w:p w14:paraId="5A6E13E4" w14:textId="77777777" w:rsidR="002730CE" w:rsidRPr="004078B7" w:rsidRDefault="002730CE" w:rsidP="000032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FE05E4" w14:textId="77777777" w:rsidR="002730CE" w:rsidRPr="004078B7" w:rsidRDefault="002730CE" w:rsidP="000032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078B7">
              <w:rPr>
                <w:rFonts w:ascii="Arial" w:hAnsi="Arial" w:cs="Arial"/>
                <w:bCs/>
                <w:sz w:val="22"/>
                <w:szCs w:val="22"/>
              </w:rPr>
              <w:t>SZP-271-27/25</w:t>
            </w:r>
          </w:p>
        </w:tc>
      </w:tr>
    </w:tbl>
    <w:p w14:paraId="67099ADE" w14:textId="77777777" w:rsidR="00A80738" w:rsidRPr="004078B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2"/>
          <w:szCs w:val="22"/>
        </w:rPr>
      </w:pPr>
    </w:p>
    <w:p w14:paraId="768714FB" w14:textId="77777777" w:rsidR="00D665F5" w:rsidRPr="004078B7" w:rsidRDefault="00D665F5" w:rsidP="00986737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4078B7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4078B7">
        <w:rPr>
          <w:rFonts w:ascii="Arial" w:hAnsi="Arial" w:cs="Arial"/>
          <w:sz w:val="22"/>
          <w:szCs w:val="22"/>
        </w:rPr>
        <w:t>2</w:t>
      </w:r>
      <w:r w:rsidRPr="004078B7">
        <w:rPr>
          <w:rFonts w:ascii="Arial" w:hAnsi="Arial" w:cs="Arial"/>
          <w:sz w:val="22"/>
          <w:szCs w:val="22"/>
        </w:rPr>
        <w:t xml:space="preserve"> ust. 5 </w:t>
      </w:r>
      <w:r w:rsidRPr="004078B7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4078B7">
        <w:rPr>
          <w:rFonts w:ascii="Arial" w:hAnsi="Arial" w:cs="Arial"/>
          <w:sz w:val="22"/>
          <w:szCs w:val="22"/>
        </w:rPr>
        <w:t xml:space="preserve"> </w:t>
      </w:r>
      <w:r w:rsidR="002730CE" w:rsidRPr="004078B7">
        <w:rPr>
          <w:rFonts w:ascii="Arial" w:hAnsi="Arial" w:cs="Arial"/>
          <w:sz w:val="22"/>
          <w:szCs w:val="22"/>
        </w:rPr>
        <w:t>(t.j. Dz. U. z 2024 poz. 1320)</w:t>
      </w:r>
      <w:r w:rsidR="00490DC0" w:rsidRPr="004078B7">
        <w:rPr>
          <w:rFonts w:ascii="Arial" w:hAnsi="Arial" w:cs="Arial"/>
          <w:sz w:val="22"/>
          <w:szCs w:val="22"/>
        </w:rPr>
        <w:t xml:space="preserve"> </w:t>
      </w:r>
      <w:r w:rsidRPr="004078B7">
        <w:rPr>
          <w:rFonts w:ascii="Arial" w:hAnsi="Arial" w:cs="Arial"/>
          <w:sz w:val="22"/>
          <w:szCs w:val="22"/>
        </w:rPr>
        <w:t>udostępnia</w:t>
      </w:r>
      <w:r w:rsidR="00F95C33" w:rsidRPr="004078B7">
        <w:rPr>
          <w:rFonts w:ascii="Arial" w:hAnsi="Arial" w:cs="Arial"/>
          <w:sz w:val="22"/>
          <w:szCs w:val="22"/>
        </w:rPr>
        <w:t xml:space="preserve"> </w:t>
      </w:r>
      <w:r w:rsidR="004C7E9B" w:rsidRPr="004078B7">
        <w:rPr>
          <w:rFonts w:ascii="Arial" w:hAnsi="Arial" w:cs="Arial"/>
          <w:sz w:val="22"/>
          <w:szCs w:val="22"/>
        </w:rPr>
        <w:t>informacj</w:t>
      </w:r>
      <w:r w:rsidR="00577BC6" w:rsidRPr="004078B7">
        <w:rPr>
          <w:rFonts w:ascii="Arial" w:hAnsi="Arial" w:cs="Arial"/>
          <w:sz w:val="22"/>
          <w:szCs w:val="22"/>
        </w:rPr>
        <w:t>ę</w:t>
      </w:r>
      <w:r w:rsidR="00035488" w:rsidRPr="004078B7">
        <w:rPr>
          <w:rFonts w:ascii="Arial" w:hAnsi="Arial" w:cs="Arial"/>
          <w:sz w:val="22"/>
          <w:szCs w:val="22"/>
        </w:rPr>
        <w:t xml:space="preserve"> z otwarcia ofert</w:t>
      </w:r>
      <w:r w:rsidR="00577BC6" w:rsidRPr="004078B7">
        <w:rPr>
          <w:rFonts w:ascii="Arial" w:hAnsi="Arial" w:cs="Arial"/>
          <w:sz w:val="22"/>
          <w:szCs w:val="22"/>
        </w:rPr>
        <w:t>.</w:t>
      </w:r>
    </w:p>
    <w:p w14:paraId="373CD553" w14:textId="77777777" w:rsidR="00A80738" w:rsidRPr="004078B7" w:rsidRDefault="00D665F5" w:rsidP="00986737">
      <w:pPr>
        <w:spacing w:before="120" w:after="60" w:line="360" w:lineRule="auto"/>
        <w:jc w:val="both"/>
        <w:rPr>
          <w:rFonts w:ascii="Arial" w:hAnsi="Arial" w:cs="Arial"/>
          <w:sz w:val="22"/>
          <w:szCs w:val="22"/>
        </w:rPr>
      </w:pPr>
      <w:r w:rsidRPr="004078B7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4078B7">
        <w:rPr>
          <w:rFonts w:ascii="Arial" w:hAnsi="Arial" w:cs="Arial"/>
          <w:sz w:val="22"/>
          <w:szCs w:val="22"/>
        </w:rPr>
        <w:t xml:space="preserve"> w dniu </w:t>
      </w:r>
      <w:r w:rsidR="002730CE" w:rsidRPr="004078B7">
        <w:rPr>
          <w:rFonts w:ascii="Arial" w:hAnsi="Arial" w:cs="Arial"/>
          <w:sz w:val="22"/>
          <w:szCs w:val="22"/>
        </w:rPr>
        <w:t>25/06/2025</w:t>
      </w:r>
      <w:r w:rsidR="00FF4AB1" w:rsidRPr="004078B7">
        <w:rPr>
          <w:rFonts w:ascii="Arial" w:hAnsi="Arial" w:cs="Arial"/>
          <w:sz w:val="22"/>
          <w:szCs w:val="22"/>
        </w:rPr>
        <w:t xml:space="preserve"> o godz. </w:t>
      </w:r>
      <w:r w:rsidR="002730CE" w:rsidRPr="004078B7">
        <w:rPr>
          <w:rFonts w:ascii="Arial" w:hAnsi="Arial" w:cs="Arial"/>
          <w:sz w:val="22"/>
          <w:szCs w:val="22"/>
        </w:rPr>
        <w:t>09:30</w:t>
      </w:r>
      <w:r w:rsidRPr="004078B7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078B7" w14:paraId="0F78EC76" w14:textId="77777777" w:rsidTr="005A632E">
        <w:tc>
          <w:tcPr>
            <w:tcW w:w="1276" w:type="dxa"/>
            <w:shd w:val="clear" w:color="auto" w:fill="F2F2F2"/>
            <w:vAlign w:val="center"/>
          </w:tcPr>
          <w:p w14:paraId="33D0999C" w14:textId="77777777" w:rsidR="006B27ED" w:rsidRPr="004078B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4078B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4A1C1F2" w14:textId="77777777" w:rsidR="006B27ED" w:rsidRPr="004078B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C9A5DAC" w14:textId="77777777" w:rsidR="006B27ED" w:rsidRPr="004078B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9085385" w14:textId="77777777" w:rsidR="006B27ED" w:rsidRPr="004078B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2730CE" w:rsidRPr="004078B7" w14:paraId="5E74D274" w14:textId="77777777" w:rsidTr="00003298">
        <w:tc>
          <w:tcPr>
            <w:tcW w:w="1276" w:type="dxa"/>
            <w:shd w:val="clear" w:color="auto" w:fill="auto"/>
            <w:vAlign w:val="center"/>
          </w:tcPr>
          <w:p w14:paraId="2D1427DC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49F73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59DE015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MDS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Cardio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4AA5D12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Transportowców 11 </w:t>
            </w:r>
          </w:p>
          <w:p w14:paraId="06C15468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02-858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CFDD9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48 600.00 zł</w:t>
            </w:r>
          </w:p>
        </w:tc>
      </w:tr>
      <w:tr w:rsidR="002730CE" w:rsidRPr="004078B7" w14:paraId="3FF83B02" w14:textId="77777777" w:rsidTr="00003298">
        <w:tc>
          <w:tcPr>
            <w:tcW w:w="1276" w:type="dxa"/>
            <w:shd w:val="clear" w:color="auto" w:fill="auto"/>
            <w:vAlign w:val="center"/>
          </w:tcPr>
          <w:p w14:paraId="42BA9BDC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FA1A19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4C7D606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BAUSCH &amp; LOMB POLAND SP. Z O.O.</w:t>
            </w:r>
          </w:p>
          <w:p w14:paraId="516A6CB6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Marynarska 15 </w:t>
            </w:r>
          </w:p>
          <w:p w14:paraId="7AD9555C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02-674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ACA30E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13 625.28 zł</w:t>
            </w:r>
          </w:p>
        </w:tc>
      </w:tr>
      <w:tr w:rsidR="002730CE" w:rsidRPr="004078B7" w14:paraId="6EC68378" w14:textId="77777777" w:rsidTr="00003298">
        <w:tc>
          <w:tcPr>
            <w:tcW w:w="1276" w:type="dxa"/>
            <w:shd w:val="clear" w:color="auto" w:fill="auto"/>
            <w:vAlign w:val="center"/>
          </w:tcPr>
          <w:p w14:paraId="30FC9D5C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2D9FE5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F5C0D59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Aesculap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Chifa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  <w:p w14:paraId="09790486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Tysiąclecia 14 </w:t>
            </w:r>
          </w:p>
          <w:p w14:paraId="02AF3F75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221684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91 375.83 zł</w:t>
            </w:r>
          </w:p>
        </w:tc>
      </w:tr>
      <w:tr w:rsidR="002730CE" w:rsidRPr="004078B7" w14:paraId="312E4B87" w14:textId="77777777" w:rsidTr="00003298">
        <w:tc>
          <w:tcPr>
            <w:tcW w:w="1276" w:type="dxa"/>
            <w:shd w:val="clear" w:color="auto" w:fill="auto"/>
            <w:vAlign w:val="center"/>
          </w:tcPr>
          <w:p w14:paraId="50AE884E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AFFFF6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4FB6239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Medicus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7AF40716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lastRenderedPageBreak/>
              <w:t xml:space="preserve">Browarowa 21 </w:t>
            </w:r>
          </w:p>
          <w:p w14:paraId="7EC0C3C9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23EC55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lastRenderedPageBreak/>
              <w:t>57 153.60 zł</w:t>
            </w:r>
          </w:p>
        </w:tc>
      </w:tr>
      <w:tr w:rsidR="002730CE" w:rsidRPr="004078B7" w14:paraId="5C62E5E1" w14:textId="77777777" w:rsidTr="00003298">
        <w:tc>
          <w:tcPr>
            <w:tcW w:w="1276" w:type="dxa"/>
            <w:shd w:val="clear" w:color="auto" w:fill="auto"/>
            <w:vAlign w:val="center"/>
          </w:tcPr>
          <w:p w14:paraId="58143AEE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25A1D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DBE85BB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Medicus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611D1B7E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Browarowa 21 </w:t>
            </w:r>
          </w:p>
          <w:p w14:paraId="34B49255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5E8D64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82 702.94 zł</w:t>
            </w:r>
          </w:p>
        </w:tc>
      </w:tr>
      <w:tr w:rsidR="002730CE" w:rsidRPr="004078B7" w14:paraId="6981804D" w14:textId="77777777" w:rsidTr="00003298">
        <w:tc>
          <w:tcPr>
            <w:tcW w:w="1276" w:type="dxa"/>
            <w:shd w:val="clear" w:color="auto" w:fill="auto"/>
            <w:vAlign w:val="center"/>
          </w:tcPr>
          <w:p w14:paraId="5919DD8D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554AE1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73267FB6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Teleflex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26FE717D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Żwirki i Wigury 16A </w:t>
            </w:r>
          </w:p>
          <w:p w14:paraId="0A54925E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7FDE56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23 296.14 zł</w:t>
            </w:r>
          </w:p>
        </w:tc>
      </w:tr>
      <w:tr w:rsidR="002730CE" w:rsidRPr="004078B7" w14:paraId="30823924" w14:textId="77777777" w:rsidTr="00003298">
        <w:tc>
          <w:tcPr>
            <w:tcW w:w="1276" w:type="dxa"/>
            <w:shd w:val="clear" w:color="auto" w:fill="auto"/>
            <w:vAlign w:val="center"/>
          </w:tcPr>
          <w:p w14:paraId="2823FBDE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22AB9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7ADC217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Billmed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Sp.zo.o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FFBBFC0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Krypska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24/1 </w:t>
            </w:r>
          </w:p>
          <w:p w14:paraId="07F808F6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7C8189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42 120.00 zł</w:t>
            </w:r>
          </w:p>
        </w:tc>
      </w:tr>
      <w:tr w:rsidR="002730CE" w:rsidRPr="004078B7" w14:paraId="687C04C2" w14:textId="77777777" w:rsidTr="00003298">
        <w:tc>
          <w:tcPr>
            <w:tcW w:w="1276" w:type="dxa"/>
            <w:shd w:val="clear" w:color="auto" w:fill="auto"/>
            <w:vAlign w:val="center"/>
          </w:tcPr>
          <w:p w14:paraId="0ED6E1CA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A0AF56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37375D9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7F7CC61E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70C96741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8B1A4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33 264.00 zł</w:t>
            </w:r>
          </w:p>
        </w:tc>
      </w:tr>
      <w:tr w:rsidR="002730CE" w:rsidRPr="004078B7" w14:paraId="1867102B" w14:textId="77777777" w:rsidTr="00003298">
        <w:tc>
          <w:tcPr>
            <w:tcW w:w="1276" w:type="dxa"/>
            <w:shd w:val="clear" w:color="auto" w:fill="auto"/>
            <w:vAlign w:val="center"/>
          </w:tcPr>
          <w:p w14:paraId="78CF8720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7FD21B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EAC3CD5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Medtronic Poland sp. z o.o.</w:t>
            </w:r>
          </w:p>
          <w:p w14:paraId="10A6AE38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Polna 11 </w:t>
            </w:r>
          </w:p>
          <w:p w14:paraId="657650F7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0CFD88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149 385.60 zł</w:t>
            </w:r>
          </w:p>
        </w:tc>
      </w:tr>
      <w:tr w:rsidR="002730CE" w:rsidRPr="004078B7" w14:paraId="50AC902E" w14:textId="77777777" w:rsidTr="00003298">
        <w:tc>
          <w:tcPr>
            <w:tcW w:w="1276" w:type="dxa"/>
            <w:shd w:val="clear" w:color="auto" w:fill="auto"/>
            <w:vAlign w:val="center"/>
          </w:tcPr>
          <w:p w14:paraId="44E3F938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DCAAA3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48B327D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Medtronic Poland sp. z o.o.</w:t>
            </w:r>
          </w:p>
          <w:p w14:paraId="2B1CC83E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Polna 11 </w:t>
            </w:r>
          </w:p>
          <w:p w14:paraId="0A3ABC68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5A9902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191 430.00 zł</w:t>
            </w:r>
          </w:p>
        </w:tc>
      </w:tr>
      <w:tr w:rsidR="002730CE" w:rsidRPr="004078B7" w14:paraId="030934FA" w14:textId="77777777" w:rsidTr="00003298">
        <w:tc>
          <w:tcPr>
            <w:tcW w:w="1276" w:type="dxa"/>
            <w:shd w:val="clear" w:color="auto" w:fill="auto"/>
            <w:vAlign w:val="center"/>
          </w:tcPr>
          <w:p w14:paraId="0724263B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DB6008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AFFC808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1A9AC6D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7548C369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7D8FFB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34 873.20 zł</w:t>
            </w:r>
          </w:p>
        </w:tc>
      </w:tr>
      <w:tr w:rsidR="002730CE" w:rsidRPr="004078B7" w14:paraId="55F5C29F" w14:textId="77777777" w:rsidTr="00003298">
        <w:tc>
          <w:tcPr>
            <w:tcW w:w="1276" w:type="dxa"/>
            <w:shd w:val="clear" w:color="auto" w:fill="auto"/>
            <w:vAlign w:val="center"/>
          </w:tcPr>
          <w:p w14:paraId="1342156B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3C5EFF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C154529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Neomed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670B1EA4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Orężna 6A </w:t>
            </w:r>
          </w:p>
          <w:p w14:paraId="30A3773C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2203BB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53 071.20 zł</w:t>
            </w:r>
          </w:p>
        </w:tc>
      </w:tr>
      <w:tr w:rsidR="002730CE" w:rsidRPr="004078B7" w14:paraId="54A6632B" w14:textId="77777777" w:rsidTr="00003298">
        <w:tc>
          <w:tcPr>
            <w:tcW w:w="1276" w:type="dxa"/>
            <w:shd w:val="clear" w:color="auto" w:fill="auto"/>
            <w:vAlign w:val="center"/>
          </w:tcPr>
          <w:p w14:paraId="5038359D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6D9870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27DB057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Neomed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0AE2E787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Orężna 6A </w:t>
            </w:r>
          </w:p>
          <w:p w14:paraId="3DD8EB6D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CC9614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26 395.20 zł</w:t>
            </w:r>
          </w:p>
        </w:tc>
      </w:tr>
      <w:tr w:rsidR="002730CE" w:rsidRPr="004078B7" w14:paraId="391EB885" w14:textId="77777777" w:rsidTr="00003298">
        <w:tc>
          <w:tcPr>
            <w:tcW w:w="1276" w:type="dxa"/>
            <w:shd w:val="clear" w:color="auto" w:fill="auto"/>
            <w:vAlign w:val="center"/>
          </w:tcPr>
          <w:p w14:paraId="0E3743AA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2B787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3B977C7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4D34BB39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7AFF60CE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31BCA4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52 666.20 zł</w:t>
            </w:r>
          </w:p>
        </w:tc>
      </w:tr>
      <w:tr w:rsidR="002730CE" w:rsidRPr="004078B7" w14:paraId="58714D1B" w14:textId="77777777" w:rsidTr="00003298">
        <w:tc>
          <w:tcPr>
            <w:tcW w:w="1276" w:type="dxa"/>
            <w:shd w:val="clear" w:color="auto" w:fill="auto"/>
            <w:vAlign w:val="center"/>
          </w:tcPr>
          <w:p w14:paraId="6A999118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02A33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43FB042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A59A3A0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1BE70E30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1811D8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44 604.00 zł</w:t>
            </w:r>
          </w:p>
        </w:tc>
      </w:tr>
      <w:tr w:rsidR="002730CE" w:rsidRPr="004078B7" w14:paraId="3685FFED" w14:textId="77777777" w:rsidTr="00003298">
        <w:tc>
          <w:tcPr>
            <w:tcW w:w="1276" w:type="dxa"/>
            <w:shd w:val="clear" w:color="auto" w:fill="auto"/>
            <w:vAlign w:val="center"/>
          </w:tcPr>
          <w:p w14:paraId="0DA7E326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C1D03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25DBCA7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11B1115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166B383C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5914F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26 956.80 zł</w:t>
            </w:r>
          </w:p>
        </w:tc>
      </w:tr>
      <w:tr w:rsidR="002730CE" w:rsidRPr="004078B7" w14:paraId="185B85B1" w14:textId="77777777" w:rsidTr="00003298">
        <w:tc>
          <w:tcPr>
            <w:tcW w:w="1276" w:type="dxa"/>
            <w:shd w:val="clear" w:color="auto" w:fill="auto"/>
            <w:vAlign w:val="center"/>
          </w:tcPr>
          <w:p w14:paraId="4DB809C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5BF99A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3F8AC701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4A0147C1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Citonet-Kraków sp. z o.o. (lider)</w:t>
            </w:r>
          </w:p>
          <w:p w14:paraId="2E2AA183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lastRenderedPageBreak/>
              <w:t>Gromadzka 52</w:t>
            </w:r>
          </w:p>
          <w:p w14:paraId="3482F5BC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1F19EA4A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Toruńskie Zakłady Materiałów Opatrunkowych S.A.</w:t>
            </w:r>
          </w:p>
          <w:p w14:paraId="403DED2D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4010E854" w14:textId="22C0BE73" w:rsidR="002730CE" w:rsidRPr="004078B7" w:rsidRDefault="003F0D18" w:rsidP="003F0D1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ADA9E4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lastRenderedPageBreak/>
              <w:t>67 737.60 zł</w:t>
            </w:r>
          </w:p>
        </w:tc>
      </w:tr>
      <w:tr w:rsidR="002730CE" w:rsidRPr="004078B7" w14:paraId="70723EAC" w14:textId="77777777" w:rsidTr="00003298">
        <w:tc>
          <w:tcPr>
            <w:tcW w:w="1276" w:type="dxa"/>
            <w:shd w:val="clear" w:color="auto" w:fill="auto"/>
            <w:vAlign w:val="center"/>
          </w:tcPr>
          <w:p w14:paraId="0A24A66E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11763F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5A242F32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393380E2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Citonet-Kraków sp. z o.o. (lider)</w:t>
            </w:r>
          </w:p>
          <w:p w14:paraId="07E43147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584315BB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20A595D4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Toruńskie Zakłady Materiałów Opatrunkowych S.A.</w:t>
            </w:r>
          </w:p>
          <w:p w14:paraId="0B71B944" w14:textId="77777777" w:rsidR="003F0D18" w:rsidRPr="004078B7" w:rsidRDefault="003F0D18" w:rsidP="003F0D1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0E361B53" w14:textId="24DD119D" w:rsidR="002730CE" w:rsidRPr="004078B7" w:rsidRDefault="003F0D18" w:rsidP="003F0D1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C303B6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161 833.14 zł</w:t>
            </w:r>
          </w:p>
        </w:tc>
      </w:tr>
      <w:tr w:rsidR="002730CE" w:rsidRPr="004078B7" w14:paraId="0579207E" w14:textId="77777777" w:rsidTr="00003298">
        <w:tc>
          <w:tcPr>
            <w:tcW w:w="1276" w:type="dxa"/>
            <w:shd w:val="clear" w:color="auto" w:fill="auto"/>
            <w:vAlign w:val="center"/>
          </w:tcPr>
          <w:p w14:paraId="69DB395A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342F0E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EFDDB24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InView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Mercik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Mercik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sp.j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BCCD09D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Plac Powstańców Śląskich 17a/222 </w:t>
            </w:r>
          </w:p>
          <w:p w14:paraId="0B6BFD64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53-329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E49D73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142 236.00 zł</w:t>
            </w:r>
          </w:p>
        </w:tc>
      </w:tr>
      <w:tr w:rsidR="002730CE" w:rsidRPr="004078B7" w14:paraId="1EDD3551" w14:textId="77777777" w:rsidTr="00003298">
        <w:tc>
          <w:tcPr>
            <w:tcW w:w="1276" w:type="dxa"/>
            <w:shd w:val="clear" w:color="auto" w:fill="auto"/>
            <w:vAlign w:val="center"/>
          </w:tcPr>
          <w:p w14:paraId="12E041D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4A9432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82419C2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InView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Mercik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Mercik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sp.j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BFCE7EA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Plac Powstańców Śląskich 17a/222 </w:t>
            </w:r>
          </w:p>
          <w:p w14:paraId="6059DDF0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53-329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A4299C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46 332.00 zł</w:t>
            </w:r>
          </w:p>
        </w:tc>
      </w:tr>
      <w:tr w:rsidR="002730CE" w:rsidRPr="004078B7" w14:paraId="24484116" w14:textId="77777777" w:rsidTr="00003298">
        <w:tc>
          <w:tcPr>
            <w:tcW w:w="1276" w:type="dxa"/>
            <w:shd w:val="clear" w:color="auto" w:fill="auto"/>
            <w:vAlign w:val="center"/>
          </w:tcPr>
          <w:p w14:paraId="275330C8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831FA7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6A622FF1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Vente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Amicale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3D62E6E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Marszałkowska 58 </w:t>
            </w:r>
          </w:p>
          <w:p w14:paraId="5AC011CB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00-545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777ECD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169 992.00 zł</w:t>
            </w:r>
          </w:p>
        </w:tc>
      </w:tr>
      <w:tr w:rsidR="002730CE" w:rsidRPr="004078B7" w14:paraId="2EA8E40F" w14:textId="77777777" w:rsidTr="00003298">
        <w:tc>
          <w:tcPr>
            <w:tcW w:w="1276" w:type="dxa"/>
            <w:shd w:val="clear" w:color="auto" w:fill="auto"/>
            <w:vAlign w:val="center"/>
          </w:tcPr>
          <w:p w14:paraId="02F5AED4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40B995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C1C564F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Ars-Med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Hospital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  <w:p w14:paraId="0627E2A1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Aleja Wojska Polskiego 30a </w:t>
            </w:r>
          </w:p>
          <w:p w14:paraId="432DEA5E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10-229 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84F49C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167 616.00 zł</w:t>
            </w:r>
          </w:p>
        </w:tc>
      </w:tr>
      <w:tr w:rsidR="002730CE" w:rsidRPr="004078B7" w14:paraId="397CD777" w14:textId="77777777" w:rsidTr="00003298">
        <w:tc>
          <w:tcPr>
            <w:tcW w:w="1276" w:type="dxa"/>
            <w:shd w:val="clear" w:color="auto" w:fill="auto"/>
            <w:vAlign w:val="center"/>
          </w:tcPr>
          <w:p w14:paraId="2041CFB2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C994A4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B581B2A" w14:textId="77777777" w:rsidR="002730CE" w:rsidRPr="004078B7" w:rsidRDefault="002730CE" w:rsidP="0000329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Ars-Med </w:t>
            </w:r>
            <w:proofErr w:type="spellStart"/>
            <w:r w:rsidRPr="004078B7">
              <w:rPr>
                <w:rFonts w:ascii="Arial" w:hAnsi="Arial" w:cs="Arial"/>
                <w:sz w:val="22"/>
                <w:szCs w:val="22"/>
              </w:rPr>
              <w:t>Hospital</w:t>
            </w:r>
            <w:proofErr w:type="spellEnd"/>
            <w:r w:rsidRPr="004078B7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  <w:p w14:paraId="6E16EDF3" w14:textId="77777777" w:rsidR="002730CE" w:rsidRPr="004078B7" w:rsidRDefault="002730CE" w:rsidP="00003298">
            <w:pPr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 xml:space="preserve">Aleja Wojska Polskiego 30a </w:t>
            </w:r>
          </w:p>
          <w:p w14:paraId="00B37F5D" w14:textId="77777777" w:rsidR="002730CE" w:rsidRPr="004078B7" w:rsidRDefault="002730CE" w:rsidP="0000329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10-229 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29BE79" w14:textId="77777777" w:rsidR="002730CE" w:rsidRPr="004078B7" w:rsidRDefault="002730CE" w:rsidP="0000329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78B7">
              <w:rPr>
                <w:rFonts w:ascii="Arial" w:hAnsi="Arial" w:cs="Arial"/>
                <w:sz w:val="22"/>
                <w:szCs w:val="22"/>
              </w:rPr>
              <w:t>264 211.20 zł</w:t>
            </w:r>
          </w:p>
        </w:tc>
      </w:tr>
    </w:tbl>
    <w:p w14:paraId="0562B55A" w14:textId="77777777" w:rsidR="00A80738" w:rsidRPr="004078B7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4078B7">
        <w:rPr>
          <w:rFonts w:ascii="Arial" w:hAnsi="Arial" w:cs="Arial"/>
          <w:i/>
          <w:sz w:val="22"/>
          <w:szCs w:val="22"/>
        </w:rPr>
        <w:t>Zamawiający</w:t>
      </w:r>
    </w:p>
    <w:bookmarkEnd w:id="0"/>
    <w:p w14:paraId="36D40301" w14:textId="66AD663E" w:rsidR="00C236D3" w:rsidRPr="00BB547B" w:rsidRDefault="008541F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  <w:r>
        <w:rPr>
          <w:rFonts w:ascii="Arial" w:hAnsi="Arial" w:cs="Arial"/>
          <w:sz w:val="22"/>
          <w:szCs w:val="22"/>
        </w:rPr>
        <w:br/>
        <w:t>Z-ca Dyrektora ds. finansowych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92E16" w14:textId="77777777" w:rsidR="0035025E" w:rsidRDefault="0035025E">
      <w:r>
        <w:separator/>
      </w:r>
    </w:p>
  </w:endnote>
  <w:endnote w:type="continuationSeparator" w:id="0">
    <w:p w14:paraId="0DE3716A" w14:textId="77777777" w:rsidR="0035025E" w:rsidRDefault="00350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317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17A7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01766" w14:textId="77777777" w:rsidR="00986737" w:rsidRPr="00986737" w:rsidRDefault="008541F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375391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E4E67A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65D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7FEEAA" w14:textId="77777777" w:rsidR="009F189D" w:rsidRDefault="009F189D">
    <w:pPr>
      <w:pStyle w:val="Stopka"/>
      <w:tabs>
        <w:tab w:val="clear" w:pos="4536"/>
      </w:tabs>
      <w:jc w:val="center"/>
    </w:pPr>
  </w:p>
  <w:p w14:paraId="5EF3DF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D9C60" w14:textId="77777777" w:rsidR="0035025E" w:rsidRDefault="0035025E">
      <w:r>
        <w:separator/>
      </w:r>
    </w:p>
  </w:footnote>
  <w:footnote w:type="continuationSeparator" w:id="0">
    <w:p w14:paraId="00F5CFAC" w14:textId="77777777" w:rsidR="0035025E" w:rsidRDefault="00350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7888" w14:textId="77777777" w:rsidR="002730CE" w:rsidRDefault="002730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CBBED" w14:textId="77777777" w:rsidR="002730CE" w:rsidRDefault="002730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19D25" w14:textId="77777777" w:rsidR="002730CE" w:rsidRDefault="002730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25E"/>
    <w:rsid w:val="00007727"/>
    <w:rsid w:val="00017720"/>
    <w:rsid w:val="00035488"/>
    <w:rsid w:val="000D7F25"/>
    <w:rsid w:val="000E00E5"/>
    <w:rsid w:val="00173B20"/>
    <w:rsid w:val="001C69FF"/>
    <w:rsid w:val="0023318D"/>
    <w:rsid w:val="002730CE"/>
    <w:rsid w:val="0035025E"/>
    <w:rsid w:val="0037204F"/>
    <w:rsid w:val="003D72FD"/>
    <w:rsid w:val="003F0D18"/>
    <w:rsid w:val="004078B7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541F0"/>
    <w:rsid w:val="00861E75"/>
    <w:rsid w:val="00986737"/>
    <w:rsid w:val="009C301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443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29A183"/>
  <w15:chartTrackingRefBased/>
  <w15:docId w15:val="{0C8630C6-E2EC-422F-B842-24EBF83DE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464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7</cp:revision>
  <cp:lastPrinted>2025-06-26T07:32:00Z</cp:lastPrinted>
  <dcterms:created xsi:type="dcterms:W3CDTF">2025-06-26T06:40:00Z</dcterms:created>
  <dcterms:modified xsi:type="dcterms:W3CDTF">2025-06-26T07:32:00Z</dcterms:modified>
</cp:coreProperties>
</file>