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665F5" w:rsidRDefault="004A7693" w:rsidP="00D665F5">
      <w:pPr>
        <w:spacing w:after="240"/>
        <w:jc w:val="right"/>
        <w:rPr>
          <w:sz w:val="22"/>
          <w:szCs w:val="22"/>
        </w:rPr>
      </w:pPr>
      <w:r w:rsidRPr="004A7693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4A7693">
        <w:rPr>
          <w:sz w:val="22"/>
          <w:szCs w:val="22"/>
        </w:rPr>
        <w:t>2025-06-24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4A7693" w:rsidRPr="004A7693" w:rsidRDefault="004A7693" w:rsidP="00577BC6">
      <w:pPr>
        <w:spacing w:after="40"/>
        <w:rPr>
          <w:b/>
          <w:bCs/>
          <w:sz w:val="22"/>
          <w:szCs w:val="22"/>
        </w:rPr>
      </w:pPr>
      <w:r w:rsidRPr="004A7693">
        <w:rPr>
          <w:b/>
          <w:bCs/>
          <w:sz w:val="22"/>
          <w:szCs w:val="22"/>
        </w:rPr>
        <w:t>Akademia Górniczo - Hutnicza</w:t>
      </w:r>
    </w:p>
    <w:p w:rsidR="004A7693" w:rsidRPr="004A7693" w:rsidRDefault="004A7693" w:rsidP="00577BC6">
      <w:pPr>
        <w:spacing w:after="40"/>
        <w:rPr>
          <w:b/>
          <w:bCs/>
          <w:sz w:val="22"/>
          <w:szCs w:val="22"/>
        </w:rPr>
      </w:pPr>
      <w:r w:rsidRPr="004A7693">
        <w:rPr>
          <w:b/>
          <w:bCs/>
          <w:sz w:val="22"/>
          <w:szCs w:val="22"/>
        </w:rPr>
        <w:t>im. Stanisława Staszica w Krakowie</w:t>
      </w:r>
    </w:p>
    <w:p w:rsidR="00D665F5" w:rsidRPr="00D91931" w:rsidRDefault="004A7693" w:rsidP="00577BC6">
      <w:pPr>
        <w:spacing w:after="40"/>
        <w:rPr>
          <w:b/>
          <w:bCs/>
          <w:sz w:val="22"/>
          <w:szCs w:val="22"/>
        </w:rPr>
      </w:pPr>
      <w:r w:rsidRPr="004A7693">
        <w:rPr>
          <w:b/>
          <w:bCs/>
          <w:sz w:val="22"/>
          <w:szCs w:val="22"/>
        </w:rPr>
        <w:t>Dział Zamówień Publicznych</w:t>
      </w:r>
    </w:p>
    <w:p w:rsidR="00D665F5" w:rsidRPr="00BD5546" w:rsidRDefault="004A7693" w:rsidP="00D665F5">
      <w:pPr>
        <w:rPr>
          <w:sz w:val="22"/>
          <w:szCs w:val="22"/>
        </w:rPr>
      </w:pPr>
      <w:r w:rsidRPr="004A7693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4A7693">
        <w:rPr>
          <w:sz w:val="22"/>
          <w:szCs w:val="22"/>
        </w:rPr>
        <w:t>30</w:t>
      </w:r>
    </w:p>
    <w:p w:rsidR="00D665F5" w:rsidRPr="00BD5546" w:rsidRDefault="004A7693" w:rsidP="00D665F5">
      <w:pPr>
        <w:rPr>
          <w:sz w:val="22"/>
          <w:szCs w:val="22"/>
        </w:rPr>
      </w:pPr>
      <w:r w:rsidRPr="004A7693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4A7693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A7693" w:rsidRPr="004A7693">
        <w:rPr>
          <w:b/>
          <w:sz w:val="22"/>
          <w:szCs w:val="22"/>
        </w:rPr>
        <w:t>DE-dzp.272-315/25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4A7693" w:rsidRPr="004A7693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4A769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4A7693">
        <w:rPr>
          <w:b/>
          <w:sz w:val="22"/>
          <w:szCs w:val="22"/>
        </w:rPr>
        <w:t>Wykonanie kompleksu saun na poziomie parteru budynku basenu AGH wraz z dostosowaniem pomieszczeń do aktualnych przepisów ppoż - DE-dzp.272-315/25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4A7693" w:rsidRPr="004A7693">
        <w:rPr>
          <w:sz w:val="22"/>
          <w:szCs w:val="22"/>
        </w:rPr>
        <w:t>24/06/2025</w:t>
      </w:r>
      <w:r w:rsidR="00FF4AB1" w:rsidRPr="00577BC6">
        <w:rPr>
          <w:sz w:val="22"/>
          <w:szCs w:val="22"/>
        </w:rPr>
        <w:t xml:space="preserve"> o godz. </w:t>
      </w:r>
      <w:r w:rsidR="004A7693" w:rsidRPr="004A7693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4A7693" w:rsidRPr="00493F8C" w:rsidTr="00020329">
        <w:tc>
          <w:tcPr>
            <w:tcW w:w="993" w:type="dxa"/>
            <w:shd w:val="clear" w:color="auto" w:fill="auto"/>
            <w:vAlign w:val="center"/>
          </w:tcPr>
          <w:p w:rsidR="004A7693" w:rsidRPr="00490DC0" w:rsidRDefault="004A7693" w:rsidP="00020329">
            <w:pPr>
              <w:spacing w:before="120" w:after="120"/>
              <w:jc w:val="center"/>
            </w:pPr>
            <w:r w:rsidRPr="004A7693">
              <w:t>1</w:t>
            </w:r>
          </w:p>
        </w:tc>
        <w:tc>
          <w:tcPr>
            <w:tcW w:w="5244" w:type="dxa"/>
            <w:shd w:val="clear" w:color="auto" w:fill="auto"/>
          </w:tcPr>
          <w:p w:rsidR="004A7693" w:rsidRPr="00490DC0" w:rsidRDefault="004A7693" w:rsidP="00020329">
            <w:pPr>
              <w:spacing w:before="40"/>
            </w:pPr>
            <w:r w:rsidRPr="004A7693">
              <w:t>Zakład Budowlano-Ślusarski TOMBUDOS Kazimierz Tomczyk</w:t>
            </w:r>
          </w:p>
          <w:p w:rsidR="004A7693" w:rsidRPr="00490DC0" w:rsidRDefault="004A7693" w:rsidP="00020329">
            <w:r w:rsidRPr="004A7693">
              <w:t>Zręczyce</w:t>
            </w:r>
            <w:r w:rsidRPr="00490DC0">
              <w:t xml:space="preserve"> </w:t>
            </w:r>
            <w:r w:rsidRPr="004A7693">
              <w:t>60</w:t>
            </w:r>
            <w:r w:rsidRPr="00490DC0">
              <w:t xml:space="preserve"> </w:t>
            </w:r>
          </w:p>
          <w:p w:rsidR="004A7693" w:rsidRPr="00490DC0" w:rsidRDefault="004A7693" w:rsidP="00020329">
            <w:pPr>
              <w:spacing w:after="40"/>
              <w:jc w:val="both"/>
            </w:pPr>
            <w:r w:rsidRPr="004A7693">
              <w:t>32-420</w:t>
            </w:r>
            <w:r w:rsidRPr="00490DC0">
              <w:t xml:space="preserve"> </w:t>
            </w:r>
            <w:r w:rsidRPr="004A7693">
              <w:t>Gdów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A7693" w:rsidRPr="00490DC0" w:rsidRDefault="004A7693" w:rsidP="00020329">
            <w:pPr>
              <w:spacing w:before="120" w:after="120"/>
              <w:jc w:val="both"/>
            </w:pPr>
            <w:r w:rsidRPr="004A7693">
              <w:t>1 302 613.75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0F6822" w:rsidRDefault="000F6822">
      <w:r>
        <w:separator/>
      </w:r>
    </w:p>
  </w:endnote>
  <w:endnote w:type="continuationSeparator" w:id="0">
    <w:p w:rsidR="000F6822" w:rsidRDefault="000F68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0F6822" w:rsidRDefault="000F6822">
      <w:r>
        <w:separator/>
      </w:r>
    </w:p>
  </w:footnote>
  <w:footnote w:type="continuationSeparator" w:id="0">
    <w:p w:rsidR="000F6822" w:rsidRDefault="000F68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4A7693" w:rsidRDefault="004A769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4A7693" w:rsidRDefault="004A769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4A7693" w:rsidRDefault="004A769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F6822"/>
    <w:rsid w:val="00007727"/>
    <w:rsid w:val="00017720"/>
    <w:rsid w:val="00035488"/>
    <w:rsid w:val="000A0093"/>
    <w:rsid w:val="000D38D0"/>
    <w:rsid w:val="000D7F25"/>
    <w:rsid w:val="000E00E5"/>
    <w:rsid w:val="000F6822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A7693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ABE1496B-8CE8-40C3-AAEE-06FF2DC6AA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138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2025-06-24T11:26:00Z</dcterms:created>
  <dcterms:modified xsi:type="dcterms:W3CDTF">2025-06-24T11:26:00Z</dcterms:modified>
</cp:coreProperties>
</file>