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560994A3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D9374F" w:rsidRPr="00D9374F">
        <w:rPr>
          <w:b/>
          <w:sz w:val="22"/>
          <w:szCs w:val="22"/>
        </w:rPr>
        <w:t xml:space="preserve">Doposażenie aparatury do trawienia i nanoszenia warstw dla </w:t>
      </w:r>
      <w:proofErr w:type="spellStart"/>
      <w:r w:rsidR="00D9374F" w:rsidRPr="00D9374F">
        <w:rPr>
          <w:b/>
          <w:sz w:val="22"/>
          <w:szCs w:val="22"/>
        </w:rPr>
        <w:t>WEiT</w:t>
      </w:r>
      <w:proofErr w:type="spellEnd"/>
      <w:r w:rsidR="00D9374F" w:rsidRPr="00D9374F">
        <w:rPr>
          <w:b/>
          <w:sz w:val="22"/>
          <w:szCs w:val="22"/>
        </w:rPr>
        <w:t xml:space="preserve"> - DE-dzp.272-334/25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568AC221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00BEB613" w14:textId="77777777" w:rsidR="00D9374F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</w:t>
      </w:r>
      <w:r w:rsidR="00EF24E4">
        <w:rPr>
          <w:sz w:val="22"/>
          <w:szCs w:val="22"/>
        </w:rPr>
        <w:t>ych</w:t>
      </w:r>
      <w:r w:rsidR="00F84DEA">
        <w:rPr>
          <w:sz w:val="22"/>
          <w:szCs w:val="22"/>
        </w:rPr>
        <w:t>:</w:t>
      </w:r>
    </w:p>
    <w:p w14:paraId="4BA29AEE" w14:textId="36D9CC68" w:rsidR="00FE545C" w:rsidRPr="00D9374F" w:rsidRDefault="00D9374F" w:rsidP="008D2AB8">
      <w:pPr>
        <w:pStyle w:val="Tekstpodstawowy"/>
        <w:rPr>
          <w:b w:val="0"/>
          <w:sz w:val="22"/>
          <w:szCs w:val="22"/>
        </w:rPr>
      </w:pPr>
      <w:r w:rsidRPr="00D9374F">
        <w:rPr>
          <w:b w:val="0"/>
          <w:sz w:val="22"/>
          <w:szCs w:val="22"/>
        </w:rPr>
        <w:t xml:space="preserve">a) źródeł magnetronowych  </w:t>
      </w:r>
      <w:bookmarkStart w:id="1" w:name="_Hlk200615334"/>
      <w:r w:rsidR="00FE545C" w:rsidRPr="00D9374F">
        <w:rPr>
          <w:b w:val="0"/>
          <w:sz w:val="22"/>
          <w:szCs w:val="22"/>
        </w:rPr>
        <w:t>……………………………………</w:t>
      </w:r>
      <w:r w:rsidR="00DA0E58" w:rsidRPr="00D9374F">
        <w:rPr>
          <w:b w:val="0"/>
          <w:sz w:val="22"/>
          <w:szCs w:val="22"/>
        </w:rPr>
        <w:t>……….</w:t>
      </w:r>
      <w:bookmarkEnd w:id="1"/>
    </w:p>
    <w:p w14:paraId="5C837A76" w14:textId="60BA5311" w:rsidR="00D9374F" w:rsidRPr="00D9374F" w:rsidRDefault="00D9374F" w:rsidP="008D2AB8">
      <w:pPr>
        <w:pStyle w:val="Tekstpodstawowy"/>
        <w:rPr>
          <w:b w:val="0"/>
          <w:sz w:val="22"/>
          <w:szCs w:val="22"/>
        </w:rPr>
      </w:pPr>
      <w:r w:rsidRPr="00D9374F">
        <w:rPr>
          <w:b w:val="0"/>
          <w:sz w:val="22"/>
          <w:szCs w:val="22"/>
        </w:rPr>
        <w:t>b) Zasilacza magnetronowego …………………………………………….</w:t>
      </w:r>
    </w:p>
    <w:p w14:paraId="1AFA35B2" w14:textId="3CD3E1C0" w:rsidR="00D9374F" w:rsidRPr="00D9374F" w:rsidRDefault="00D9374F" w:rsidP="008D2AB8">
      <w:pPr>
        <w:pStyle w:val="Tekstpodstawowy"/>
        <w:rPr>
          <w:b w:val="0"/>
          <w:sz w:val="22"/>
          <w:szCs w:val="22"/>
        </w:rPr>
      </w:pPr>
      <w:r w:rsidRPr="00D9374F">
        <w:rPr>
          <w:b w:val="0"/>
          <w:sz w:val="22"/>
          <w:szCs w:val="22"/>
        </w:rPr>
        <w:t>c) Manipulatora ręcznego …………………………………………….</w:t>
      </w:r>
    </w:p>
    <w:p w14:paraId="02E2272C" w14:textId="76E5E90B" w:rsidR="00D9374F" w:rsidRPr="00D9374F" w:rsidRDefault="00D9374F" w:rsidP="008D2AB8">
      <w:pPr>
        <w:pStyle w:val="Tekstpodstawowy"/>
        <w:rPr>
          <w:b w:val="0"/>
          <w:sz w:val="22"/>
          <w:szCs w:val="22"/>
        </w:rPr>
      </w:pPr>
      <w:r w:rsidRPr="00D9374F">
        <w:rPr>
          <w:b w:val="0"/>
          <w:sz w:val="22"/>
          <w:szCs w:val="22"/>
        </w:rPr>
        <w:t>d) Pokrywy komory z wciągnikiem …………………………………………….</w:t>
      </w:r>
    </w:p>
    <w:p w14:paraId="381E7CE5" w14:textId="4DB59948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3B4E30" w:rsidRPr="003B4E30">
        <w:rPr>
          <w:bCs/>
          <w:sz w:val="22"/>
          <w:szCs w:val="22"/>
        </w:rPr>
        <w:t>20.12.2025 r</w:t>
      </w:r>
      <w:r w:rsidR="00D9374F" w:rsidRPr="00D9374F">
        <w:rPr>
          <w:bCs/>
          <w:sz w:val="22"/>
          <w:szCs w:val="22"/>
        </w:rPr>
        <w:t>.</w:t>
      </w:r>
    </w:p>
    <w:p w14:paraId="04AA39BB" w14:textId="3199298F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="00ED5524" w:rsidRPr="00ED5524">
        <w:rPr>
          <w:b/>
          <w:sz w:val="22"/>
          <w:szCs w:val="22"/>
        </w:rPr>
        <w:t xml:space="preserve">od dostarczenia mebli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Start w:id="3" w:name="_GoBack"/>
      <w:bookmarkEnd w:id="2"/>
      <w:bookmarkEnd w:id="3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38B59F93" w14:textId="6D2A49C6" w:rsidR="00AA2E3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lastRenderedPageBreak/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A5D17A9" w14:textId="77777777" w:rsidR="00D9374F" w:rsidRPr="00936990" w:rsidRDefault="00D9374F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8AC67" w14:textId="77777777" w:rsidR="00A25658" w:rsidRDefault="00A25658">
      <w:r>
        <w:separator/>
      </w:r>
    </w:p>
  </w:endnote>
  <w:endnote w:type="continuationSeparator" w:id="0">
    <w:p w14:paraId="0691D490" w14:textId="77777777" w:rsidR="00A25658" w:rsidRDefault="00A2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1C97F" w14:textId="77777777" w:rsidR="00A25658" w:rsidRDefault="00A25658">
      <w:r>
        <w:separator/>
      </w:r>
    </w:p>
  </w:footnote>
  <w:footnote w:type="continuationSeparator" w:id="0">
    <w:p w14:paraId="1332D670" w14:textId="77777777" w:rsidR="00A25658" w:rsidRDefault="00A25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3B413E"/>
    <w:rsid w:val="003B4E30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A0022B"/>
    <w:rsid w:val="00A25658"/>
    <w:rsid w:val="00A346FE"/>
    <w:rsid w:val="00A47B4D"/>
    <w:rsid w:val="00A83018"/>
    <w:rsid w:val="00AA2E35"/>
    <w:rsid w:val="00AC6469"/>
    <w:rsid w:val="00AE6DAC"/>
    <w:rsid w:val="00B0387F"/>
    <w:rsid w:val="00B22823"/>
    <w:rsid w:val="00B774DC"/>
    <w:rsid w:val="00B957CC"/>
    <w:rsid w:val="00C00EAA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8248B-0B46-4757-8DD4-386766A40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2025-06-17T09:28:00Z</cp:lastPrinted>
  <dcterms:created xsi:type="dcterms:W3CDTF">2025-06-17T09:28:00Z</dcterms:created>
  <dcterms:modified xsi:type="dcterms:W3CDTF">2025-06-17T09:28:00Z</dcterms:modified>
</cp:coreProperties>
</file>