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03C9B" w:rsidP="00890B92">
      <w:pPr>
        <w:spacing w:after="240"/>
        <w:jc w:val="right"/>
        <w:rPr>
          <w:sz w:val="22"/>
          <w:szCs w:val="22"/>
        </w:rPr>
      </w:pPr>
      <w:r w:rsidRPr="00603C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3C9B">
        <w:rPr>
          <w:sz w:val="22"/>
          <w:szCs w:val="22"/>
        </w:rPr>
        <w:t>2025-06-17</w:t>
      </w:r>
    </w:p>
    <w:p w:rsidR="00603C9B" w:rsidRPr="00603C9B" w:rsidRDefault="00603C9B" w:rsidP="00890B92">
      <w:pPr>
        <w:rPr>
          <w:b/>
          <w:bCs/>
          <w:sz w:val="22"/>
          <w:szCs w:val="22"/>
        </w:rPr>
      </w:pPr>
      <w:r w:rsidRPr="00603C9B">
        <w:rPr>
          <w:b/>
          <w:bCs/>
          <w:sz w:val="22"/>
          <w:szCs w:val="22"/>
        </w:rPr>
        <w:t>Akademia Górniczo - Hutnicza</w:t>
      </w:r>
    </w:p>
    <w:p w:rsidR="00603C9B" w:rsidRPr="00603C9B" w:rsidRDefault="00603C9B" w:rsidP="00890B92">
      <w:pPr>
        <w:rPr>
          <w:b/>
          <w:bCs/>
          <w:sz w:val="22"/>
          <w:szCs w:val="22"/>
        </w:rPr>
      </w:pPr>
      <w:r w:rsidRPr="00603C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603C9B" w:rsidP="00890B92">
      <w:pPr>
        <w:rPr>
          <w:b/>
          <w:bCs/>
          <w:sz w:val="22"/>
          <w:szCs w:val="22"/>
        </w:rPr>
      </w:pPr>
      <w:r w:rsidRPr="00603C9B">
        <w:rPr>
          <w:b/>
          <w:bCs/>
          <w:sz w:val="22"/>
          <w:szCs w:val="22"/>
        </w:rPr>
        <w:t>Dział Zamówień Publicznych</w:t>
      </w:r>
    </w:p>
    <w:p w:rsidR="00890B92" w:rsidRPr="00BD5546" w:rsidRDefault="00603C9B" w:rsidP="00890B92">
      <w:pPr>
        <w:rPr>
          <w:sz w:val="22"/>
          <w:szCs w:val="22"/>
        </w:rPr>
      </w:pPr>
      <w:r w:rsidRPr="00603C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3C9B">
        <w:rPr>
          <w:sz w:val="22"/>
          <w:szCs w:val="22"/>
        </w:rPr>
        <w:t>30</w:t>
      </w:r>
    </w:p>
    <w:p w:rsidR="00890B92" w:rsidRPr="00BD5546" w:rsidRDefault="00603C9B" w:rsidP="00890B92">
      <w:pPr>
        <w:rPr>
          <w:sz w:val="22"/>
          <w:szCs w:val="22"/>
        </w:rPr>
      </w:pPr>
      <w:r w:rsidRPr="00603C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3C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3C9B" w:rsidRPr="00603C9B">
        <w:rPr>
          <w:b/>
          <w:sz w:val="22"/>
          <w:szCs w:val="22"/>
        </w:rPr>
        <w:t>DE-dzp.272-301/25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03C9B" w:rsidRPr="00603C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03C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3C9B">
        <w:rPr>
          <w:b/>
          <w:sz w:val="22"/>
          <w:szCs w:val="22"/>
        </w:rPr>
        <w:t>Remont pokrycia dachu hali H-B6 AGH w Krakowie - DE-dzp.272-301/25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3C9B" w:rsidP="00A80738">
      <w:pPr>
        <w:spacing w:before="120" w:after="120"/>
        <w:jc w:val="both"/>
        <w:rPr>
          <w:sz w:val="22"/>
          <w:szCs w:val="22"/>
        </w:rPr>
      </w:pPr>
      <w:r w:rsidRPr="00603C9B">
        <w:rPr>
          <w:b/>
          <w:sz w:val="22"/>
          <w:szCs w:val="22"/>
        </w:rPr>
        <w:t>946 000.00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52474" w:rsidRDefault="00552474">
      <w:r>
        <w:separator/>
      </w:r>
    </w:p>
  </w:endnote>
  <w:endnote w:type="continuationSeparator" w:id="0">
    <w:p w:rsidR="00552474" w:rsidRDefault="0055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52474" w:rsidRDefault="00552474">
      <w:r>
        <w:separator/>
      </w:r>
    </w:p>
  </w:footnote>
  <w:footnote w:type="continuationSeparator" w:id="0">
    <w:p w:rsidR="00552474" w:rsidRDefault="00552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3C9B" w:rsidRDefault="00603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3C9B" w:rsidRDefault="00603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3C9B" w:rsidRDefault="00603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47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52474"/>
    <w:rsid w:val="0058211B"/>
    <w:rsid w:val="00603C9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76C058C-EE40-4D6E-B61D-E8DB1DFA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2025-06-17T05:17:00Z</dcterms:created>
  <dcterms:modified xsi:type="dcterms:W3CDTF">2025-06-17T05:17:00Z</dcterms:modified>
</cp:coreProperties>
</file>