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8EB1F" w14:textId="57EE466A" w:rsidR="005C0930" w:rsidRDefault="007B60D1" w:rsidP="00C92957">
      <w:pPr>
        <w:spacing w:after="240"/>
        <w:jc w:val="right"/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Kraków</w:t>
      </w:r>
      <w:r w:rsidR="005C0930" w:rsidRPr="00C92957">
        <w:rPr>
          <w:rFonts w:ascii="Verdana" w:hAnsi="Verdana"/>
          <w:sz w:val="18"/>
          <w:szCs w:val="18"/>
        </w:rPr>
        <w:t xml:space="preserve"> dnia: </w:t>
      </w:r>
      <w:r w:rsidRPr="00C92957">
        <w:rPr>
          <w:rFonts w:ascii="Verdana" w:hAnsi="Verdana"/>
          <w:sz w:val="18"/>
          <w:szCs w:val="18"/>
        </w:rPr>
        <w:t>2025-06-05</w:t>
      </w:r>
    </w:p>
    <w:p w14:paraId="3DC2812E" w14:textId="77777777" w:rsidR="00C92957" w:rsidRPr="00C92957" w:rsidRDefault="00C92957" w:rsidP="00C92957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840E96A" w14:textId="77777777" w:rsidR="007B60D1" w:rsidRPr="00C92957" w:rsidRDefault="007B60D1" w:rsidP="005C0930">
      <w:pPr>
        <w:rPr>
          <w:rFonts w:ascii="Verdana" w:hAnsi="Verdana"/>
          <w:b/>
          <w:bCs/>
          <w:sz w:val="18"/>
          <w:szCs w:val="18"/>
        </w:rPr>
      </w:pPr>
      <w:r w:rsidRPr="00C9295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476997" w14:textId="77777777" w:rsidR="007B60D1" w:rsidRPr="00C92957" w:rsidRDefault="007B60D1" w:rsidP="005C0930">
      <w:pPr>
        <w:rPr>
          <w:rFonts w:ascii="Verdana" w:hAnsi="Verdana"/>
          <w:b/>
          <w:bCs/>
          <w:sz w:val="18"/>
          <w:szCs w:val="18"/>
        </w:rPr>
      </w:pPr>
      <w:r w:rsidRPr="00C9295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7AA96C7" w14:textId="77777777" w:rsidR="005C0930" w:rsidRPr="00C92957" w:rsidRDefault="007B60D1" w:rsidP="005C0930">
      <w:pPr>
        <w:rPr>
          <w:rFonts w:ascii="Verdana" w:hAnsi="Verdana"/>
          <w:b/>
          <w:bCs/>
          <w:sz w:val="18"/>
          <w:szCs w:val="18"/>
        </w:rPr>
      </w:pPr>
      <w:r w:rsidRPr="00C9295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66730BA" w14:textId="77777777" w:rsidR="005C0930" w:rsidRPr="00C92957" w:rsidRDefault="007B60D1" w:rsidP="005C0930">
      <w:pPr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Al. Mickiewicza</w:t>
      </w:r>
      <w:r w:rsidR="005C0930" w:rsidRPr="00C92957">
        <w:rPr>
          <w:rFonts w:ascii="Verdana" w:hAnsi="Verdana"/>
          <w:sz w:val="18"/>
          <w:szCs w:val="18"/>
        </w:rPr>
        <w:t xml:space="preserve"> </w:t>
      </w:r>
      <w:r w:rsidRPr="00C92957">
        <w:rPr>
          <w:rFonts w:ascii="Verdana" w:hAnsi="Verdana"/>
          <w:sz w:val="18"/>
          <w:szCs w:val="18"/>
        </w:rPr>
        <w:t>30</w:t>
      </w:r>
    </w:p>
    <w:p w14:paraId="7FC520A4" w14:textId="77777777" w:rsidR="005C0930" w:rsidRDefault="007B60D1" w:rsidP="005C0930">
      <w:pPr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30-059</w:t>
      </w:r>
      <w:r w:rsidR="005C0930" w:rsidRPr="00C92957">
        <w:rPr>
          <w:rFonts w:ascii="Verdana" w:hAnsi="Verdana"/>
          <w:sz w:val="18"/>
          <w:szCs w:val="18"/>
        </w:rPr>
        <w:t xml:space="preserve"> </w:t>
      </w:r>
      <w:r w:rsidRPr="00C92957">
        <w:rPr>
          <w:rFonts w:ascii="Verdana" w:hAnsi="Verdana"/>
          <w:sz w:val="18"/>
          <w:szCs w:val="18"/>
        </w:rPr>
        <w:t>Kraków</w:t>
      </w:r>
    </w:p>
    <w:p w14:paraId="375EEBE9" w14:textId="77777777" w:rsidR="00C92957" w:rsidRPr="00C92957" w:rsidRDefault="00C92957" w:rsidP="005C0930">
      <w:pPr>
        <w:rPr>
          <w:rFonts w:ascii="Verdana" w:hAnsi="Verdana"/>
          <w:sz w:val="18"/>
          <w:szCs w:val="18"/>
        </w:rPr>
      </w:pPr>
    </w:p>
    <w:p w14:paraId="672F003E" w14:textId="77777777" w:rsidR="00807B6F" w:rsidRPr="00C92957" w:rsidRDefault="00807B6F" w:rsidP="005C0930">
      <w:pPr>
        <w:rPr>
          <w:rFonts w:ascii="Verdana" w:hAnsi="Verdana"/>
          <w:sz w:val="18"/>
          <w:szCs w:val="18"/>
        </w:rPr>
      </w:pPr>
    </w:p>
    <w:p w14:paraId="488221F3" w14:textId="77777777" w:rsidR="005C0930" w:rsidRPr="00C92957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 xml:space="preserve">Sygnatura: </w:t>
      </w:r>
      <w:r w:rsidR="007B60D1" w:rsidRPr="00C92957">
        <w:rPr>
          <w:rFonts w:ascii="Verdana" w:hAnsi="Verdana"/>
          <w:b/>
          <w:sz w:val="18"/>
          <w:szCs w:val="18"/>
        </w:rPr>
        <w:t>DE-dzp.272-254/25</w:t>
      </w:r>
      <w:r w:rsidR="005C0930" w:rsidRPr="00C92957">
        <w:rPr>
          <w:rFonts w:ascii="Verdana" w:hAnsi="Verdana"/>
          <w:sz w:val="18"/>
          <w:szCs w:val="18"/>
        </w:rPr>
        <w:tab/>
        <w:t xml:space="preserve"> </w:t>
      </w:r>
    </w:p>
    <w:p w14:paraId="435D302F" w14:textId="77777777" w:rsidR="005C0930" w:rsidRPr="00C9295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90E4ACC" w14:textId="77777777" w:rsidR="005C0930" w:rsidRPr="00C9295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92957">
        <w:rPr>
          <w:rFonts w:ascii="Verdana" w:hAnsi="Verdana"/>
          <w:b/>
          <w:sz w:val="18"/>
          <w:szCs w:val="18"/>
        </w:rPr>
        <w:t>WYKONAWCY</w:t>
      </w:r>
    </w:p>
    <w:p w14:paraId="64585823" w14:textId="77777777" w:rsidR="005C0930" w:rsidRPr="00C9295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ubiegający się o zamówienie publiczne</w:t>
      </w:r>
    </w:p>
    <w:p w14:paraId="2C3A235D" w14:textId="77777777" w:rsidR="00EF1037" w:rsidRPr="00C9295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D6B68CC" w14:textId="77777777" w:rsidR="00EF1037" w:rsidRPr="00C9295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2CA034ED" w14:textId="77777777" w:rsidR="00EF1037" w:rsidRPr="00C9295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1B2145" w14:textId="77777777" w:rsidR="00EF1037" w:rsidRPr="00C92957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P O W I A D O M I E N I E</w:t>
      </w:r>
    </w:p>
    <w:p w14:paraId="40D81E3F" w14:textId="77777777" w:rsidR="00EF1037" w:rsidRPr="00C92957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>o zmianach  SWZ</w:t>
      </w:r>
    </w:p>
    <w:p w14:paraId="1A106CE2" w14:textId="492F9223" w:rsidR="005C0930" w:rsidRPr="00C92957" w:rsidRDefault="005C0930" w:rsidP="00807B6F">
      <w:pPr>
        <w:spacing w:line="360" w:lineRule="auto"/>
        <w:jc w:val="both"/>
        <w:rPr>
          <w:rFonts w:ascii="Verdana" w:hAnsi="Verdana"/>
          <w:iCs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7B60D1" w:rsidRPr="00C92957">
        <w:rPr>
          <w:rFonts w:ascii="Verdana" w:hAnsi="Verdana"/>
          <w:sz w:val="18"/>
          <w:szCs w:val="18"/>
        </w:rPr>
        <w:t>przetarg nieograniczony</w:t>
      </w:r>
      <w:r w:rsidRPr="00C92957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C92957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C92957">
        <w:rPr>
          <w:rFonts w:ascii="Verdana" w:hAnsi="Verdana"/>
          <w:bCs/>
          <w:sz w:val="18"/>
          <w:szCs w:val="18"/>
        </w:rPr>
        <w:t>.</w:t>
      </w:r>
      <w:r w:rsidRPr="00C92957">
        <w:rPr>
          <w:rFonts w:ascii="Verdana" w:hAnsi="Verdana"/>
          <w:bCs/>
          <w:sz w:val="18"/>
          <w:szCs w:val="18"/>
        </w:rPr>
        <w:t>”</w:t>
      </w:r>
      <w:r w:rsidR="007B60D1" w:rsidRPr="00C92957">
        <w:rPr>
          <w:rFonts w:ascii="Verdana" w:hAnsi="Verdana"/>
          <w:b/>
          <w:bCs/>
          <w:sz w:val="18"/>
          <w:szCs w:val="18"/>
        </w:rPr>
        <w:t xml:space="preserve">dostawa jednostki serwerowej z kartami graficznymi dla </w:t>
      </w:r>
      <w:proofErr w:type="spellStart"/>
      <w:r w:rsidR="007B60D1" w:rsidRPr="00C92957">
        <w:rPr>
          <w:rFonts w:ascii="Verdana" w:hAnsi="Verdana"/>
          <w:b/>
          <w:bCs/>
          <w:sz w:val="18"/>
          <w:szCs w:val="18"/>
        </w:rPr>
        <w:t>SBiOCTB</w:t>
      </w:r>
      <w:proofErr w:type="spellEnd"/>
      <w:r w:rsidR="007B60D1" w:rsidRPr="00C92957">
        <w:rPr>
          <w:rFonts w:ascii="Verdana" w:hAnsi="Verdana"/>
          <w:b/>
          <w:bCs/>
          <w:sz w:val="18"/>
          <w:szCs w:val="18"/>
        </w:rPr>
        <w:t xml:space="preserve"> - DE-dzp.272-254/25</w:t>
      </w:r>
      <w:r w:rsidRPr="00C92957">
        <w:rPr>
          <w:rFonts w:ascii="Verdana" w:hAnsi="Verdana"/>
          <w:bCs/>
          <w:sz w:val="18"/>
          <w:szCs w:val="18"/>
        </w:rPr>
        <w:t>”</w:t>
      </w:r>
      <w:r w:rsidRPr="00C92957">
        <w:rPr>
          <w:rFonts w:ascii="Verdana" w:hAnsi="Verdana"/>
          <w:b/>
          <w:sz w:val="18"/>
          <w:szCs w:val="18"/>
        </w:rPr>
        <w:t xml:space="preserve"> </w:t>
      </w:r>
      <w:r w:rsidRPr="00C92957">
        <w:rPr>
          <w:rFonts w:ascii="Verdana" w:hAnsi="Verdana"/>
          <w:bCs/>
          <w:sz w:val="18"/>
          <w:szCs w:val="18"/>
        </w:rPr>
        <w:t>– znak sprawy</w:t>
      </w:r>
      <w:r w:rsidRPr="00C92957">
        <w:rPr>
          <w:rFonts w:ascii="Verdana" w:hAnsi="Verdana"/>
          <w:b/>
          <w:sz w:val="18"/>
          <w:szCs w:val="18"/>
        </w:rPr>
        <w:t xml:space="preserve"> </w:t>
      </w:r>
      <w:r w:rsidR="007B60D1" w:rsidRPr="00C92957">
        <w:rPr>
          <w:rFonts w:ascii="Verdana" w:hAnsi="Verdana"/>
          <w:b/>
          <w:sz w:val="18"/>
          <w:szCs w:val="18"/>
        </w:rPr>
        <w:t>DE-dzp.272-254/25</w:t>
      </w:r>
      <w:r w:rsidRPr="00C92957">
        <w:rPr>
          <w:rFonts w:ascii="Verdana" w:hAnsi="Verdana"/>
          <w:b/>
          <w:sz w:val="18"/>
          <w:szCs w:val="18"/>
        </w:rPr>
        <w:t>.</w:t>
      </w:r>
    </w:p>
    <w:p w14:paraId="27683558" w14:textId="21335423" w:rsidR="00EF1037" w:rsidRPr="00C92957" w:rsidRDefault="005C0930" w:rsidP="00A73CA7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92957">
        <w:rPr>
          <w:rFonts w:ascii="Verdana" w:hAnsi="Verdana"/>
          <w:sz w:val="18"/>
          <w:szCs w:val="18"/>
        </w:rPr>
        <w:t xml:space="preserve">Zamawiający, </w:t>
      </w:r>
      <w:r w:rsidR="007B60D1" w:rsidRPr="00C92957">
        <w:rPr>
          <w:rFonts w:ascii="Verdana" w:hAnsi="Verdana"/>
          <w:b/>
          <w:sz w:val="18"/>
          <w:szCs w:val="18"/>
        </w:rPr>
        <w:t xml:space="preserve">Akademia Górniczo </w:t>
      </w:r>
      <w:r w:rsidR="00807B6F" w:rsidRPr="00C92957">
        <w:rPr>
          <w:rFonts w:ascii="Verdana" w:hAnsi="Verdana"/>
          <w:b/>
          <w:sz w:val="18"/>
          <w:szCs w:val="18"/>
        </w:rPr>
        <w:t>–</w:t>
      </w:r>
      <w:r w:rsidR="007B60D1" w:rsidRPr="00C92957">
        <w:rPr>
          <w:rFonts w:ascii="Verdana" w:hAnsi="Verdana"/>
          <w:b/>
          <w:sz w:val="18"/>
          <w:szCs w:val="18"/>
        </w:rPr>
        <w:t xml:space="preserve"> Hutnicza</w:t>
      </w:r>
      <w:r w:rsidR="00807B6F" w:rsidRPr="00C92957">
        <w:rPr>
          <w:rFonts w:ascii="Verdana" w:hAnsi="Verdana"/>
          <w:b/>
          <w:sz w:val="18"/>
          <w:szCs w:val="18"/>
        </w:rPr>
        <w:t xml:space="preserve"> </w:t>
      </w:r>
      <w:r w:rsidR="007B60D1" w:rsidRPr="00C92957">
        <w:rPr>
          <w:rFonts w:ascii="Verdana" w:hAnsi="Verdana"/>
          <w:b/>
          <w:sz w:val="18"/>
          <w:szCs w:val="18"/>
        </w:rPr>
        <w:t>im. Stanisława Staszica w Krakowie</w:t>
      </w:r>
      <w:r w:rsidR="00807B6F" w:rsidRPr="00C92957">
        <w:rPr>
          <w:rFonts w:ascii="Verdana" w:hAnsi="Verdana"/>
          <w:b/>
          <w:sz w:val="18"/>
          <w:szCs w:val="18"/>
        </w:rPr>
        <w:t xml:space="preserve"> </w:t>
      </w:r>
      <w:r w:rsidR="007B60D1" w:rsidRPr="00C92957">
        <w:rPr>
          <w:rFonts w:ascii="Verdana" w:hAnsi="Verdana"/>
          <w:b/>
          <w:sz w:val="18"/>
          <w:szCs w:val="18"/>
        </w:rPr>
        <w:t>Dział Zamówień Publicznych</w:t>
      </w:r>
      <w:r w:rsidRPr="00C92957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C92957">
        <w:rPr>
          <w:rFonts w:ascii="Verdana" w:hAnsi="Verdana"/>
          <w:sz w:val="18"/>
          <w:szCs w:val="18"/>
        </w:rPr>
        <w:t xml:space="preserve"> </w:t>
      </w:r>
      <w:r w:rsidR="000B6563" w:rsidRPr="00C9295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C92957">
        <w:rPr>
          <w:rFonts w:ascii="Verdana" w:hAnsi="Verdana"/>
          <w:sz w:val="18"/>
          <w:szCs w:val="18"/>
        </w:rPr>
        <w:t>t.j</w:t>
      </w:r>
      <w:proofErr w:type="spellEnd"/>
      <w:r w:rsidR="000B6563" w:rsidRPr="00C92957">
        <w:rPr>
          <w:rFonts w:ascii="Verdana" w:hAnsi="Verdana"/>
          <w:sz w:val="18"/>
          <w:szCs w:val="18"/>
        </w:rPr>
        <w:t xml:space="preserve">. ze zm.) </w:t>
      </w:r>
      <w:r w:rsidR="00EB3650" w:rsidRPr="00C92957">
        <w:rPr>
          <w:rFonts w:ascii="Verdana" w:hAnsi="Verdana"/>
          <w:sz w:val="18"/>
          <w:szCs w:val="18"/>
        </w:rPr>
        <w:t xml:space="preserve">informuje o </w:t>
      </w:r>
      <w:r w:rsidRPr="00C92957">
        <w:rPr>
          <w:rFonts w:ascii="Verdana" w:hAnsi="Verdana"/>
          <w:sz w:val="18"/>
          <w:szCs w:val="18"/>
        </w:rPr>
        <w:t>dokon</w:t>
      </w:r>
      <w:r w:rsidR="00EB3650" w:rsidRPr="00C92957">
        <w:rPr>
          <w:rFonts w:ascii="Verdana" w:hAnsi="Verdana"/>
          <w:sz w:val="18"/>
          <w:szCs w:val="18"/>
        </w:rPr>
        <w:t>aniu</w:t>
      </w:r>
      <w:r w:rsidRPr="00C92957">
        <w:rPr>
          <w:rFonts w:ascii="Verdana" w:hAnsi="Verdana"/>
          <w:sz w:val="18"/>
          <w:szCs w:val="18"/>
        </w:rPr>
        <w:t xml:space="preserve"> </w:t>
      </w:r>
      <w:r w:rsidR="00460DC4" w:rsidRPr="00C92957">
        <w:rPr>
          <w:rFonts w:ascii="Verdana" w:hAnsi="Verdana"/>
          <w:sz w:val="18"/>
          <w:szCs w:val="18"/>
        </w:rPr>
        <w:t>zmian</w:t>
      </w:r>
      <w:r w:rsidRPr="00C92957">
        <w:rPr>
          <w:rFonts w:ascii="Verdana" w:hAnsi="Verdana"/>
          <w:sz w:val="18"/>
          <w:szCs w:val="18"/>
        </w:rPr>
        <w:t xml:space="preserve"> w z</w:t>
      </w:r>
      <w:r w:rsidR="00460DC4" w:rsidRPr="00C92957">
        <w:rPr>
          <w:rFonts w:ascii="Verdana" w:hAnsi="Verdana"/>
          <w:sz w:val="18"/>
          <w:szCs w:val="18"/>
        </w:rPr>
        <w:t>apis</w:t>
      </w:r>
      <w:r w:rsidRPr="00C92957">
        <w:rPr>
          <w:rFonts w:ascii="Verdana" w:hAnsi="Verdana"/>
          <w:sz w:val="18"/>
          <w:szCs w:val="18"/>
        </w:rPr>
        <w:t>ach</w:t>
      </w:r>
      <w:r w:rsidR="00460DC4" w:rsidRPr="00C92957">
        <w:rPr>
          <w:rFonts w:ascii="Verdana" w:hAnsi="Verdana"/>
          <w:sz w:val="18"/>
          <w:szCs w:val="18"/>
        </w:rPr>
        <w:t xml:space="preserve"> </w:t>
      </w:r>
      <w:r w:rsidRPr="00C92957">
        <w:rPr>
          <w:rFonts w:ascii="Verdana" w:hAnsi="Verdana"/>
          <w:sz w:val="18"/>
          <w:szCs w:val="18"/>
        </w:rPr>
        <w:t>S</w:t>
      </w:r>
      <w:r w:rsidR="00EF1037" w:rsidRPr="00C92957">
        <w:rPr>
          <w:rFonts w:ascii="Verdana" w:hAnsi="Verdana"/>
          <w:sz w:val="18"/>
          <w:szCs w:val="18"/>
        </w:rPr>
        <w:t>pecyfikacji warunków zamówienia</w:t>
      </w:r>
      <w:r w:rsidR="00460DC4" w:rsidRPr="00C92957">
        <w:rPr>
          <w:rFonts w:ascii="Verdana" w:hAnsi="Verdana"/>
          <w:sz w:val="18"/>
          <w:szCs w:val="18"/>
        </w:rPr>
        <w:t xml:space="preserve"> w następującym zakresie</w:t>
      </w:r>
      <w:r w:rsidR="00EF1037" w:rsidRPr="00C92957">
        <w:rPr>
          <w:rFonts w:ascii="Verdana" w:hAnsi="Verdana"/>
          <w:sz w:val="18"/>
          <w:szCs w:val="18"/>
        </w:rPr>
        <w:t>:</w:t>
      </w:r>
    </w:p>
    <w:p w14:paraId="3022F5FC" w14:textId="3D31BF8B" w:rsidR="00C92957" w:rsidRPr="00C92957" w:rsidRDefault="00C92957" w:rsidP="00A73CA7">
      <w:pPr>
        <w:spacing w:before="120" w:after="120" w:line="276" w:lineRule="auto"/>
        <w:jc w:val="both"/>
        <w:rPr>
          <w:rFonts w:ascii="Verdana" w:hAnsi="Verdana"/>
          <w:b/>
          <w:bCs/>
          <w:sz w:val="18"/>
          <w:szCs w:val="18"/>
        </w:rPr>
      </w:pPr>
      <w:r w:rsidRPr="00C92957">
        <w:rPr>
          <w:rFonts w:ascii="Verdana" w:hAnsi="Verdana"/>
          <w:b/>
          <w:bCs/>
          <w:sz w:val="18"/>
          <w:szCs w:val="18"/>
        </w:rPr>
        <w:t>W pkt. 4.1. SWZ jest:</w:t>
      </w:r>
    </w:p>
    <w:tbl>
      <w:tblPr>
        <w:tblStyle w:val="Tabela-Siatka"/>
        <w:tblW w:w="83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9"/>
        <w:gridCol w:w="6065"/>
      </w:tblGrid>
      <w:tr w:rsidR="00C92957" w:rsidRPr="00C92957" w14:paraId="7FE2F3F5" w14:textId="77777777" w:rsidTr="00721B40">
        <w:tc>
          <w:tcPr>
            <w:tcW w:w="232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C72C656" w14:textId="77777777" w:rsidR="00C92957" w:rsidRPr="00C92957" w:rsidRDefault="00C92957" w:rsidP="00C92957">
            <w:pPr>
              <w:suppressAutoHyphens/>
              <w:rPr>
                <w:rFonts w:ascii="Verdana" w:eastAsia="DejaVu Sans" w:hAnsi="Verdana" w:cs="DejaVu Sans"/>
                <w:b/>
                <w:bCs/>
                <w:kern w:val="2"/>
                <w:sz w:val="18"/>
                <w:szCs w:val="18"/>
                <w:lang w:eastAsia="zh-CN" w:bidi="hi-IN"/>
              </w:rPr>
            </w:pPr>
            <w:r w:rsidRPr="00C92957">
              <w:rPr>
                <w:rFonts w:ascii="Verdana" w:eastAsia="DejaVu Sans" w:hAnsi="Verdana" w:cs="DejaVu Sans"/>
                <w:b/>
                <w:bCs/>
                <w:kern w:val="2"/>
                <w:sz w:val="18"/>
                <w:szCs w:val="18"/>
                <w:lang w:eastAsia="zh-CN" w:bidi="hi-IN"/>
              </w:rPr>
              <w:t>Płyta główna 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A2FB186" w14:textId="77777777" w:rsidR="00C92957" w:rsidRPr="00C92957" w:rsidRDefault="00C92957" w:rsidP="00C92957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92957">
              <w:rPr>
                <w:rFonts w:ascii="Verdana" w:hAnsi="Verdana"/>
                <w:sz w:val="18"/>
                <w:szCs w:val="18"/>
              </w:rPr>
              <w:t>Płyta główna z możliwością zainstalowania dwóch procesorów. Płyta główna musi być dostosowana do specyfikacji technicznej zaoferowanego serwera, w pełni kompatybilna z zaoferowanym serwerem. </w:t>
            </w:r>
          </w:p>
          <w:p w14:paraId="42BA4B2E" w14:textId="77777777" w:rsidR="00C92957" w:rsidRPr="00C92957" w:rsidRDefault="00C92957" w:rsidP="00C92957">
            <w:pPr>
              <w:suppressAutoHyphens/>
              <w:rPr>
                <w:rFonts w:ascii="Verdana" w:eastAsia="DejaVu Sans" w:hAnsi="Verdana" w:cs="DejaVu Sans"/>
                <w:b/>
                <w:bCs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6A932CAF" w14:textId="6CD5C143" w:rsidR="00C92957" w:rsidRPr="00C92957" w:rsidRDefault="00C92957" w:rsidP="00E02559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C92957">
        <w:rPr>
          <w:rFonts w:ascii="Verdana" w:hAnsi="Verdana"/>
          <w:b/>
          <w:bCs/>
          <w:sz w:val="18"/>
          <w:szCs w:val="18"/>
        </w:rPr>
        <w:t>Powyższy zapis otrzymuje nowe brzmienie:</w:t>
      </w:r>
    </w:p>
    <w:tbl>
      <w:tblPr>
        <w:tblStyle w:val="Tabela-Siatka"/>
        <w:tblW w:w="83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9"/>
        <w:gridCol w:w="6065"/>
      </w:tblGrid>
      <w:tr w:rsidR="00C92957" w:rsidRPr="00C92957" w14:paraId="7CCA32EC" w14:textId="77777777" w:rsidTr="00721B40">
        <w:tc>
          <w:tcPr>
            <w:tcW w:w="232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FE004A0" w14:textId="77777777" w:rsidR="00C92957" w:rsidRPr="00C92957" w:rsidRDefault="00C92957" w:rsidP="00721B40">
            <w:pPr>
              <w:suppressAutoHyphens/>
              <w:rPr>
                <w:rFonts w:ascii="Verdana" w:eastAsia="DejaVu Sans" w:hAnsi="Verdana" w:cs="DejaVu Sans"/>
                <w:kern w:val="2"/>
                <w:sz w:val="18"/>
                <w:szCs w:val="18"/>
                <w:lang w:eastAsia="zh-CN" w:bidi="hi-IN"/>
              </w:rPr>
            </w:pPr>
            <w:r w:rsidRPr="00C92957">
              <w:rPr>
                <w:rFonts w:ascii="Verdana" w:eastAsia="DejaVu Sans" w:hAnsi="Verdana" w:cs="DejaVu Sans"/>
                <w:b/>
                <w:bCs/>
                <w:kern w:val="2"/>
                <w:sz w:val="18"/>
                <w:szCs w:val="18"/>
                <w:lang w:eastAsia="zh-CN" w:bidi="hi-IN"/>
              </w:rPr>
              <w:t>Płyta główna</w:t>
            </w:r>
            <w:r w:rsidRPr="00C92957">
              <w:rPr>
                <w:rFonts w:ascii="Verdana" w:eastAsia="DejaVu Sans" w:hAnsi="Verdana" w:cs="DejaVu Sans"/>
                <w:kern w:val="2"/>
                <w:sz w:val="18"/>
                <w:szCs w:val="18"/>
                <w:lang w:eastAsia="zh-CN" w:bidi="hi-IN"/>
              </w:rPr>
              <w:t> 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5A9BD10" w14:textId="15DA0C8B" w:rsidR="00C92957" w:rsidRPr="00C92957" w:rsidRDefault="00C92957" w:rsidP="00C92957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92957">
              <w:rPr>
                <w:rFonts w:ascii="Verdana" w:hAnsi="Verdana"/>
                <w:sz w:val="18"/>
                <w:szCs w:val="18"/>
              </w:rPr>
              <w:t>Płyta główna z możliwością zainstalowania dwóch procesorów. Płyta główna musi być zaprojektowana przez producenta serwera i w pełni kompatybilna z zaoferowanym serwe</w:t>
            </w:r>
            <w:r w:rsidRPr="00C92957">
              <w:rPr>
                <w:rFonts w:ascii="Verdana" w:hAnsi="Verdana"/>
                <w:sz w:val="18"/>
                <w:szCs w:val="18"/>
              </w:rPr>
              <w:t>re</w:t>
            </w:r>
            <w:r w:rsidRPr="00C92957">
              <w:rPr>
                <w:rFonts w:ascii="Verdana" w:hAnsi="Verdana"/>
                <w:sz w:val="18"/>
                <w:szCs w:val="18"/>
              </w:rPr>
              <w:t>m</w:t>
            </w:r>
          </w:p>
          <w:p w14:paraId="39368CF4" w14:textId="77777777" w:rsidR="00C92957" w:rsidRPr="00C92957" w:rsidRDefault="00C92957" w:rsidP="00721B40">
            <w:pPr>
              <w:suppressAutoHyphens/>
              <w:rPr>
                <w:rFonts w:ascii="Verdana" w:eastAsia="DejaVu Sans" w:hAnsi="Verdana" w:cs="DejaVu Sans"/>
                <w:kern w:val="2"/>
                <w:sz w:val="18"/>
                <w:szCs w:val="18"/>
                <w:lang w:eastAsia="zh-CN" w:bidi="hi-IN"/>
              </w:rPr>
            </w:pPr>
          </w:p>
        </w:tc>
      </w:tr>
    </w:tbl>
    <w:p w14:paraId="56EA9196" w14:textId="1CFAF787" w:rsidR="00C92957" w:rsidRDefault="00C92957" w:rsidP="00C92957">
      <w:pPr>
        <w:tabs>
          <w:tab w:val="left" w:pos="6120"/>
        </w:tabs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</w:r>
    </w:p>
    <w:p w14:paraId="2BA14730" w14:textId="04B752CC" w:rsidR="00C92957" w:rsidRDefault="00C92957" w:rsidP="00C92957">
      <w:pPr>
        <w:tabs>
          <w:tab w:val="left" w:pos="6120"/>
        </w:tabs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  <w:t>KANCLERZ</w:t>
      </w:r>
    </w:p>
    <w:p w14:paraId="5DA36BB6" w14:textId="77777777" w:rsidR="00C92957" w:rsidRDefault="00C92957" w:rsidP="00C92957">
      <w:pPr>
        <w:tabs>
          <w:tab w:val="left" w:pos="6120"/>
        </w:tabs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</w:r>
    </w:p>
    <w:p w14:paraId="0FC5B37A" w14:textId="616800D4" w:rsidR="00C92957" w:rsidRPr="00C92957" w:rsidRDefault="00C92957" w:rsidP="00C92957">
      <w:pPr>
        <w:tabs>
          <w:tab w:val="left" w:pos="6120"/>
        </w:tabs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ab/>
        <w:t>mgr inż. Henryk Zioło</w:t>
      </w:r>
    </w:p>
    <w:p w14:paraId="397CD4CE" w14:textId="77777777" w:rsidR="00EF1037" w:rsidRPr="00C92957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04FCC406" w14:textId="77777777" w:rsidR="005C0930" w:rsidRPr="00C92957" w:rsidRDefault="005C0930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sectPr w:rsidR="005C0930" w:rsidRPr="00C929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EE739" w14:textId="77777777" w:rsidR="006A0B86" w:rsidRDefault="006A0B86">
      <w:r>
        <w:separator/>
      </w:r>
    </w:p>
  </w:endnote>
  <w:endnote w:type="continuationSeparator" w:id="0">
    <w:p w14:paraId="72706BB4" w14:textId="77777777" w:rsidR="006A0B86" w:rsidRDefault="006A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F0C3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03348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306B7" w14:textId="77777777" w:rsidR="00EF1037" w:rsidRDefault="00C92957">
    <w:pPr>
      <w:pStyle w:val="Stopka"/>
      <w:tabs>
        <w:tab w:val="clear" w:pos="4536"/>
      </w:tabs>
      <w:jc w:val="center"/>
    </w:pPr>
    <w:r>
      <w:rPr>
        <w:noProof/>
      </w:rPr>
      <w:pict w14:anchorId="42DF2510">
        <v:line id="_x0000_s1025" style="position:absolute;left:0;text-align:left;z-index:251657728" from="-3.85pt,7.55pt" to="455.15pt,7.55pt"/>
      </w:pict>
    </w:r>
  </w:p>
  <w:p w14:paraId="07A57EA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F8ED9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757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93E9C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C14E4" w14:textId="77777777" w:rsidR="00EF1037" w:rsidRDefault="00EF1037">
    <w:pPr>
      <w:pStyle w:val="Stopka"/>
      <w:tabs>
        <w:tab w:val="clear" w:pos="4536"/>
        <w:tab w:val="left" w:pos="6237"/>
      </w:tabs>
    </w:pPr>
  </w:p>
  <w:p w14:paraId="203A3F1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2B7D0" w14:textId="77777777" w:rsidR="006A0B86" w:rsidRDefault="006A0B86">
      <w:r>
        <w:separator/>
      </w:r>
    </w:p>
  </w:footnote>
  <w:footnote w:type="continuationSeparator" w:id="0">
    <w:p w14:paraId="75DF0BC0" w14:textId="77777777" w:rsidR="006A0B86" w:rsidRDefault="006A0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0A1E9" w14:textId="77777777" w:rsidR="007B60D1" w:rsidRDefault="007B60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579B9" w14:textId="77777777" w:rsidR="007B60D1" w:rsidRDefault="007B60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CD42" w14:textId="77777777" w:rsidR="007B60D1" w:rsidRDefault="007B60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B86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75C78"/>
    <w:rsid w:val="00480C83"/>
    <w:rsid w:val="004F55D3"/>
    <w:rsid w:val="005079A4"/>
    <w:rsid w:val="0055546F"/>
    <w:rsid w:val="005C0930"/>
    <w:rsid w:val="006A0B86"/>
    <w:rsid w:val="006D4AE5"/>
    <w:rsid w:val="007B60D1"/>
    <w:rsid w:val="007F5283"/>
    <w:rsid w:val="00807B6F"/>
    <w:rsid w:val="00854803"/>
    <w:rsid w:val="0087224A"/>
    <w:rsid w:val="009149C3"/>
    <w:rsid w:val="00953AA1"/>
    <w:rsid w:val="0095641D"/>
    <w:rsid w:val="009D169F"/>
    <w:rsid w:val="00A73CA7"/>
    <w:rsid w:val="00AB7CA1"/>
    <w:rsid w:val="00B26D41"/>
    <w:rsid w:val="00B361A9"/>
    <w:rsid w:val="00C152AE"/>
    <w:rsid w:val="00C92957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524D61"/>
  <w15:chartTrackingRefBased/>
  <w15:docId w15:val="{B2AFEC71-7B85-48F1-B40B-492E965D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table" w:styleId="Tabela-Siatka">
    <w:name w:val="Table Grid"/>
    <w:basedOn w:val="Standardowy"/>
    <w:rsid w:val="00C929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2025-06-05T07:59:00Z</cp:lastPrinted>
  <dcterms:created xsi:type="dcterms:W3CDTF">2025-06-05T07:59:00Z</dcterms:created>
  <dcterms:modified xsi:type="dcterms:W3CDTF">2025-06-05T07:59:00Z</dcterms:modified>
</cp:coreProperties>
</file>