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55205A" w:rsidRDefault="008262B3" w:rsidP="003E6519">
      <w:pPr>
        <w:spacing w:after="600"/>
        <w:jc w:val="right"/>
        <w:rPr>
          <w:rFonts w:ascii="Arial Narrow" w:hAnsi="Arial Narrow" w:cs="Arial"/>
          <w:szCs w:val="24"/>
        </w:rPr>
      </w:pPr>
      <w:r w:rsidRPr="0055205A">
        <w:rPr>
          <w:rFonts w:ascii="Arial Narrow" w:hAnsi="Arial Narrow" w:cs="Arial"/>
          <w:szCs w:val="24"/>
        </w:rPr>
        <w:t>Bydgoszcz</w:t>
      </w:r>
      <w:r w:rsidR="003E6519" w:rsidRPr="0055205A">
        <w:rPr>
          <w:rFonts w:ascii="Arial Narrow" w:hAnsi="Arial Narrow" w:cs="Arial"/>
          <w:szCs w:val="24"/>
        </w:rPr>
        <w:t xml:space="preserve"> dnia: </w:t>
      </w:r>
      <w:r w:rsidRPr="0055205A">
        <w:rPr>
          <w:rFonts w:ascii="Arial Narrow" w:hAnsi="Arial Narrow" w:cs="Arial"/>
          <w:szCs w:val="24"/>
        </w:rPr>
        <w:t>2025-06-03</w:t>
      </w:r>
    </w:p>
    <w:p w:rsidR="003E6519" w:rsidRPr="0055205A" w:rsidRDefault="008262B3" w:rsidP="003E6519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55205A">
        <w:rPr>
          <w:rFonts w:ascii="Arial Narrow" w:hAnsi="Arial Narrow" w:cs="Arial"/>
          <w:b/>
          <w:bCs/>
          <w:szCs w:val="24"/>
        </w:rPr>
        <w:t>10WSzKzP SPZOZ</w:t>
      </w:r>
    </w:p>
    <w:p w:rsidR="003E6519" w:rsidRPr="0055205A" w:rsidRDefault="008262B3" w:rsidP="003E6519">
      <w:pPr>
        <w:spacing w:line="360" w:lineRule="auto"/>
        <w:rPr>
          <w:rFonts w:ascii="Arial Narrow" w:hAnsi="Arial Narrow" w:cs="Arial"/>
          <w:szCs w:val="24"/>
        </w:rPr>
      </w:pPr>
      <w:r w:rsidRPr="0055205A">
        <w:rPr>
          <w:rFonts w:ascii="Arial Narrow" w:hAnsi="Arial Narrow" w:cs="Arial"/>
          <w:szCs w:val="24"/>
        </w:rPr>
        <w:t>Powstańców Warszawy</w:t>
      </w:r>
      <w:r w:rsidR="003E6519" w:rsidRPr="0055205A">
        <w:rPr>
          <w:rFonts w:ascii="Arial Narrow" w:hAnsi="Arial Narrow" w:cs="Arial"/>
          <w:szCs w:val="24"/>
        </w:rPr>
        <w:t xml:space="preserve"> </w:t>
      </w:r>
      <w:r w:rsidRPr="0055205A">
        <w:rPr>
          <w:rFonts w:ascii="Arial Narrow" w:hAnsi="Arial Narrow" w:cs="Arial"/>
          <w:szCs w:val="24"/>
        </w:rPr>
        <w:t>5</w:t>
      </w:r>
    </w:p>
    <w:p w:rsidR="003E6519" w:rsidRPr="0055205A" w:rsidRDefault="008262B3" w:rsidP="003E6519">
      <w:pPr>
        <w:rPr>
          <w:rFonts w:ascii="Arial Narrow" w:hAnsi="Arial Narrow" w:cs="Arial"/>
          <w:szCs w:val="24"/>
        </w:rPr>
      </w:pPr>
      <w:r w:rsidRPr="0055205A">
        <w:rPr>
          <w:rFonts w:ascii="Arial Narrow" w:hAnsi="Arial Narrow" w:cs="Arial"/>
          <w:szCs w:val="24"/>
        </w:rPr>
        <w:t>85-681</w:t>
      </w:r>
      <w:r w:rsidR="003E6519" w:rsidRPr="0055205A">
        <w:rPr>
          <w:rFonts w:ascii="Arial Narrow" w:hAnsi="Arial Narrow" w:cs="Arial"/>
          <w:szCs w:val="24"/>
        </w:rPr>
        <w:t xml:space="preserve"> </w:t>
      </w:r>
      <w:r w:rsidRPr="0055205A">
        <w:rPr>
          <w:rFonts w:ascii="Arial Narrow" w:hAnsi="Arial Narrow" w:cs="Arial"/>
          <w:szCs w:val="24"/>
        </w:rPr>
        <w:t>Bydgoszcz</w:t>
      </w:r>
    </w:p>
    <w:p w:rsidR="003E6519" w:rsidRPr="0055205A" w:rsidRDefault="003E6519" w:rsidP="003E6519">
      <w:pPr>
        <w:jc w:val="both"/>
        <w:rPr>
          <w:rFonts w:ascii="Arial Narrow" w:hAnsi="Arial Narrow" w:cs="Arial"/>
          <w:bCs/>
          <w:sz w:val="14"/>
          <w:szCs w:val="18"/>
        </w:rPr>
      </w:pPr>
      <w:r w:rsidRPr="0055205A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3E6519" w:rsidRPr="0055205A" w:rsidRDefault="003E6519" w:rsidP="003E6519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55205A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55205A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55205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55205A"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  <w:t>INFORMACJA</w:t>
            </w:r>
          </w:p>
          <w:p w:rsidR="003E6519" w:rsidRPr="0027588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b/>
                <w:sz w:val="22"/>
                <w:szCs w:val="28"/>
              </w:rPr>
            </w:pPr>
            <w:r w:rsidRPr="0027588F">
              <w:rPr>
                <w:rFonts w:ascii="Arial Narrow" w:hAnsi="Arial Narrow" w:cs="Arial"/>
                <w:b/>
                <w:sz w:val="22"/>
                <w:szCs w:val="28"/>
              </w:rPr>
              <w:t>o kwocie przeznaczonej na realizację zamówienia</w:t>
            </w:r>
          </w:p>
        </w:tc>
      </w:tr>
    </w:tbl>
    <w:p w:rsidR="003E6519" w:rsidRPr="0055205A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55205A">
        <w:rPr>
          <w:rFonts w:ascii="Arial Narrow" w:hAnsi="Arial Narrow" w:cs="Arial"/>
          <w:szCs w:val="24"/>
        </w:rPr>
        <w:tab/>
        <w:t xml:space="preserve"> </w:t>
      </w:r>
    </w:p>
    <w:p w:rsidR="003E6519" w:rsidRPr="0055205A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55205A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55205A">
        <w:rPr>
          <w:rFonts w:ascii="Arial Narrow" w:hAnsi="Arial Narrow" w:cs="Arial"/>
          <w:szCs w:val="24"/>
        </w:rPr>
        <w:t>postępowania o udzielenie zamówienia publicznego</w:t>
      </w:r>
      <w:r w:rsidRPr="0055205A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55205A" w:rsidTr="001A0FA2">
        <w:tc>
          <w:tcPr>
            <w:tcW w:w="2269" w:type="dxa"/>
            <w:shd w:val="clear" w:color="auto" w:fill="auto"/>
          </w:tcPr>
          <w:p w:rsidR="003E6519" w:rsidRPr="0055205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55205A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55205A" w:rsidRDefault="008262B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55205A">
              <w:rPr>
                <w:rFonts w:ascii="Arial Narrow" w:hAnsi="Arial Narrow" w:cs="Arial"/>
                <w:b/>
                <w:bCs/>
                <w:szCs w:val="24"/>
              </w:rPr>
              <w:t>Dostawy sukcesywne produktów leczniczych w szpitalnych programach lekowych na okres 24 miesięcy z prawem opcji na 12 miesięcy</w:t>
            </w:r>
            <w:r w:rsidR="003E6519" w:rsidRPr="0055205A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8262B3" w:rsidRPr="0055205A" w:rsidTr="004F6066">
        <w:tc>
          <w:tcPr>
            <w:tcW w:w="2269" w:type="dxa"/>
            <w:shd w:val="clear" w:color="auto" w:fill="auto"/>
          </w:tcPr>
          <w:p w:rsidR="008262B3" w:rsidRPr="0055205A" w:rsidRDefault="008262B3" w:rsidP="004F60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55205A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262B3" w:rsidRPr="0055205A" w:rsidRDefault="008262B3" w:rsidP="004F60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55205A">
              <w:rPr>
                <w:rFonts w:ascii="Arial Narrow" w:hAnsi="Arial Narrow" w:cs="Arial"/>
                <w:b/>
                <w:bCs/>
                <w:szCs w:val="24"/>
              </w:rPr>
              <w:t>43/2025</w:t>
            </w:r>
          </w:p>
        </w:tc>
      </w:tr>
    </w:tbl>
    <w:p w:rsidR="00890B92" w:rsidRPr="0055205A" w:rsidRDefault="00A80738" w:rsidP="0055205A">
      <w:pPr>
        <w:spacing w:before="480" w:after="240" w:line="360" w:lineRule="auto"/>
        <w:jc w:val="both"/>
        <w:rPr>
          <w:rFonts w:ascii="Arial Narrow" w:hAnsi="Arial Narrow" w:cs="Arial"/>
          <w:szCs w:val="24"/>
        </w:rPr>
      </w:pPr>
      <w:r w:rsidRPr="0055205A">
        <w:rPr>
          <w:rFonts w:ascii="Arial Narrow" w:hAnsi="Arial Narrow" w:cs="Arial"/>
          <w:szCs w:val="24"/>
        </w:rPr>
        <w:t xml:space="preserve">Zamawiający na podstawie art. </w:t>
      </w:r>
      <w:r w:rsidR="00890B92" w:rsidRPr="0055205A">
        <w:rPr>
          <w:rFonts w:ascii="Arial Narrow" w:hAnsi="Arial Narrow" w:cs="Arial"/>
          <w:szCs w:val="24"/>
        </w:rPr>
        <w:t>22</w:t>
      </w:r>
      <w:r w:rsidR="0049054E" w:rsidRPr="0055205A">
        <w:rPr>
          <w:rFonts w:ascii="Arial Narrow" w:hAnsi="Arial Narrow" w:cs="Arial"/>
          <w:szCs w:val="24"/>
        </w:rPr>
        <w:t>2</w:t>
      </w:r>
      <w:r w:rsidRPr="0055205A">
        <w:rPr>
          <w:rFonts w:ascii="Arial Narrow" w:hAnsi="Arial Narrow" w:cs="Arial"/>
          <w:szCs w:val="24"/>
        </w:rPr>
        <w:t xml:space="preserve"> ust. </w:t>
      </w:r>
      <w:r w:rsidR="00890B92" w:rsidRPr="0055205A">
        <w:rPr>
          <w:rFonts w:ascii="Arial Narrow" w:hAnsi="Arial Narrow" w:cs="Arial"/>
          <w:szCs w:val="24"/>
        </w:rPr>
        <w:t>4</w:t>
      </w:r>
      <w:r w:rsidRPr="0055205A">
        <w:rPr>
          <w:rFonts w:ascii="Arial Narrow" w:hAnsi="Arial Narrow" w:cs="Arial"/>
          <w:szCs w:val="24"/>
        </w:rPr>
        <w:t xml:space="preserve"> </w:t>
      </w:r>
      <w:r w:rsidR="00890B92" w:rsidRPr="0055205A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="004C7E9B" w:rsidRPr="0055205A">
        <w:rPr>
          <w:rFonts w:ascii="Arial Narrow" w:hAnsi="Arial Narrow" w:cs="Arial"/>
          <w:szCs w:val="24"/>
        </w:rPr>
        <w:t xml:space="preserve"> </w:t>
      </w:r>
      <w:r w:rsidR="008262B3" w:rsidRPr="0055205A">
        <w:rPr>
          <w:rFonts w:ascii="Arial Narrow" w:hAnsi="Arial Narrow" w:cs="Arial"/>
          <w:szCs w:val="24"/>
        </w:rPr>
        <w:t>(</w:t>
      </w:r>
      <w:proofErr w:type="spellStart"/>
      <w:r w:rsidR="008262B3" w:rsidRPr="0055205A">
        <w:rPr>
          <w:rFonts w:ascii="Arial Narrow" w:hAnsi="Arial Narrow" w:cs="Arial"/>
          <w:szCs w:val="24"/>
        </w:rPr>
        <w:t>t.j</w:t>
      </w:r>
      <w:proofErr w:type="spellEnd"/>
      <w:r w:rsidR="008262B3" w:rsidRPr="0055205A">
        <w:rPr>
          <w:rFonts w:ascii="Arial Narrow" w:hAnsi="Arial Narrow" w:cs="Arial"/>
          <w:szCs w:val="24"/>
        </w:rPr>
        <w:t>. Dz. U. z 2024 poz. 1320)</w:t>
      </w:r>
      <w:r w:rsidR="00490DC0" w:rsidRPr="0055205A">
        <w:rPr>
          <w:rFonts w:ascii="Arial Narrow" w:hAnsi="Arial Narrow" w:cs="Arial"/>
          <w:szCs w:val="24"/>
        </w:rPr>
        <w:t xml:space="preserve"> </w:t>
      </w:r>
      <w:r w:rsidR="00890B92" w:rsidRPr="0055205A">
        <w:rPr>
          <w:rFonts w:ascii="Arial Narrow" w:hAnsi="Arial Narrow" w:cs="Arial"/>
          <w:szCs w:val="24"/>
        </w:rPr>
        <w:t>informuje, że kwota, jaką zamierza przeznaczyć na sfinansowanie zamówienia wynosi</w:t>
      </w:r>
      <w:r w:rsidR="00510EC8" w:rsidRPr="0055205A">
        <w:rPr>
          <w:rFonts w:ascii="Arial Narrow" w:hAnsi="Arial Narrow" w:cs="Arial"/>
          <w:szCs w:val="24"/>
        </w:rPr>
        <w:t xml:space="preserve"> dla</w:t>
      </w:r>
      <w:r w:rsidR="00890B92" w:rsidRPr="0055205A">
        <w:rPr>
          <w:rFonts w:ascii="Arial Narrow" w:hAnsi="Arial Narrow" w:cs="Arial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8262B3" w:rsidRPr="0055205A" w:rsidTr="004F60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62B3" w:rsidRPr="0055205A" w:rsidRDefault="008262B3" w:rsidP="0055205A">
            <w:pPr>
              <w:spacing w:before="40" w:line="360" w:lineRule="auto"/>
              <w:ind w:left="923" w:right="108"/>
              <w:rPr>
                <w:rFonts w:ascii="Arial Narrow" w:hAnsi="Arial Narrow" w:cs="Arial"/>
                <w:szCs w:val="24"/>
              </w:rPr>
            </w:pPr>
            <w:r w:rsidRPr="0055205A">
              <w:rPr>
                <w:rFonts w:ascii="Arial Narrow" w:hAnsi="Arial Narrow" w:cs="Arial"/>
                <w:szCs w:val="24"/>
              </w:rPr>
              <w:t>części 1 zamówienia w wysokości 712 523.20 zł brutto;</w:t>
            </w:r>
          </w:p>
        </w:tc>
      </w:tr>
      <w:tr w:rsidR="008262B3" w:rsidRPr="0055205A" w:rsidTr="004F60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62B3" w:rsidRPr="0055205A" w:rsidRDefault="008262B3" w:rsidP="0055205A">
            <w:pPr>
              <w:spacing w:before="40" w:line="360" w:lineRule="auto"/>
              <w:ind w:left="923" w:right="108"/>
              <w:rPr>
                <w:rFonts w:ascii="Arial Narrow" w:hAnsi="Arial Narrow" w:cs="Arial"/>
                <w:szCs w:val="24"/>
              </w:rPr>
            </w:pPr>
            <w:r w:rsidRPr="0055205A">
              <w:rPr>
                <w:rFonts w:ascii="Arial Narrow" w:hAnsi="Arial Narrow" w:cs="Arial"/>
                <w:szCs w:val="24"/>
              </w:rPr>
              <w:t>części 2 zamówienia w wysokości 7 811 754.90 zł brutto;</w:t>
            </w:r>
          </w:p>
        </w:tc>
      </w:tr>
      <w:tr w:rsidR="008262B3" w:rsidRPr="0055205A" w:rsidTr="004F60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62B3" w:rsidRPr="0055205A" w:rsidRDefault="008262B3" w:rsidP="0055205A">
            <w:pPr>
              <w:spacing w:before="40" w:line="360" w:lineRule="auto"/>
              <w:ind w:left="923" w:right="108"/>
              <w:rPr>
                <w:rFonts w:ascii="Arial Narrow" w:hAnsi="Arial Narrow" w:cs="Arial"/>
                <w:szCs w:val="24"/>
              </w:rPr>
            </w:pPr>
            <w:r w:rsidRPr="0055205A">
              <w:rPr>
                <w:rFonts w:ascii="Arial Narrow" w:hAnsi="Arial Narrow" w:cs="Arial"/>
                <w:szCs w:val="24"/>
              </w:rPr>
              <w:t>części 3 zamówienia w wysokości 1 017 195.20 zł brutto;</w:t>
            </w:r>
          </w:p>
        </w:tc>
      </w:tr>
    </w:tbl>
    <w:p w:rsidR="00890B92" w:rsidRPr="0055205A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510EC8" w:rsidRPr="0055205A" w:rsidRDefault="00510EC8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A80738" w:rsidRPr="0055205A" w:rsidRDefault="0055205A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55205A">
        <w:rPr>
          <w:rFonts w:ascii="Arial Narrow" w:hAnsi="Arial Narrow" w:cs="Arial"/>
          <w:i/>
          <w:sz w:val="20"/>
          <w:szCs w:val="24"/>
        </w:rPr>
        <w:t>ZAMAWIAJĄCY</w:t>
      </w:r>
    </w:p>
    <w:p w:rsidR="0055205A" w:rsidRDefault="0055205A" w:rsidP="00552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5205A" w:rsidRDefault="0055205A" w:rsidP="00552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5205A" w:rsidRDefault="0055205A" w:rsidP="00552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5205A" w:rsidRDefault="0055205A" w:rsidP="00552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5205A" w:rsidRDefault="0055205A" w:rsidP="00552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5205A" w:rsidRDefault="0055205A" w:rsidP="00552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5205A" w:rsidRDefault="0055205A" w:rsidP="00552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5205A" w:rsidRDefault="0055205A" w:rsidP="00552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5205A" w:rsidRDefault="0055205A" w:rsidP="00552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5205A" w:rsidRDefault="0055205A" w:rsidP="00552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5205A" w:rsidRDefault="0055205A" w:rsidP="00552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5205A" w:rsidRDefault="0055205A" w:rsidP="00552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5205A" w:rsidRDefault="0055205A" w:rsidP="00552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5205A" w:rsidRDefault="0055205A" w:rsidP="00552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5205A" w:rsidRDefault="0055205A" w:rsidP="00552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5205A" w:rsidRDefault="0055205A" w:rsidP="00552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5205A" w:rsidRDefault="0055205A" w:rsidP="00552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55205A" w:rsidRPr="0055205A" w:rsidRDefault="0055205A" w:rsidP="00552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55205A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55205A" w:rsidRPr="0055205A" w:rsidRDefault="0055205A" w:rsidP="005520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55205A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55205A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55205A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55205A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55205A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55205A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55205A">
        <w:rPr>
          <w:rFonts w:ascii="Arial Narrow" w:hAnsi="Arial Narrow"/>
          <w:i/>
          <w:iCs/>
          <w:sz w:val="16"/>
          <w:szCs w:val="16"/>
        </w:rPr>
        <w:t>. T2612 B5</w:t>
      </w:r>
    </w:p>
    <w:p w:rsidR="0055205A" w:rsidRPr="0055205A" w:rsidRDefault="0055205A" w:rsidP="0055205A">
      <w:pPr>
        <w:rPr>
          <w:rFonts w:ascii="Arial Narrow" w:hAnsi="Arial Narrow"/>
          <w:i/>
          <w:iCs/>
          <w:sz w:val="16"/>
          <w:szCs w:val="16"/>
        </w:rPr>
      </w:pPr>
      <w:r w:rsidRPr="0055205A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55205A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55205A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55205A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C236D3" w:rsidRPr="0055205A" w:rsidRDefault="0055205A" w:rsidP="0055205A">
      <w:pPr>
        <w:rPr>
          <w:rFonts w:ascii="Arial Narrow" w:hAnsi="Arial Narrow" w:cs="Arial"/>
          <w:sz w:val="16"/>
          <w:szCs w:val="16"/>
        </w:rPr>
      </w:pPr>
      <w:r w:rsidRPr="0055205A">
        <w:rPr>
          <w:rFonts w:ascii="Arial Narrow" w:hAnsi="Arial Narrow"/>
          <w:i/>
          <w:iCs/>
          <w:sz w:val="16"/>
          <w:szCs w:val="16"/>
        </w:rPr>
        <w:t>Data</w:t>
      </w:r>
      <w:r w:rsidRPr="0055205A">
        <w:rPr>
          <w:rFonts w:ascii="Arial Narrow" w:hAnsi="Arial Narrow"/>
          <w:sz w:val="16"/>
          <w:szCs w:val="16"/>
        </w:rPr>
        <w:t xml:space="preserve">: </w:t>
      </w:r>
      <w:r w:rsidRPr="0055205A">
        <w:rPr>
          <w:rFonts w:ascii="Arial Narrow" w:hAnsi="Arial Narrow"/>
          <w:i/>
          <w:sz w:val="16"/>
          <w:szCs w:val="16"/>
        </w:rPr>
        <w:t>3.06.2025 r.</w:t>
      </w:r>
    </w:p>
    <w:sectPr w:rsidR="00C236D3" w:rsidRPr="0055205A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7F0" w:rsidRDefault="003027F0">
      <w:r>
        <w:separator/>
      </w:r>
    </w:p>
  </w:endnote>
  <w:endnote w:type="continuationSeparator" w:id="0">
    <w:p w:rsidR="003027F0" w:rsidRDefault="003027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7588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7588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588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7F0" w:rsidRDefault="003027F0">
      <w:r>
        <w:separator/>
      </w:r>
    </w:p>
  </w:footnote>
  <w:footnote w:type="continuationSeparator" w:id="0">
    <w:p w:rsidR="003027F0" w:rsidRDefault="003027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2B3" w:rsidRDefault="008262B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2B3" w:rsidRDefault="008262B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2B3" w:rsidRDefault="008262B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62B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7588F"/>
    <w:rsid w:val="003027F0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5205A"/>
    <w:rsid w:val="0069085C"/>
    <w:rsid w:val="00804A9B"/>
    <w:rsid w:val="008262B3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5205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205A"/>
    <w:rPr>
      <w:b/>
      <w:bCs/>
    </w:rPr>
  </w:style>
  <w:style w:type="character" w:styleId="Hipercze">
    <w:name w:val="Hyperlink"/>
    <w:basedOn w:val="Domylnaczcionkaakapitu"/>
    <w:uiPriority w:val="99"/>
    <w:unhideWhenUsed/>
    <w:rsid w:val="005520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2025-06-03T05:34:00Z</cp:lastPrinted>
  <dcterms:created xsi:type="dcterms:W3CDTF">2025-06-03T05:31:00Z</dcterms:created>
  <dcterms:modified xsi:type="dcterms:W3CDTF">2025-06-03T05:35:00Z</dcterms:modified>
</cp:coreProperties>
</file>