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622E4F">
        <w:rPr>
          <w:rFonts w:ascii="Arial" w:hAnsi="Arial" w:cs="Arial"/>
          <w:b/>
        </w:rPr>
        <w:t>RK-NZ.262</w:t>
      </w:r>
      <w:r w:rsidR="008E0FB1" w:rsidRPr="008E0FB1">
        <w:rPr>
          <w:rFonts w:ascii="Arial" w:hAnsi="Arial" w:cs="Arial"/>
          <w:b/>
        </w:rPr>
        <w:t>.</w:t>
      </w:r>
      <w:r w:rsidR="008B5D35">
        <w:rPr>
          <w:rFonts w:ascii="Arial" w:hAnsi="Arial" w:cs="Arial"/>
          <w:b/>
        </w:rPr>
        <w:t>10.2025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622E4F">
        <w:rPr>
          <w:rFonts w:ascii="Arial" w:hAnsi="Arial" w:cs="Arial"/>
          <w:b/>
        </w:rPr>
        <w:t>notebooka dla Katedry Maszyn Cieplnych Politechniki Częstochowskiej</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w:t>
      </w:r>
      <w:bookmarkStart w:id="0" w:name="_GoBack"/>
      <w:r w:rsidRPr="00FE04C5">
        <w:rPr>
          <w:rFonts w:ascii="Arial" w:hAnsi="Arial" w:cs="Arial"/>
        </w:rPr>
        <w:t>częś</w:t>
      </w:r>
      <w:bookmarkEnd w:id="0"/>
      <w:r w:rsidRPr="00FE04C5">
        <w:rPr>
          <w:rFonts w:ascii="Arial" w:hAnsi="Arial" w:cs="Arial"/>
        </w:rPr>
        <w:t xml:space="preserve">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017" w:rsidRDefault="00E04017" w:rsidP="00A11516">
      <w:r>
        <w:separator/>
      </w:r>
    </w:p>
  </w:endnote>
  <w:endnote w:type="continuationSeparator" w:id="0">
    <w:p w:rsidR="00E04017" w:rsidRDefault="00E04017"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017" w:rsidRDefault="00E04017" w:rsidP="00A11516">
      <w:r>
        <w:separator/>
      </w:r>
    </w:p>
  </w:footnote>
  <w:footnote w:type="continuationSeparator" w:id="0">
    <w:p w:rsidR="00E04017" w:rsidRDefault="00E04017"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22E4F"/>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B2494"/>
    <w:rsid w:val="00DC0C85"/>
    <w:rsid w:val="00DE28B8"/>
    <w:rsid w:val="00E04017"/>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85408F"/>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2006</Words>
  <Characters>12036</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2025-06-02T08:43:00Z</cp:lastPrinted>
  <dcterms:created xsi:type="dcterms:W3CDTF">2025-06-02T08:43:00Z</dcterms:created>
  <dcterms:modified xsi:type="dcterms:W3CDTF">2025-06-02T08:43:00Z</dcterms:modified>
</cp:coreProperties>
</file>