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00D88394" w:rsidR="007E331F" w:rsidRPr="0032128B" w:rsidRDefault="007E331F" w:rsidP="00272917">
      <w:pPr>
        <w:pStyle w:val="Nagwek4"/>
        <w:spacing w:before="0" w:after="360"/>
        <w:jc w:val="right"/>
        <w:rPr>
          <w:rFonts w:ascii="Times New Roman" w:hAnsi="Times New Roman"/>
          <w:b w:val="0"/>
          <w:i/>
          <w:iCs/>
          <w:sz w:val="20"/>
          <w:szCs w:val="20"/>
        </w:rPr>
      </w:pPr>
      <w:r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Pr="0032128B">
        <w:rPr>
          <w:rFonts w:ascii="Times New Roman" w:hAnsi="Times New Roman"/>
          <w:b w:val="0"/>
          <w:i/>
          <w:iCs/>
          <w:sz w:val="20"/>
          <w:szCs w:val="20"/>
        </w:rPr>
        <w:t xml:space="preserve"> do SWZ</w:t>
      </w:r>
    </w:p>
    <w:p w14:paraId="698C8C81" w14:textId="77777777" w:rsidR="001E571A" w:rsidRDefault="001E571A" w:rsidP="00272917"/>
    <w:p w14:paraId="2A2A2D45" w14:textId="03BBE448"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4441BE" w:rsidRPr="00951F83">
        <w:rPr>
          <w:b/>
          <w:bCs/>
        </w:rPr>
        <w:t>2</w:t>
      </w:r>
      <w:r w:rsidRPr="00951F83">
        <w:rPr>
          <w:b/>
          <w:bCs/>
        </w:rPr>
        <w:t>.</w:t>
      </w:r>
      <w:r w:rsidR="009A079B">
        <w:rPr>
          <w:b/>
          <w:bCs/>
        </w:rPr>
        <w:t>2</w:t>
      </w:r>
      <w:r w:rsidR="009F3790">
        <w:rPr>
          <w:b/>
          <w:bCs/>
        </w:rPr>
        <w:t>5</w:t>
      </w:r>
      <w:r w:rsidR="00210A16" w:rsidRPr="00951F83">
        <w:rPr>
          <w:b/>
          <w:bCs/>
        </w:rPr>
        <w:t>.</w:t>
      </w:r>
      <w:r w:rsidR="00AE758A" w:rsidRPr="00951F83">
        <w:rPr>
          <w:b/>
          <w:bCs/>
        </w:rPr>
        <w:t>202</w:t>
      </w:r>
      <w:r w:rsidR="00477741" w:rsidRPr="00951F83">
        <w:rPr>
          <w:b/>
          <w:bCs/>
        </w:rPr>
        <w:t>5</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694A55">
        <w:tc>
          <w:tcPr>
            <w:tcW w:w="9104" w:type="dxa"/>
            <w:shd w:val="clear" w:color="auto" w:fill="D9D9D9" w:themeFill="background1" w:themeFillShade="D9"/>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Pzp</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3BCE816E" w14:textId="77777777" w:rsidR="009F3790" w:rsidRPr="008926B8" w:rsidRDefault="009F3790" w:rsidP="009F3790">
      <w:pPr>
        <w:tabs>
          <w:tab w:val="center" w:pos="4536"/>
        </w:tabs>
        <w:spacing w:after="120" w:line="276" w:lineRule="auto"/>
        <w:jc w:val="center"/>
        <w:rPr>
          <w:b/>
          <w:lang w:bidi="en-US"/>
        </w:rPr>
      </w:pPr>
      <w:bookmarkStart w:id="0" w:name="_Hlk193110642"/>
      <w:r w:rsidRPr="008926B8">
        <w:rPr>
          <w:b/>
          <w:lang w:bidi="en-US"/>
        </w:rPr>
        <w:t>Remont cząstkowy nawierzchni bitumicznej dróg powiatowych na terenie powiatu rawickiego masą asfaltową na gorąco.</w:t>
      </w:r>
    </w:p>
    <w:p w14:paraId="5FD6BD21" w14:textId="5EC3DAC9" w:rsidR="00F159FD" w:rsidRPr="00F159FD" w:rsidRDefault="00F159FD" w:rsidP="00F159FD">
      <w:pPr>
        <w:tabs>
          <w:tab w:val="center" w:pos="4536"/>
        </w:tabs>
        <w:spacing w:after="120" w:line="276" w:lineRule="auto"/>
        <w:jc w:val="center"/>
        <w:rPr>
          <w:b/>
          <w:lang w:bidi="en-US"/>
        </w:rPr>
      </w:pPr>
    </w:p>
    <w:p w14:paraId="094BC2F0" w14:textId="4C228DDA" w:rsidR="00694A55" w:rsidRPr="00210A16" w:rsidRDefault="00694A55" w:rsidP="00210A16">
      <w:pPr>
        <w:tabs>
          <w:tab w:val="center" w:pos="4536"/>
        </w:tabs>
        <w:spacing w:after="120" w:line="276" w:lineRule="auto"/>
        <w:jc w:val="center"/>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61011E">
        <w:trPr>
          <w:trHeight w:val="333"/>
        </w:trPr>
        <w:tc>
          <w:tcPr>
            <w:tcW w:w="4140" w:type="dxa"/>
            <w:shd w:val="clear" w:color="auto" w:fill="D9D9D9" w:themeFill="background1" w:themeFillShade="D9"/>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shd w:val="clear" w:color="auto" w:fill="auto"/>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61011E">
        <w:trPr>
          <w:trHeight w:val="339"/>
        </w:trPr>
        <w:tc>
          <w:tcPr>
            <w:tcW w:w="4140" w:type="dxa"/>
            <w:shd w:val="clear" w:color="auto" w:fill="D9D9D9" w:themeFill="background1" w:themeFillShade="D9"/>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shd w:val="clear" w:color="auto" w:fill="auto"/>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61011E">
        <w:trPr>
          <w:trHeight w:val="373"/>
        </w:trPr>
        <w:tc>
          <w:tcPr>
            <w:tcW w:w="4140" w:type="dxa"/>
            <w:shd w:val="clear" w:color="auto" w:fill="D9D9D9" w:themeFill="background1" w:themeFillShade="D9"/>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61011E">
        <w:trPr>
          <w:trHeight w:val="405"/>
        </w:trPr>
        <w:tc>
          <w:tcPr>
            <w:tcW w:w="4140" w:type="dxa"/>
            <w:shd w:val="clear" w:color="auto" w:fill="D9D9D9" w:themeFill="background1" w:themeFillShade="D9"/>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61011E">
        <w:trPr>
          <w:trHeight w:val="405"/>
        </w:trPr>
        <w:tc>
          <w:tcPr>
            <w:tcW w:w="4140" w:type="dxa"/>
            <w:shd w:val="clear" w:color="auto" w:fill="D9D9D9" w:themeFill="background1" w:themeFillShade="D9"/>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shd w:val="clear" w:color="auto" w:fill="auto"/>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61011E">
        <w:trPr>
          <w:trHeight w:val="405"/>
        </w:trPr>
        <w:tc>
          <w:tcPr>
            <w:tcW w:w="4140" w:type="dxa"/>
            <w:shd w:val="clear" w:color="auto" w:fill="D9D9D9" w:themeFill="background1" w:themeFillShade="D9"/>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shd w:val="clear" w:color="auto" w:fill="auto"/>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61011E">
        <w:trPr>
          <w:trHeight w:val="330"/>
        </w:trPr>
        <w:tc>
          <w:tcPr>
            <w:tcW w:w="4140" w:type="dxa"/>
            <w:shd w:val="clear" w:color="auto" w:fill="D9D9D9" w:themeFill="background1" w:themeFillShade="D9"/>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Pr>
                <w:rFonts w:eastAsia="Calibri"/>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shd w:val="clear" w:color="auto" w:fill="auto"/>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61011E">
        <w:trPr>
          <w:trHeight w:val="330"/>
        </w:trPr>
        <w:tc>
          <w:tcPr>
            <w:tcW w:w="4140" w:type="dxa"/>
            <w:shd w:val="clear" w:color="auto" w:fill="D9D9D9" w:themeFill="background1" w:themeFillShade="D9"/>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shd w:val="clear" w:color="auto" w:fill="auto"/>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77741">
        <w:trPr>
          <w:trHeight w:val="601"/>
        </w:trPr>
        <w:tc>
          <w:tcPr>
            <w:tcW w:w="9356" w:type="dxa"/>
            <w:shd w:val="clear" w:color="auto" w:fill="D9D9D9" w:themeFill="background1" w:themeFillShade="D9"/>
            <w:vAlign w:val="center"/>
          </w:tcPr>
          <w:p w14:paraId="37575483" w14:textId="70F264EF" w:rsidR="00E6330F" w:rsidRPr="00210A16" w:rsidRDefault="00477741" w:rsidP="007F3E87">
            <w:pPr>
              <w:jc w:val="center"/>
              <w:rPr>
                <w:b/>
                <w:sz w:val="22"/>
                <w:szCs w:val="22"/>
              </w:rPr>
            </w:pPr>
            <w:bookmarkStart w:id="1" w:name="_Hlk158986997"/>
            <w:r>
              <w:rPr>
                <w:b/>
                <w:sz w:val="22"/>
                <w:szCs w:val="22"/>
              </w:rPr>
              <w:t>Cena</w:t>
            </w:r>
            <w:r w:rsidR="009F3790">
              <w:rPr>
                <w:b/>
                <w:sz w:val="22"/>
                <w:szCs w:val="22"/>
              </w:rPr>
              <w:t xml:space="preserve"> oferty</w:t>
            </w:r>
            <w:r>
              <w:rPr>
                <w:b/>
                <w:sz w:val="22"/>
                <w:szCs w:val="22"/>
              </w:rPr>
              <w:t xml:space="preserve">, </w:t>
            </w:r>
            <w:r w:rsidR="00F159FD">
              <w:rPr>
                <w:b/>
                <w:sz w:val="22"/>
                <w:szCs w:val="22"/>
              </w:rPr>
              <w:t xml:space="preserve">Okres gwarancji </w:t>
            </w:r>
            <w:r>
              <w:rPr>
                <w:b/>
                <w:sz w:val="22"/>
                <w:szCs w:val="22"/>
              </w:rPr>
              <w:t xml:space="preserve"> </w:t>
            </w:r>
          </w:p>
        </w:tc>
      </w:tr>
      <w:bookmarkEnd w:id="1"/>
      <w:tr w:rsidR="00210A16" w:rsidRPr="00570607" w14:paraId="3332BAB1" w14:textId="77777777" w:rsidTr="009A079B">
        <w:trPr>
          <w:trHeight w:val="4204"/>
        </w:trPr>
        <w:tc>
          <w:tcPr>
            <w:tcW w:w="9356" w:type="dxa"/>
            <w:shd w:val="clear" w:color="auto" w:fill="auto"/>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B064F6" w:rsidRDefault="00210A16" w:rsidP="009A079B">
            <w:pPr>
              <w:spacing w:after="60" w:line="360" w:lineRule="auto"/>
              <w:rPr>
                <w:sz w:val="22"/>
                <w:szCs w:val="22"/>
              </w:rPr>
            </w:pPr>
            <w:r w:rsidRPr="00B064F6">
              <w:rPr>
                <w:sz w:val="22"/>
                <w:szCs w:val="22"/>
              </w:rPr>
              <w:t xml:space="preserve">            (słownie: ................................................................................................. zł). </w:t>
            </w:r>
          </w:p>
          <w:p w14:paraId="3C0F54BD" w14:textId="0EB4CFCA" w:rsidR="003C1C9B" w:rsidRPr="00F159FD" w:rsidRDefault="00F159FD" w:rsidP="009A079B">
            <w:pPr>
              <w:pStyle w:val="Akapitzlist"/>
              <w:numPr>
                <w:ilvl w:val="0"/>
                <w:numId w:val="15"/>
              </w:numPr>
              <w:spacing w:after="60" w:line="276" w:lineRule="auto"/>
              <w:jc w:val="both"/>
              <w:rPr>
                <w:b/>
                <w:bCs/>
                <w:sz w:val="22"/>
                <w:szCs w:val="22"/>
              </w:rPr>
            </w:pPr>
            <w:r>
              <w:rPr>
                <w:sz w:val="22"/>
                <w:szCs w:val="22"/>
              </w:rPr>
              <w:t>Oferowany</w:t>
            </w:r>
            <w:r>
              <w:rPr>
                <w:b/>
                <w:bCs/>
                <w:sz w:val="22"/>
                <w:szCs w:val="22"/>
              </w:rPr>
              <w:t xml:space="preserve"> okres </w:t>
            </w:r>
            <w:r w:rsidRPr="00A27326">
              <w:rPr>
                <w:b/>
                <w:bCs/>
                <w:sz w:val="22"/>
                <w:szCs w:val="22"/>
              </w:rPr>
              <w:t xml:space="preserve">gwarancji na roboty budowlane: </w:t>
            </w:r>
            <w:r w:rsidRPr="00A27326">
              <w:rPr>
                <w:sz w:val="22"/>
                <w:szCs w:val="22"/>
              </w:rPr>
              <w:t>……….. miesiące/miesięcy.</w:t>
            </w:r>
            <w:r w:rsidRPr="00A27326">
              <w:rPr>
                <w:sz w:val="22"/>
                <w:szCs w:val="22"/>
              </w:rPr>
              <w:br/>
            </w:r>
            <w:r w:rsidRPr="00A27326">
              <w:rPr>
                <w:sz w:val="20"/>
                <w:szCs w:val="20"/>
              </w:rPr>
              <w:t xml:space="preserve">Zamawiający wymaga aby minimalny zaproponowany okres gwarancji na wykonane roboty budowlane wynosił </w:t>
            </w:r>
            <w:r w:rsidR="00A27326">
              <w:rPr>
                <w:sz w:val="20"/>
                <w:szCs w:val="20"/>
              </w:rPr>
              <w:t>12</w:t>
            </w:r>
            <w:r w:rsidRPr="00A27326">
              <w:rPr>
                <w:sz w:val="20"/>
                <w:szCs w:val="20"/>
              </w:rPr>
              <w:t xml:space="preserve"> miesięcy.</w:t>
            </w:r>
            <w:r w:rsidRPr="00A27326">
              <w:t xml:space="preserve"> </w:t>
            </w:r>
            <w:r w:rsidRPr="00A27326">
              <w:rPr>
                <w:sz w:val="20"/>
                <w:szCs w:val="20"/>
              </w:rPr>
              <w:t xml:space="preserve">Jeżeli Wykonawca zaproponuje okres gwarancji poniżej wymaganego minimum </w:t>
            </w:r>
            <w:r w:rsidR="00A27326">
              <w:rPr>
                <w:sz w:val="20"/>
                <w:szCs w:val="20"/>
              </w:rPr>
              <w:t>12</w:t>
            </w:r>
            <w:r w:rsidRPr="00A27326">
              <w:rPr>
                <w:sz w:val="20"/>
                <w:szCs w:val="20"/>
              </w:rPr>
              <w:t xml:space="preserve"> miesięcy, oferta nie będzie podlegała ocenie i zostanie odrzucona jako niezgodna z warunkami zamówienia</w:t>
            </w:r>
            <w:r w:rsidRPr="00A27326">
              <w:rPr>
                <w:sz w:val="22"/>
                <w:szCs w:val="22"/>
              </w:rPr>
              <w:t xml:space="preserve">. </w:t>
            </w:r>
            <w:r w:rsidRPr="00A27326">
              <w:rPr>
                <w:sz w:val="20"/>
                <w:szCs w:val="20"/>
              </w:rPr>
              <w:t xml:space="preserve">Maksymalny okres gwarancji wynosi </w:t>
            </w:r>
            <w:r w:rsidR="00A27326">
              <w:rPr>
                <w:sz w:val="20"/>
                <w:szCs w:val="20"/>
              </w:rPr>
              <w:t>24</w:t>
            </w:r>
            <w:r w:rsidRPr="00A27326">
              <w:rPr>
                <w:sz w:val="20"/>
                <w:szCs w:val="20"/>
              </w:rPr>
              <w:t xml:space="preserve"> </w:t>
            </w:r>
            <w:r w:rsidR="009A079B" w:rsidRPr="00A27326">
              <w:rPr>
                <w:sz w:val="20"/>
                <w:szCs w:val="20"/>
              </w:rPr>
              <w:t>miesiąc</w:t>
            </w:r>
            <w:r w:rsidR="009A079B">
              <w:rPr>
                <w:sz w:val="20"/>
                <w:szCs w:val="20"/>
              </w:rPr>
              <w:t>e</w:t>
            </w:r>
            <w:r w:rsidRPr="00A27326">
              <w:rPr>
                <w:sz w:val="20"/>
                <w:szCs w:val="20"/>
              </w:rPr>
              <w:t>.</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0BC29F30"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A27326">
        <w:rPr>
          <w:i/>
          <w:iCs/>
          <w:sz w:val="22"/>
        </w:rPr>
        <w:t>Z</w:t>
      </w:r>
      <w:r w:rsidR="00A857E5" w:rsidRPr="00A27326">
        <w:rPr>
          <w:i/>
          <w:iCs/>
          <w:sz w:val="22"/>
        </w:rPr>
        <w:t xml:space="preserve">ałączniku Nr </w:t>
      </w:r>
      <w:r w:rsidR="003173B0" w:rsidRPr="00A27326">
        <w:rPr>
          <w:i/>
          <w:iCs/>
          <w:sz w:val="22"/>
        </w:rPr>
        <w:t>6</w:t>
      </w:r>
      <w:r w:rsidR="00210A16" w:rsidRPr="00A27326">
        <w:rPr>
          <w:i/>
          <w:iCs/>
          <w:sz w:val="22"/>
        </w:rPr>
        <w:t xml:space="preserve"> </w:t>
      </w:r>
      <w:r w:rsidR="00A857E5" w:rsidRPr="00A27326">
        <w:rPr>
          <w:i/>
          <w:iCs/>
          <w:sz w:val="22"/>
        </w:rPr>
        <w:t>do</w:t>
      </w:r>
      <w:r w:rsidR="00A857E5" w:rsidRPr="00B7756C">
        <w:rPr>
          <w:i/>
          <w:iCs/>
          <w:sz w:val="22"/>
        </w:rPr>
        <w:t xml:space="preserve"> </w:t>
      </w:r>
      <w:r w:rsidRPr="00B7756C">
        <w:rPr>
          <w:i/>
          <w:iCs/>
          <w:sz w:val="22"/>
        </w:rPr>
        <w:t>Specyfikacji Warunków Zamówienia</w:t>
      </w:r>
      <w:r w:rsidRPr="00B7756C">
        <w:rPr>
          <w:sz w:val="22"/>
        </w:rPr>
        <w:t xml:space="preserve"> </w:t>
      </w:r>
      <w:r w:rsidR="00A857E5" w:rsidRPr="00B7756C">
        <w:rPr>
          <w:sz w:val="22"/>
        </w:rPr>
        <w:br/>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F159FD"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wystąpić w trakcie realizacji niniejszego </w:t>
      </w:r>
      <w:r w:rsidRPr="00F159FD">
        <w:rPr>
          <w:sz w:val="22"/>
        </w:rPr>
        <w:t>zamówienia,</w:t>
      </w:r>
    </w:p>
    <w:p w14:paraId="06BAA533" w14:textId="77777777" w:rsidR="00F159FD" w:rsidRPr="00F159FD" w:rsidRDefault="00F159FD" w:rsidP="009A079B">
      <w:pPr>
        <w:pStyle w:val="Akapitzlist"/>
        <w:numPr>
          <w:ilvl w:val="0"/>
          <w:numId w:val="3"/>
        </w:numPr>
        <w:spacing w:before="120" w:line="276" w:lineRule="auto"/>
        <w:jc w:val="both"/>
        <w:rPr>
          <w:iCs/>
          <w:sz w:val="22"/>
        </w:rPr>
      </w:pPr>
      <w:r w:rsidRPr="00F159FD">
        <w:rPr>
          <w:iCs/>
          <w:sz w:val="22"/>
        </w:rPr>
        <w:t>wszelkie roboty budowlane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lastRenderedPageBreak/>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678F85C2" w:rsidR="007B459B" w:rsidRPr="009A567D" w:rsidRDefault="00267D1F" w:rsidP="009A567D">
      <w:pPr>
        <w:pStyle w:val="Akapitzlist"/>
        <w:spacing w:before="240" w:after="240" w:line="276" w:lineRule="auto"/>
        <w:ind w:left="284"/>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6E46FA">
        <w:rPr>
          <w:bCs/>
          <w:sz w:val="22"/>
          <w:szCs w:val="22"/>
        </w:rPr>
        <w:t>4</w:t>
      </w:r>
      <w:r w:rsidR="007B459B" w:rsidRPr="007B459B">
        <w:rPr>
          <w:bCs/>
          <w:sz w:val="22"/>
          <w:szCs w:val="22"/>
        </w:rPr>
        <w:t xml:space="preserve"> r. poz.</w:t>
      </w:r>
      <w:r w:rsidR="006E46FA">
        <w:rPr>
          <w:bCs/>
          <w:sz w:val="22"/>
          <w:szCs w:val="22"/>
        </w:rPr>
        <w:t xml:space="preserve"> </w:t>
      </w:r>
      <w:r w:rsidR="00FF0903">
        <w:rPr>
          <w:bCs/>
          <w:sz w:val="22"/>
          <w:szCs w:val="22"/>
        </w:rPr>
        <w:t>361 ze zm.</w:t>
      </w:r>
      <w:r w:rsidR="007B459B">
        <w:rPr>
          <w:bCs/>
          <w:sz w:val="22"/>
          <w:szCs w:val="22"/>
        </w:rPr>
        <w:t xml:space="preserve">), </w:t>
      </w:r>
    </w:p>
    <w:p w14:paraId="7FEBE779" w14:textId="608DE24B" w:rsidR="00146BCF" w:rsidRDefault="00CE3AE6" w:rsidP="00510E02">
      <w:pPr>
        <w:pStyle w:val="Akapitzlist"/>
        <w:spacing w:before="240" w:after="120" w:line="276" w:lineRule="auto"/>
        <w:ind w:left="284"/>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6E46FA">
        <w:rPr>
          <w:bCs/>
          <w:sz w:val="22"/>
          <w:szCs w:val="22"/>
        </w:rPr>
        <w:t>4</w:t>
      </w:r>
      <w:r w:rsidR="007B459B" w:rsidRPr="007B459B">
        <w:rPr>
          <w:bCs/>
          <w:sz w:val="22"/>
          <w:szCs w:val="22"/>
        </w:rPr>
        <w:t xml:space="preserve"> r. poz.</w:t>
      </w:r>
      <w:r w:rsidR="006E46FA">
        <w:rPr>
          <w:bCs/>
          <w:sz w:val="22"/>
          <w:szCs w:val="22"/>
        </w:rPr>
        <w:t xml:space="preserve"> </w:t>
      </w:r>
      <w:r w:rsidR="00FF0903">
        <w:rPr>
          <w:bCs/>
          <w:sz w:val="22"/>
          <w:szCs w:val="22"/>
        </w:rPr>
        <w:t>361 ze zm.</w:t>
      </w:r>
      <w:r w:rsidR="006E46FA">
        <w:rPr>
          <w:bCs/>
          <w:sz w:val="22"/>
          <w:szCs w:val="22"/>
        </w:rPr>
        <w:t>)</w:t>
      </w:r>
      <w:r w:rsidR="007B459B">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Pzp,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ED7C8D">
        <w:tc>
          <w:tcPr>
            <w:tcW w:w="2013" w:type="dxa"/>
            <w:shd w:val="clear" w:color="auto" w:fill="D9D9D9" w:themeFill="background1" w:themeFillShade="D9"/>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shd w:val="clear" w:color="auto" w:fill="auto"/>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ED7C8D">
        <w:tc>
          <w:tcPr>
            <w:tcW w:w="2013" w:type="dxa"/>
            <w:shd w:val="clear" w:color="auto" w:fill="D9D9D9" w:themeFill="background1" w:themeFillShade="D9"/>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shd w:val="clear" w:color="auto" w:fill="auto"/>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ED7C8D">
        <w:tc>
          <w:tcPr>
            <w:tcW w:w="2013" w:type="dxa"/>
            <w:shd w:val="clear" w:color="auto" w:fill="D9D9D9" w:themeFill="background1" w:themeFillShade="D9"/>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shd w:val="clear" w:color="auto" w:fill="auto"/>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ED7C8D">
        <w:tc>
          <w:tcPr>
            <w:tcW w:w="2013" w:type="dxa"/>
            <w:shd w:val="clear" w:color="auto" w:fill="D9D9D9" w:themeFill="background1" w:themeFillShade="D9"/>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shd w:val="clear" w:color="auto" w:fill="auto"/>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951F83">
      <w:footerReference w:type="default" r:id="rId8"/>
      <w:pgSz w:w="11906" w:h="16838"/>
      <w:pgMar w:top="993"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44208" w14:textId="77777777" w:rsidR="007C1096" w:rsidRDefault="007C1096" w:rsidP="00FF57EE">
      <w:r>
        <w:separator/>
      </w:r>
    </w:p>
  </w:endnote>
  <w:endnote w:type="continuationSeparator" w:id="0">
    <w:p w14:paraId="06FABF31" w14:textId="77777777" w:rsidR="007C1096" w:rsidRDefault="007C1096"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737924A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Pr="00951F83">
          <w:rPr>
            <w:rFonts w:eastAsiaTheme="majorEastAsia"/>
            <w:sz w:val="18"/>
            <w:szCs w:val="18"/>
          </w:rPr>
          <w:t>2</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B883" w14:textId="77777777" w:rsidR="007C1096" w:rsidRDefault="007C1096" w:rsidP="00FF57EE">
      <w:r>
        <w:separator/>
      </w:r>
    </w:p>
  </w:footnote>
  <w:footnote w:type="continuationSeparator" w:id="0">
    <w:p w14:paraId="4B609908" w14:textId="77777777" w:rsidR="007C1096" w:rsidRDefault="007C1096" w:rsidP="00FF57EE">
      <w:r>
        <w:continuationSeparator/>
      </w:r>
    </w:p>
  </w:footnote>
  <w:footnote w:id="1">
    <w:p w14:paraId="2923C20E" w14:textId="53B9FF8F" w:rsidR="00A26756" w:rsidRDefault="00A26756" w:rsidP="00A26756">
      <w:pPr>
        <w:pStyle w:val="Tekstprzypisudolnego"/>
        <w:spacing w:after="60"/>
        <w:jc w:val="both"/>
      </w:pPr>
      <w:r>
        <w:t>*</w:t>
      </w:r>
      <w:r w:rsidRPr="000E44E0">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2BE2DC94" w14:textId="65554F6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16"/>
  </w:num>
  <w:num w:numId="2" w16cid:durableId="1913078128">
    <w:abstractNumId w:val="13"/>
  </w:num>
  <w:num w:numId="3" w16cid:durableId="1031421137">
    <w:abstractNumId w:val="15"/>
  </w:num>
  <w:num w:numId="4" w16cid:durableId="1383559952">
    <w:abstractNumId w:val="17"/>
  </w:num>
  <w:num w:numId="5" w16cid:durableId="1267350063">
    <w:abstractNumId w:val="12"/>
  </w:num>
  <w:num w:numId="6" w16cid:durableId="179910275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1"/>
  </w:num>
  <w:num w:numId="8" w16cid:durableId="2144887482">
    <w:abstractNumId w:val="2"/>
  </w:num>
  <w:num w:numId="9" w16cid:durableId="1082722167">
    <w:abstractNumId w:val="4"/>
  </w:num>
  <w:num w:numId="10" w16cid:durableId="1999071855">
    <w:abstractNumId w:val="11"/>
  </w:num>
  <w:num w:numId="11" w16cid:durableId="129639057">
    <w:abstractNumId w:val="10"/>
  </w:num>
  <w:num w:numId="12" w16cid:durableId="755321433">
    <w:abstractNumId w:val="6"/>
  </w:num>
  <w:num w:numId="13" w16cid:durableId="40896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0716469">
    <w:abstractNumId w:val="0"/>
  </w:num>
  <w:num w:numId="15" w16cid:durableId="2073651734">
    <w:abstractNumId w:val="9"/>
  </w:num>
  <w:num w:numId="16" w16cid:durableId="1308121363">
    <w:abstractNumId w:val="8"/>
    <w:lvlOverride w:ilvl="0">
      <w:startOverride w:val="1"/>
    </w:lvlOverride>
    <w:lvlOverride w:ilvl="1"/>
    <w:lvlOverride w:ilvl="2"/>
    <w:lvlOverride w:ilvl="3"/>
    <w:lvlOverride w:ilvl="4"/>
    <w:lvlOverride w:ilvl="5"/>
    <w:lvlOverride w:ilvl="6"/>
    <w:lvlOverride w:ilvl="7"/>
    <w:lvlOverride w:ilvl="8"/>
  </w:num>
  <w:num w:numId="17" w16cid:durableId="1945920884">
    <w:abstractNumId w:val="14"/>
  </w:num>
  <w:num w:numId="18" w16cid:durableId="1310479473">
    <w:abstractNumId w:val="5"/>
  </w:num>
  <w:num w:numId="19" w16cid:durableId="2085909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2769E"/>
    <w:rsid w:val="00064860"/>
    <w:rsid w:val="0008763E"/>
    <w:rsid w:val="000A6D0D"/>
    <w:rsid w:val="000E44E0"/>
    <w:rsid w:val="000E7A91"/>
    <w:rsid w:val="001063D3"/>
    <w:rsid w:val="001331C4"/>
    <w:rsid w:val="00144F00"/>
    <w:rsid w:val="00146BCF"/>
    <w:rsid w:val="00154274"/>
    <w:rsid w:val="00170E38"/>
    <w:rsid w:val="00173FA9"/>
    <w:rsid w:val="001C7D84"/>
    <w:rsid w:val="001E3E74"/>
    <w:rsid w:val="001E571A"/>
    <w:rsid w:val="0020562D"/>
    <w:rsid w:val="00210A16"/>
    <w:rsid w:val="002134F2"/>
    <w:rsid w:val="002214DB"/>
    <w:rsid w:val="00253D60"/>
    <w:rsid w:val="002606B2"/>
    <w:rsid w:val="00267D1F"/>
    <w:rsid w:val="00272917"/>
    <w:rsid w:val="00276535"/>
    <w:rsid w:val="00277DBE"/>
    <w:rsid w:val="002837ED"/>
    <w:rsid w:val="0029200F"/>
    <w:rsid w:val="002A2D47"/>
    <w:rsid w:val="002A3D9F"/>
    <w:rsid w:val="002A52A5"/>
    <w:rsid w:val="002B3E0B"/>
    <w:rsid w:val="002C2273"/>
    <w:rsid w:val="002E612D"/>
    <w:rsid w:val="002E68F9"/>
    <w:rsid w:val="00315939"/>
    <w:rsid w:val="003173B0"/>
    <w:rsid w:val="0032128B"/>
    <w:rsid w:val="00325089"/>
    <w:rsid w:val="003412D2"/>
    <w:rsid w:val="003432A1"/>
    <w:rsid w:val="00354417"/>
    <w:rsid w:val="00374A0F"/>
    <w:rsid w:val="003822BC"/>
    <w:rsid w:val="003961C1"/>
    <w:rsid w:val="003B769C"/>
    <w:rsid w:val="003C1C9B"/>
    <w:rsid w:val="003D0F34"/>
    <w:rsid w:val="003D65EB"/>
    <w:rsid w:val="003E0AAB"/>
    <w:rsid w:val="00416884"/>
    <w:rsid w:val="00434999"/>
    <w:rsid w:val="004406BD"/>
    <w:rsid w:val="004441BE"/>
    <w:rsid w:val="00460CE1"/>
    <w:rsid w:val="00477741"/>
    <w:rsid w:val="00481E92"/>
    <w:rsid w:val="00493A1E"/>
    <w:rsid w:val="004B0785"/>
    <w:rsid w:val="004D4606"/>
    <w:rsid w:val="004D47E1"/>
    <w:rsid w:val="004D5A42"/>
    <w:rsid w:val="004D690E"/>
    <w:rsid w:val="004E07B6"/>
    <w:rsid w:val="004E2126"/>
    <w:rsid w:val="004E62DA"/>
    <w:rsid w:val="004F1B0C"/>
    <w:rsid w:val="004F2145"/>
    <w:rsid w:val="005109C3"/>
    <w:rsid w:val="00510E02"/>
    <w:rsid w:val="0052360E"/>
    <w:rsid w:val="00525EFF"/>
    <w:rsid w:val="00552C90"/>
    <w:rsid w:val="00560716"/>
    <w:rsid w:val="00560D89"/>
    <w:rsid w:val="00570607"/>
    <w:rsid w:val="00577659"/>
    <w:rsid w:val="00580D5F"/>
    <w:rsid w:val="00583F11"/>
    <w:rsid w:val="005844F6"/>
    <w:rsid w:val="00584709"/>
    <w:rsid w:val="005C238C"/>
    <w:rsid w:val="005F5650"/>
    <w:rsid w:val="005F6F5F"/>
    <w:rsid w:val="00600265"/>
    <w:rsid w:val="0061011E"/>
    <w:rsid w:val="00610B1E"/>
    <w:rsid w:val="00623B44"/>
    <w:rsid w:val="00654A78"/>
    <w:rsid w:val="0066046B"/>
    <w:rsid w:val="006757FA"/>
    <w:rsid w:val="006906D8"/>
    <w:rsid w:val="00694A55"/>
    <w:rsid w:val="006B63D6"/>
    <w:rsid w:val="006C641D"/>
    <w:rsid w:val="006D09E0"/>
    <w:rsid w:val="006D120B"/>
    <w:rsid w:val="006E46FA"/>
    <w:rsid w:val="006F7D33"/>
    <w:rsid w:val="00704FDA"/>
    <w:rsid w:val="007055DB"/>
    <w:rsid w:val="00710B36"/>
    <w:rsid w:val="00723DED"/>
    <w:rsid w:val="00744A58"/>
    <w:rsid w:val="00746C3E"/>
    <w:rsid w:val="007859F5"/>
    <w:rsid w:val="00791B1E"/>
    <w:rsid w:val="007961C1"/>
    <w:rsid w:val="007A7ECA"/>
    <w:rsid w:val="007B459B"/>
    <w:rsid w:val="007B5510"/>
    <w:rsid w:val="007C1096"/>
    <w:rsid w:val="007D475B"/>
    <w:rsid w:val="007E1D2E"/>
    <w:rsid w:val="007E331F"/>
    <w:rsid w:val="007F201A"/>
    <w:rsid w:val="007F3E87"/>
    <w:rsid w:val="00800936"/>
    <w:rsid w:val="008044C3"/>
    <w:rsid w:val="00804B6D"/>
    <w:rsid w:val="008128CE"/>
    <w:rsid w:val="00826FCC"/>
    <w:rsid w:val="00840AD2"/>
    <w:rsid w:val="00861688"/>
    <w:rsid w:val="0086355B"/>
    <w:rsid w:val="0086687D"/>
    <w:rsid w:val="008926B8"/>
    <w:rsid w:val="008B0A9D"/>
    <w:rsid w:val="008B3666"/>
    <w:rsid w:val="008B47F5"/>
    <w:rsid w:val="008B7E25"/>
    <w:rsid w:val="008C2EE0"/>
    <w:rsid w:val="008C6B7C"/>
    <w:rsid w:val="008F7C7A"/>
    <w:rsid w:val="009065DF"/>
    <w:rsid w:val="00910498"/>
    <w:rsid w:val="00924C30"/>
    <w:rsid w:val="00931094"/>
    <w:rsid w:val="009312B4"/>
    <w:rsid w:val="00932EAB"/>
    <w:rsid w:val="00947AD8"/>
    <w:rsid w:val="00950D10"/>
    <w:rsid w:val="00951F83"/>
    <w:rsid w:val="0096455B"/>
    <w:rsid w:val="00966968"/>
    <w:rsid w:val="0097776D"/>
    <w:rsid w:val="00983D1D"/>
    <w:rsid w:val="009A079B"/>
    <w:rsid w:val="009A567D"/>
    <w:rsid w:val="009A7144"/>
    <w:rsid w:val="009B3EF0"/>
    <w:rsid w:val="009C5A17"/>
    <w:rsid w:val="009C666E"/>
    <w:rsid w:val="009D6DD4"/>
    <w:rsid w:val="009D75A8"/>
    <w:rsid w:val="009E448A"/>
    <w:rsid w:val="009E69E0"/>
    <w:rsid w:val="009F3790"/>
    <w:rsid w:val="00A0269C"/>
    <w:rsid w:val="00A066DF"/>
    <w:rsid w:val="00A16B00"/>
    <w:rsid w:val="00A225D0"/>
    <w:rsid w:val="00A26756"/>
    <w:rsid w:val="00A27326"/>
    <w:rsid w:val="00A50E18"/>
    <w:rsid w:val="00A857E5"/>
    <w:rsid w:val="00AA39D6"/>
    <w:rsid w:val="00AB3B12"/>
    <w:rsid w:val="00AB5F22"/>
    <w:rsid w:val="00AB6921"/>
    <w:rsid w:val="00AE1948"/>
    <w:rsid w:val="00AE2237"/>
    <w:rsid w:val="00AE2ACB"/>
    <w:rsid w:val="00AE758A"/>
    <w:rsid w:val="00AF4AC3"/>
    <w:rsid w:val="00AF5890"/>
    <w:rsid w:val="00B064F6"/>
    <w:rsid w:val="00B1041F"/>
    <w:rsid w:val="00B15605"/>
    <w:rsid w:val="00B47637"/>
    <w:rsid w:val="00B572A8"/>
    <w:rsid w:val="00B625CB"/>
    <w:rsid w:val="00B62A71"/>
    <w:rsid w:val="00B67AAE"/>
    <w:rsid w:val="00B7756C"/>
    <w:rsid w:val="00B82577"/>
    <w:rsid w:val="00B866DD"/>
    <w:rsid w:val="00B87FDF"/>
    <w:rsid w:val="00B9086B"/>
    <w:rsid w:val="00B971AE"/>
    <w:rsid w:val="00BC4F99"/>
    <w:rsid w:val="00BD0342"/>
    <w:rsid w:val="00BD26D3"/>
    <w:rsid w:val="00BE52F0"/>
    <w:rsid w:val="00C03654"/>
    <w:rsid w:val="00C22F7D"/>
    <w:rsid w:val="00C52634"/>
    <w:rsid w:val="00C66308"/>
    <w:rsid w:val="00C75E77"/>
    <w:rsid w:val="00C90C72"/>
    <w:rsid w:val="00C94B6C"/>
    <w:rsid w:val="00CA2382"/>
    <w:rsid w:val="00CB144D"/>
    <w:rsid w:val="00CB18DC"/>
    <w:rsid w:val="00CC3A8D"/>
    <w:rsid w:val="00CC74C0"/>
    <w:rsid w:val="00CE3AE6"/>
    <w:rsid w:val="00CE51D0"/>
    <w:rsid w:val="00CF6B93"/>
    <w:rsid w:val="00D00C79"/>
    <w:rsid w:val="00D13D73"/>
    <w:rsid w:val="00D35048"/>
    <w:rsid w:val="00D3681A"/>
    <w:rsid w:val="00D404DA"/>
    <w:rsid w:val="00D442FE"/>
    <w:rsid w:val="00D554C7"/>
    <w:rsid w:val="00D55591"/>
    <w:rsid w:val="00D724FC"/>
    <w:rsid w:val="00DA72DA"/>
    <w:rsid w:val="00DB5359"/>
    <w:rsid w:val="00DC336F"/>
    <w:rsid w:val="00E1735C"/>
    <w:rsid w:val="00E17F3B"/>
    <w:rsid w:val="00E24EFC"/>
    <w:rsid w:val="00E6330F"/>
    <w:rsid w:val="00E64805"/>
    <w:rsid w:val="00E7604B"/>
    <w:rsid w:val="00E903ED"/>
    <w:rsid w:val="00E97152"/>
    <w:rsid w:val="00EA26BA"/>
    <w:rsid w:val="00EA435E"/>
    <w:rsid w:val="00EB5943"/>
    <w:rsid w:val="00ED3FE3"/>
    <w:rsid w:val="00ED4C5F"/>
    <w:rsid w:val="00ED7C8D"/>
    <w:rsid w:val="00EE67AE"/>
    <w:rsid w:val="00F07578"/>
    <w:rsid w:val="00F134D5"/>
    <w:rsid w:val="00F1453C"/>
    <w:rsid w:val="00F159FD"/>
    <w:rsid w:val="00F31EAC"/>
    <w:rsid w:val="00F60DAD"/>
    <w:rsid w:val="00F626E5"/>
    <w:rsid w:val="00F84386"/>
    <w:rsid w:val="00F85BC6"/>
    <w:rsid w:val="00F97766"/>
    <w:rsid w:val="00FA3BF0"/>
    <w:rsid w:val="00FC06BE"/>
    <w:rsid w:val="00FC354F"/>
    <w:rsid w:val="00FD65A0"/>
    <w:rsid w:val="00FF076B"/>
    <w:rsid w:val="00FF0903"/>
    <w:rsid w:val="00FF1A8D"/>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431515196">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64928502">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TotalTime>
  <Pages>3</Pages>
  <Words>832</Words>
  <Characters>4998</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Kamila Cichańska-Wrąbel</cp:lastModifiedBy>
  <cp:revision>7</cp:revision>
  <cp:lastPrinted>2025-04-07T06:23:00Z</cp:lastPrinted>
  <dcterms:created xsi:type="dcterms:W3CDTF">2025-04-07T06:24:00Z</dcterms:created>
  <dcterms:modified xsi:type="dcterms:W3CDTF">2025-05-22T09:51:00Z</dcterms:modified>
</cp:coreProperties>
</file>