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9606A" w:rsidRPr="006B24D5" w:rsidRDefault="00972C28" w:rsidP="00542519">
      <w:pPr>
        <w:spacing w:after="240"/>
        <w:jc w:val="right"/>
        <w:rPr>
          <w:sz w:val="24"/>
          <w:szCs w:val="24"/>
        </w:rPr>
      </w:pPr>
      <w:r w:rsidRPr="006B24D5">
        <w:rPr>
          <w:sz w:val="24"/>
          <w:szCs w:val="24"/>
        </w:rPr>
        <w:t>Kraków</w:t>
      </w:r>
      <w:r w:rsidR="006A5DF1" w:rsidRPr="006B24D5">
        <w:rPr>
          <w:sz w:val="24"/>
          <w:szCs w:val="24"/>
        </w:rPr>
        <w:t xml:space="preserve"> dnia: </w:t>
      </w:r>
      <w:r w:rsidRPr="006B24D5">
        <w:rPr>
          <w:sz w:val="24"/>
          <w:szCs w:val="24"/>
        </w:rPr>
        <w:t>2025-05-</w:t>
      </w:r>
      <w:r w:rsidR="00542519">
        <w:rPr>
          <w:sz w:val="24"/>
          <w:szCs w:val="24"/>
        </w:rPr>
        <w:t>20</w:t>
      </w:r>
    </w:p>
    <w:p w:rsidR="007427BD" w:rsidRPr="006B24D5" w:rsidRDefault="007427BD" w:rsidP="007427BD">
      <w:pPr>
        <w:rPr>
          <w:b/>
          <w:bCs/>
          <w:sz w:val="24"/>
          <w:szCs w:val="24"/>
        </w:rPr>
      </w:pPr>
      <w:r w:rsidRPr="006B24D5">
        <w:rPr>
          <w:b/>
          <w:bCs/>
          <w:sz w:val="24"/>
          <w:szCs w:val="24"/>
        </w:rPr>
        <w:t xml:space="preserve">Szpital Miejski Specjalistyczny </w:t>
      </w:r>
    </w:p>
    <w:p w:rsidR="007427BD" w:rsidRPr="006B24D5" w:rsidRDefault="007427BD" w:rsidP="007427BD">
      <w:pPr>
        <w:rPr>
          <w:sz w:val="24"/>
          <w:szCs w:val="24"/>
        </w:rPr>
      </w:pPr>
      <w:r w:rsidRPr="006B24D5">
        <w:rPr>
          <w:b/>
          <w:bCs/>
          <w:sz w:val="24"/>
          <w:szCs w:val="24"/>
        </w:rPr>
        <w:t>im. Gabriela Narutowicza w Krakowie</w:t>
      </w:r>
    </w:p>
    <w:p w:rsidR="007427BD" w:rsidRPr="006B24D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24D5">
        <w:rPr>
          <w:sz w:val="24"/>
          <w:szCs w:val="24"/>
        </w:rPr>
        <w:t>ul. Prądnicka 35-37</w:t>
      </w:r>
    </w:p>
    <w:p w:rsidR="006A5DF1" w:rsidRPr="006B24D5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24D5">
        <w:rPr>
          <w:sz w:val="24"/>
          <w:szCs w:val="24"/>
        </w:rPr>
        <w:t>31-202 Kraków</w:t>
      </w:r>
    </w:p>
    <w:p w:rsidR="006A5DF1" w:rsidRPr="006B24D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B24D5">
        <w:rPr>
          <w:sz w:val="24"/>
          <w:szCs w:val="24"/>
        </w:rPr>
        <w:tab/>
        <w:t xml:space="preserve"> </w:t>
      </w:r>
    </w:p>
    <w:p w:rsidR="006A5DF1" w:rsidRPr="006B24D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6B24D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B24D5">
        <w:rPr>
          <w:b/>
          <w:sz w:val="24"/>
          <w:szCs w:val="24"/>
        </w:rPr>
        <w:t>WYKONAWCY</w:t>
      </w:r>
    </w:p>
    <w:p w:rsidR="006D4AB3" w:rsidRPr="00542519" w:rsidRDefault="006A5DF1" w:rsidP="0054251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B24D5">
        <w:rPr>
          <w:sz w:val="24"/>
          <w:szCs w:val="24"/>
        </w:rPr>
        <w:t>ubiegający się o zamówienie publiczne</w:t>
      </w:r>
    </w:p>
    <w:p w:rsidR="006D4AB3" w:rsidRPr="006B24D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B24D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B24D5">
        <w:rPr>
          <w:rFonts w:ascii="Times New Roman" w:hAnsi="Times New Roman"/>
          <w:szCs w:val="28"/>
        </w:rPr>
        <w:t>WYJAŚNIENI</w:t>
      </w:r>
      <w:r w:rsidR="00520165" w:rsidRPr="006B24D5">
        <w:rPr>
          <w:rFonts w:ascii="Times New Roman" w:hAnsi="Times New Roman"/>
          <w:szCs w:val="28"/>
        </w:rPr>
        <w:t>A</w:t>
      </w:r>
      <w:r w:rsidR="00632C3C" w:rsidRPr="006B24D5">
        <w:rPr>
          <w:rFonts w:ascii="Times New Roman" w:hAnsi="Times New Roman"/>
          <w:szCs w:val="28"/>
        </w:rPr>
        <w:t xml:space="preserve"> TREŚCI</w:t>
      </w:r>
      <w:r w:rsidR="0029606A" w:rsidRPr="006B24D5">
        <w:rPr>
          <w:rFonts w:ascii="Times New Roman" w:hAnsi="Times New Roman"/>
          <w:szCs w:val="28"/>
        </w:rPr>
        <w:t xml:space="preserve"> SWZ</w:t>
      </w:r>
      <w:r w:rsidR="00542519">
        <w:rPr>
          <w:rFonts w:ascii="Times New Roman" w:hAnsi="Times New Roman"/>
          <w:szCs w:val="28"/>
        </w:rPr>
        <w:t>-1</w:t>
      </w:r>
    </w:p>
    <w:p w:rsidR="006D4AB3" w:rsidRPr="006B24D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B24D5">
        <w:rPr>
          <w:sz w:val="24"/>
          <w:szCs w:val="24"/>
        </w:rPr>
        <w:t xml:space="preserve">Dotyczy: </w:t>
      </w:r>
      <w:r w:rsidR="006A5DF1" w:rsidRPr="006B24D5">
        <w:rPr>
          <w:sz w:val="24"/>
          <w:szCs w:val="24"/>
        </w:rPr>
        <w:t>p</w:t>
      </w:r>
      <w:r w:rsidRPr="006B24D5">
        <w:rPr>
          <w:sz w:val="24"/>
          <w:szCs w:val="24"/>
        </w:rPr>
        <w:t>ostępowani</w:t>
      </w:r>
      <w:r w:rsidR="006A5DF1" w:rsidRPr="006B24D5">
        <w:rPr>
          <w:sz w:val="24"/>
          <w:szCs w:val="24"/>
        </w:rPr>
        <w:t>a</w:t>
      </w:r>
      <w:r w:rsidRPr="006B24D5">
        <w:rPr>
          <w:sz w:val="24"/>
          <w:szCs w:val="24"/>
        </w:rPr>
        <w:t xml:space="preserve"> o udzielenie zamówienia publicznego, prowadzone</w:t>
      </w:r>
      <w:r w:rsidR="006A5DF1" w:rsidRPr="006B24D5">
        <w:rPr>
          <w:sz w:val="24"/>
          <w:szCs w:val="24"/>
        </w:rPr>
        <w:t>go</w:t>
      </w:r>
      <w:r w:rsidRPr="006B24D5">
        <w:rPr>
          <w:sz w:val="24"/>
          <w:szCs w:val="24"/>
        </w:rPr>
        <w:t xml:space="preserve"> w</w:t>
      </w:r>
      <w:r w:rsidR="007427BD" w:rsidRPr="006B24D5">
        <w:rPr>
          <w:sz w:val="24"/>
          <w:szCs w:val="24"/>
        </w:rPr>
        <w:t> </w:t>
      </w:r>
      <w:r w:rsidRPr="006B24D5">
        <w:rPr>
          <w:sz w:val="24"/>
          <w:szCs w:val="24"/>
        </w:rPr>
        <w:t xml:space="preserve">trybie </w:t>
      </w:r>
      <w:r w:rsidR="00972C28" w:rsidRPr="006B24D5">
        <w:rPr>
          <w:sz w:val="24"/>
          <w:szCs w:val="24"/>
        </w:rPr>
        <w:t>podstawowy</w:t>
      </w:r>
      <w:r w:rsidR="00542519">
        <w:rPr>
          <w:sz w:val="24"/>
          <w:szCs w:val="24"/>
        </w:rPr>
        <w:t>m</w:t>
      </w:r>
      <w:r w:rsidR="00972C28" w:rsidRPr="006B24D5">
        <w:rPr>
          <w:sz w:val="24"/>
          <w:szCs w:val="24"/>
        </w:rPr>
        <w:t xml:space="preserve"> bez negocjacji - art. 275 pkt. 1 ustawy Pzp</w:t>
      </w:r>
      <w:r w:rsidRPr="006B24D5">
        <w:rPr>
          <w:b/>
          <w:sz w:val="24"/>
          <w:szCs w:val="24"/>
        </w:rPr>
        <w:t xml:space="preserve"> </w:t>
      </w:r>
      <w:r w:rsidRPr="006B24D5">
        <w:rPr>
          <w:bCs/>
          <w:sz w:val="24"/>
          <w:szCs w:val="24"/>
        </w:rPr>
        <w:t>na</w:t>
      </w:r>
      <w:r w:rsidRPr="006B24D5">
        <w:rPr>
          <w:b/>
          <w:sz w:val="24"/>
          <w:szCs w:val="24"/>
        </w:rPr>
        <w:t xml:space="preserve"> </w:t>
      </w:r>
      <w:r w:rsidR="00E72428" w:rsidRPr="006B24D5">
        <w:rPr>
          <w:bCs/>
          <w:sz w:val="24"/>
          <w:szCs w:val="24"/>
        </w:rPr>
        <w:t>”</w:t>
      </w:r>
      <w:r w:rsidR="00972C28" w:rsidRPr="006B24D5">
        <w:rPr>
          <w:b/>
          <w:bCs/>
          <w:sz w:val="24"/>
          <w:szCs w:val="24"/>
        </w:rPr>
        <w:t xml:space="preserve">Zakup i dostawa testów do oznaczania paneli alergicznych metodą </w:t>
      </w:r>
      <w:proofErr w:type="spellStart"/>
      <w:r w:rsidR="00972C28" w:rsidRPr="006B24D5">
        <w:rPr>
          <w:b/>
          <w:bCs/>
          <w:sz w:val="24"/>
          <w:szCs w:val="24"/>
        </w:rPr>
        <w:t>immunoblot</w:t>
      </w:r>
      <w:proofErr w:type="spellEnd"/>
      <w:r w:rsidR="00972C28" w:rsidRPr="006B24D5">
        <w:rPr>
          <w:b/>
          <w:bCs/>
          <w:sz w:val="24"/>
          <w:szCs w:val="24"/>
        </w:rPr>
        <w:t xml:space="preserve"> oraz profilu Alzheimer metodą ELISA do posiadanej aparatury (czytnik i płuczka ELISA, mikroskop fluorescencyjny) dla Pracowni Wirusologii</w:t>
      </w:r>
      <w:r w:rsidR="00E72428" w:rsidRPr="006B24D5">
        <w:rPr>
          <w:bCs/>
          <w:sz w:val="24"/>
          <w:szCs w:val="24"/>
        </w:rPr>
        <w:t>”</w:t>
      </w:r>
      <w:r w:rsidRPr="006B24D5">
        <w:rPr>
          <w:b/>
          <w:sz w:val="24"/>
          <w:szCs w:val="24"/>
        </w:rPr>
        <w:t xml:space="preserve"> </w:t>
      </w:r>
      <w:r w:rsidRPr="006B24D5">
        <w:rPr>
          <w:bCs/>
          <w:sz w:val="24"/>
          <w:szCs w:val="24"/>
        </w:rPr>
        <w:t>– znak sprawy</w:t>
      </w:r>
      <w:r w:rsidRPr="006B24D5">
        <w:rPr>
          <w:b/>
          <w:sz w:val="24"/>
          <w:szCs w:val="24"/>
        </w:rPr>
        <w:t xml:space="preserve"> </w:t>
      </w:r>
      <w:r w:rsidR="00972C28" w:rsidRPr="006B24D5">
        <w:rPr>
          <w:b/>
          <w:sz w:val="24"/>
          <w:szCs w:val="24"/>
        </w:rPr>
        <w:t>ZP/20/2025</w:t>
      </w:r>
      <w:r w:rsidRPr="006B24D5">
        <w:rPr>
          <w:b/>
          <w:sz w:val="24"/>
          <w:szCs w:val="24"/>
        </w:rPr>
        <w:t>.</w:t>
      </w:r>
    </w:p>
    <w:p w:rsidR="0012774F" w:rsidRPr="006B24D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B24D5">
        <w:rPr>
          <w:sz w:val="24"/>
          <w:szCs w:val="24"/>
        </w:rPr>
        <w:t>Zamawiający</w:t>
      </w:r>
      <w:r w:rsidR="007427BD" w:rsidRPr="006B24D5">
        <w:rPr>
          <w:sz w:val="24"/>
          <w:szCs w:val="24"/>
        </w:rPr>
        <w:t xml:space="preserve"> </w:t>
      </w:r>
      <w:r w:rsidRPr="006B24D5">
        <w:rPr>
          <w:sz w:val="24"/>
          <w:szCs w:val="24"/>
        </w:rPr>
        <w:t xml:space="preserve">działając na podstawie art. </w:t>
      </w:r>
      <w:r w:rsidR="00E74BC3" w:rsidRPr="006B24D5">
        <w:rPr>
          <w:sz w:val="24"/>
          <w:szCs w:val="24"/>
        </w:rPr>
        <w:t>284</w:t>
      </w:r>
      <w:r w:rsidRPr="006B24D5">
        <w:rPr>
          <w:sz w:val="24"/>
          <w:szCs w:val="24"/>
        </w:rPr>
        <w:t xml:space="preserve"> ust. </w:t>
      </w:r>
      <w:r w:rsidR="0029606A" w:rsidRPr="006B24D5">
        <w:rPr>
          <w:sz w:val="24"/>
          <w:szCs w:val="24"/>
        </w:rPr>
        <w:t>6</w:t>
      </w:r>
      <w:r w:rsidRPr="006B24D5">
        <w:rPr>
          <w:sz w:val="24"/>
          <w:szCs w:val="24"/>
        </w:rPr>
        <w:t xml:space="preserve"> ustawy z dnia </w:t>
      </w:r>
      <w:r w:rsidR="0029606A" w:rsidRPr="006B24D5">
        <w:rPr>
          <w:sz w:val="24"/>
          <w:szCs w:val="24"/>
        </w:rPr>
        <w:t>11</w:t>
      </w:r>
      <w:r w:rsidRPr="006B24D5">
        <w:rPr>
          <w:sz w:val="24"/>
          <w:szCs w:val="24"/>
        </w:rPr>
        <w:t xml:space="preserve"> </w:t>
      </w:r>
      <w:r w:rsidR="0029606A" w:rsidRPr="006B24D5">
        <w:rPr>
          <w:sz w:val="24"/>
          <w:szCs w:val="24"/>
        </w:rPr>
        <w:t xml:space="preserve">września </w:t>
      </w:r>
      <w:r w:rsidRPr="006B24D5">
        <w:rPr>
          <w:sz w:val="24"/>
          <w:szCs w:val="24"/>
        </w:rPr>
        <w:t>20</w:t>
      </w:r>
      <w:r w:rsidR="0029606A" w:rsidRPr="006B24D5">
        <w:rPr>
          <w:sz w:val="24"/>
          <w:szCs w:val="24"/>
        </w:rPr>
        <w:t>19</w:t>
      </w:r>
      <w:r w:rsidR="007427BD" w:rsidRPr="006B24D5">
        <w:rPr>
          <w:sz w:val="24"/>
          <w:szCs w:val="24"/>
        </w:rPr>
        <w:t> </w:t>
      </w:r>
      <w:r w:rsidRPr="006B24D5">
        <w:rPr>
          <w:sz w:val="24"/>
          <w:szCs w:val="24"/>
        </w:rPr>
        <w:t>r</w:t>
      </w:r>
      <w:r w:rsidR="0029606A" w:rsidRPr="006B24D5">
        <w:rPr>
          <w:sz w:val="24"/>
          <w:szCs w:val="24"/>
        </w:rPr>
        <w:t>.</w:t>
      </w:r>
      <w:r w:rsidRPr="006B24D5">
        <w:rPr>
          <w:sz w:val="24"/>
          <w:szCs w:val="24"/>
        </w:rPr>
        <w:t xml:space="preserve"> Prawo </w:t>
      </w:r>
      <w:r w:rsidR="0029606A" w:rsidRPr="006B24D5">
        <w:rPr>
          <w:sz w:val="24"/>
          <w:szCs w:val="24"/>
        </w:rPr>
        <w:t>z</w:t>
      </w:r>
      <w:r w:rsidRPr="006B24D5">
        <w:rPr>
          <w:sz w:val="24"/>
          <w:szCs w:val="24"/>
        </w:rPr>
        <w:t xml:space="preserve">amówień </w:t>
      </w:r>
      <w:r w:rsidR="0029606A" w:rsidRPr="006B24D5">
        <w:rPr>
          <w:sz w:val="24"/>
          <w:szCs w:val="24"/>
        </w:rPr>
        <w:t>p</w:t>
      </w:r>
      <w:r w:rsidRPr="006B24D5">
        <w:rPr>
          <w:sz w:val="24"/>
          <w:szCs w:val="24"/>
        </w:rPr>
        <w:t xml:space="preserve">ublicznych </w:t>
      </w:r>
      <w:r w:rsidR="00E74BC3" w:rsidRPr="006B24D5">
        <w:rPr>
          <w:sz w:val="24"/>
          <w:szCs w:val="24"/>
        </w:rPr>
        <w:t>udostępnia</w:t>
      </w:r>
      <w:r w:rsidR="00BE7BFD" w:rsidRPr="006B24D5">
        <w:rPr>
          <w:sz w:val="24"/>
          <w:szCs w:val="24"/>
        </w:rPr>
        <w:t xml:space="preserve"> poniżej treść zapytań do S</w:t>
      </w:r>
      <w:r w:rsidR="0012774F" w:rsidRPr="006B24D5">
        <w:rPr>
          <w:sz w:val="24"/>
          <w:szCs w:val="24"/>
        </w:rPr>
        <w:t>pecyfikacji Warunków Zamówienia (</w:t>
      </w:r>
      <w:r w:rsidR="0012774F" w:rsidRPr="006B24D5">
        <w:rPr>
          <w:sz w:val="24"/>
          <w:szCs w:val="24"/>
          <w:lang w:eastAsia="ar-SA"/>
        </w:rPr>
        <w:t>zwanej dalej</w:t>
      </w:r>
      <w:r w:rsidR="0012774F" w:rsidRPr="006B24D5">
        <w:rPr>
          <w:b/>
          <w:sz w:val="24"/>
          <w:szCs w:val="24"/>
          <w:lang w:eastAsia="ar-SA"/>
        </w:rPr>
        <w:t xml:space="preserve"> </w:t>
      </w:r>
      <w:r w:rsidR="0012774F" w:rsidRPr="006B24D5">
        <w:rPr>
          <w:bCs/>
          <w:sz w:val="24"/>
          <w:szCs w:val="24"/>
          <w:lang w:eastAsia="ar-SA"/>
        </w:rPr>
        <w:t>”SWZ”)</w:t>
      </w:r>
      <w:r w:rsidR="00E74BC3" w:rsidRPr="006B24D5">
        <w:rPr>
          <w:bCs/>
          <w:sz w:val="24"/>
          <w:szCs w:val="24"/>
          <w:lang w:eastAsia="ar-SA"/>
        </w:rPr>
        <w:t xml:space="preserve"> </w:t>
      </w:r>
      <w:r w:rsidR="00E74BC3" w:rsidRPr="006B24D5">
        <w:rPr>
          <w:sz w:val="24"/>
          <w:szCs w:val="24"/>
        </w:rPr>
        <w:t>wraz z wyjaśnieniami</w:t>
      </w:r>
      <w:r w:rsidR="0012774F" w:rsidRPr="006B24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2C28" w:rsidRPr="006B24D5" w:rsidTr="000325BE">
        <w:tc>
          <w:tcPr>
            <w:tcW w:w="9356" w:type="dxa"/>
            <w:shd w:val="clear" w:color="auto" w:fill="auto"/>
          </w:tcPr>
          <w:p w:rsidR="00972C28" w:rsidRPr="003007CC" w:rsidRDefault="00972C28" w:rsidP="000325BE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007CC">
              <w:rPr>
                <w:sz w:val="22"/>
                <w:szCs w:val="22"/>
              </w:rPr>
              <w:t>1</w:t>
            </w:r>
            <w:r w:rsidR="003007CC" w:rsidRPr="003007CC">
              <w:rPr>
                <w:sz w:val="22"/>
                <w:szCs w:val="22"/>
              </w:rPr>
              <w:t>.</w:t>
            </w:r>
          </w:p>
          <w:p w:rsidR="00972C28" w:rsidRDefault="00972C28" w:rsidP="0003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4D5">
              <w:rPr>
                <w:sz w:val="22"/>
                <w:szCs w:val="22"/>
              </w:rPr>
              <w:t>Czy Zamawiający wyrazi zgodę na zaoferowanie kamery dostosowanej do dzierżawionego mikroskopu, która nie jest wyrobem medycznym w rozumieniu ustawy o wyrobach medycznych z dnia 7 kwietnia 2022 r. (Dz. U. z 2022 r., poz. 974)?</w:t>
            </w:r>
          </w:p>
          <w:p w:rsidR="006B24D5" w:rsidRPr="00542519" w:rsidRDefault="006B24D5" w:rsidP="005425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B24D5">
              <w:rPr>
                <w:b/>
                <w:bCs/>
                <w:sz w:val="22"/>
                <w:szCs w:val="22"/>
              </w:rPr>
              <w:t>:</w:t>
            </w:r>
            <w:r w:rsidR="00542519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972C28" w:rsidRPr="006B24D5" w:rsidRDefault="00972C28" w:rsidP="0003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4D5">
              <w:rPr>
                <w:sz w:val="22"/>
                <w:szCs w:val="22"/>
              </w:rPr>
              <w:t>2.</w:t>
            </w:r>
          </w:p>
          <w:p w:rsidR="00972C28" w:rsidRDefault="00972C28" w:rsidP="0003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4D5">
              <w:rPr>
                <w:sz w:val="22"/>
                <w:szCs w:val="22"/>
              </w:rPr>
              <w:t>W odniesieniu do zapisu § 6 ust. 14 pkt a) wzoru umowy, czy Zamawiający wyrazi zgodę na zapewnienie przez Wykonawcę telefonicznej dostępności serwisu w godzinach 8:00 – 16:00 w dni robocze, co najmniej w zakresie konsultacji telefonicznej pozwalającej na usunięcie awarii lub nieprawidłowego funkcjonowania sprzętu we własnym zakresie przez użytkownika? Zgłaszanie awarii może odbywać się mailowo przez całą dobę, 7 dni w tygodniu.</w:t>
            </w:r>
          </w:p>
          <w:p w:rsidR="006B24D5" w:rsidRPr="00542519" w:rsidRDefault="00542519" w:rsidP="005425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B24D5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972C28" w:rsidRPr="006B24D5" w:rsidRDefault="00972C28" w:rsidP="0003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4D5">
              <w:rPr>
                <w:sz w:val="22"/>
                <w:szCs w:val="22"/>
              </w:rPr>
              <w:t>3.</w:t>
            </w:r>
          </w:p>
          <w:p w:rsidR="00972C28" w:rsidRPr="006B24D5" w:rsidRDefault="00972C28" w:rsidP="000325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24D5">
              <w:rPr>
                <w:sz w:val="22"/>
                <w:szCs w:val="22"/>
              </w:rPr>
              <w:t xml:space="preserve">Czy Zamawiający wyrazi zgodę na zaoferowanie w pozycji 5 test do oznaczania przeciwciał </w:t>
            </w:r>
            <w:proofErr w:type="spellStart"/>
            <w:r w:rsidRPr="006B24D5">
              <w:rPr>
                <w:sz w:val="22"/>
                <w:szCs w:val="22"/>
              </w:rPr>
              <w:t>antyneuronalnych</w:t>
            </w:r>
            <w:proofErr w:type="spellEnd"/>
            <w:r w:rsidRPr="006B24D5">
              <w:rPr>
                <w:sz w:val="22"/>
                <w:szCs w:val="22"/>
              </w:rPr>
              <w:t xml:space="preserve"> w surowicy i płynie mózgowo-rdzeniowym metodą immunofluorescencji pośredniej (IIFT) z następującymi substratami: móżdżek małpy, nerw małpy, jelito małpy, trzustka małpy na jednym okienku diagnostycznym, który spełnia wszystkie pozostałe wymagania Zamawiającego?</w:t>
            </w:r>
          </w:p>
          <w:p w:rsidR="00542519" w:rsidRPr="006B24D5" w:rsidRDefault="00542519" w:rsidP="005425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6B24D5">
              <w:rPr>
                <w:b/>
                <w:bCs/>
                <w:sz w:val="22"/>
                <w:szCs w:val="22"/>
              </w:rPr>
              <w:t>:</w:t>
            </w:r>
            <w:r>
              <w:rPr>
                <w:b/>
                <w:bCs/>
                <w:sz w:val="22"/>
                <w:szCs w:val="22"/>
              </w:rPr>
              <w:t xml:space="preserve"> Zamawiający wyraża zgodę przy zachowaniu pozostałych warunków SWZ.</w:t>
            </w:r>
          </w:p>
          <w:p w:rsidR="00972C28" w:rsidRPr="006B24D5" w:rsidRDefault="00972C28" w:rsidP="000325B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542519" w:rsidRDefault="007427BD" w:rsidP="00542519">
      <w:pPr>
        <w:pStyle w:val="Tekstpodstawowy"/>
        <w:spacing w:before="120" w:after="480"/>
        <w:jc w:val="right"/>
        <w:rPr>
          <w:i/>
          <w:iCs/>
          <w:sz w:val="24"/>
          <w:szCs w:val="24"/>
        </w:rPr>
      </w:pPr>
      <w:r w:rsidRPr="00542519">
        <w:rPr>
          <w:i/>
          <w:iCs/>
          <w:sz w:val="24"/>
          <w:szCs w:val="24"/>
        </w:rPr>
        <w:t>Przewodniczący Komisji Przetargowej</w:t>
      </w:r>
    </w:p>
    <w:p w:rsidR="006D4AB3" w:rsidRPr="00542519" w:rsidRDefault="006B24D5" w:rsidP="006B24D5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542519">
        <w:rPr>
          <w:i/>
          <w:iCs/>
          <w:sz w:val="24"/>
          <w:szCs w:val="24"/>
        </w:rPr>
        <w:t xml:space="preserve">       </w:t>
      </w:r>
      <w:r w:rsidR="00542519" w:rsidRPr="00542519">
        <w:rPr>
          <w:i/>
          <w:iCs/>
          <w:sz w:val="24"/>
          <w:szCs w:val="24"/>
        </w:rPr>
        <w:tab/>
      </w:r>
      <w:r w:rsidR="00542519" w:rsidRPr="00542519">
        <w:rPr>
          <w:i/>
          <w:iCs/>
          <w:sz w:val="24"/>
          <w:szCs w:val="24"/>
        </w:rPr>
        <w:tab/>
      </w:r>
      <w:r w:rsidR="00542519" w:rsidRPr="00542519">
        <w:rPr>
          <w:i/>
          <w:iCs/>
          <w:sz w:val="24"/>
          <w:szCs w:val="24"/>
        </w:rPr>
        <w:tab/>
      </w:r>
      <w:r w:rsidR="00542519" w:rsidRPr="00542519">
        <w:rPr>
          <w:i/>
          <w:iCs/>
          <w:sz w:val="24"/>
          <w:szCs w:val="24"/>
        </w:rPr>
        <w:tab/>
      </w:r>
      <w:r w:rsidR="00542519" w:rsidRPr="00542519">
        <w:rPr>
          <w:i/>
          <w:iCs/>
          <w:sz w:val="24"/>
          <w:szCs w:val="24"/>
        </w:rPr>
        <w:tab/>
      </w:r>
      <w:r w:rsidR="00542519" w:rsidRPr="00542519">
        <w:rPr>
          <w:i/>
          <w:iCs/>
          <w:sz w:val="24"/>
          <w:szCs w:val="24"/>
        </w:rPr>
        <w:tab/>
      </w:r>
      <w:r w:rsidRPr="00542519">
        <w:rPr>
          <w:i/>
          <w:iCs/>
          <w:sz w:val="24"/>
          <w:szCs w:val="24"/>
        </w:rPr>
        <w:t xml:space="preserve"> </w:t>
      </w:r>
      <w:r w:rsidR="00972C28" w:rsidRPr="00542519">
        <w:rPr>
          <w:i/>
          <w:iCs/>
          <w:sz w:val="24"/>
          <w:szCs w:val="24"/>
        </w:rPr>
        <w:t>Anna</w:t>
      </w:r>
      <w:r w:rsidR="006D4AB3" w:rsidRPr="00542519">
        <w:rPr>
          <w:i/>
          <w:iCs/>
          <w:sz w:val="24"/>
          <w:szCs w:val="24"/>
        </w:rPr>
        <w:t xml:space="preserve"> </w:t>
      </w:r>
      <w:r w:rsidR="00972C28" w:rsidRPr="00542519">
        <w:rPr>
          <w:i/>
          <w:iCs/>
          <w:sz w:val="24"/>
          <w:szCs w:val="24"/>
        </w:rPr>
        <w:t>Wosik</w:t>
      </w:r>
    </w:p>
    <w:sectPr w:rsidR="006D4AB3" w:rsidRPr="00542519" w:rsidSect="00542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4C64" w:rsidRDefault="00254C64">
      <w:r>
        <w:separator/>
      </w:r>
    </w:p>
  </w:endnote>
  <w:endnote w:type="continuationSeparator" w:id="0">
    <w:p w:rsidR="00254C64" w:rsidRDefault="0025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3007C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4C64" w:rsidRDefault="00254C64">
      <w:r>
        <w:separator/>
      </w:r>
    </w:p>
  </w:footnote>
  <w:footnote w:type="continuationSeparator" w:id="0">
    <w:p w:rsidR="00254C64" w:rsidRDefault="00254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28" w:rsidRDefault="00972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28" w:rsidRDefault="00972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28" w:rsidRDefault="00972C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4799101">
    <w:abstractNumId w:val="3"/>
  </w:num>
  <w:num w:numId="2" w16cid:durableId="733087659">
    <w:abstractNumId w:val="6"/>
  </w:num>
  <w:num w:numId="3" w16cid:durableId="1731685009">
    <w:abstractNumId w:val="2"/>
  </w:num>
  <w:num w:numId="4" w16cid:durableId="86735468">
    <w:abstractNumId w:val="5"/>
  </w:num>
  <w:num w:numId="5" w16cid:durableId="1160391183">
    <w:abstractNumId w:val="0"/>
  </w:num>
  <w:num w:numId="6" w16cid:durableId="985814866">
    <w:abstractNumId w:val="1"/>
  </w:num>
  <w:num w:numId="7" w16cid:durableId="710111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C64"/>
    <w:rsid w:val="00031374"/>
    <w:rsid w:val="000A1097"/>
    <w:rsid w:val="000E2A8F"/>
    <w:rsid w:val="0012774F"/>
    <w:rsid w:val="00144B7A"/>
    <w:rsid w:val="00180C6E"/>
    <w:rsid w:val="00254C64"/>
    <w:rsid w:val="0029606A"/>
    <w:rsid w:val="003007CC"/>
    <w:rsid w:val="003F6A55"/>
    <w:rsid w:val="004609EC"/>
    <w:rsid w:val="004708C8"/>
    <w:rsid w:val="004848F3"/>
    <w:rsid w:val="004A75F2"/>
    <w:rsid w:val="005144A9"/>
    <w:rsid w:val="00520165"/>
    <w:rsid w:val="00542519"/>
    <w:rsid w:val="005B1B08"/>
    <w:rsid w:val="00632C3C"/>
    <w:rsid w:val="00662BDB"/>
    <w:rsid w:val="006A5DF1"/>
    <w:rsid w:val="006B24D5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72C28"/>
    <w:rsid w:val="00A905AC"/>
    <w:rsid w:val="00BA6584"/>
    <w:rsid w:val="00BE7BFD"/>
    <w:rsid w:val="00C370F2"/>
    <w:rsid w:val="00C44EEC"/>
    <w:rsid w:val="00D22FFA"/>
    <w:rsid w:val="00D8461B"/>
    <w:rsid w:val="00D915F2"/>
    <w:rsid w:val="00DC185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5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ED3FF"/>
  <w15:chartTrackingRefBased/>
  <w15:docId w15:val="{BC96A6C2-01A7-4ECE-B504-C1F22962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273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2025-05-20T07:31:00Z</cp:lastPrinted>
  <dcterms:created xsi:type="dcterms:W3CDTF">2025-05-19T12:49:00Z</dcterms:created>
  <dcterms:modified xsi:type="dcterms:W3CDTF">2025-05-20T09:44:00Z</dcterms:modified>
</cp:coreProperties>
</file>