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20C89" w14:textId="684B7511" w:rsidR="00890B92" w:rsidRDefault="00B80739" w:rsidP="00890B92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6C4C91" w:rsidRPr="006C4C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6C4C91" w:rsidRPr="006C4C91">
        <w:rPr>
          <w:sz w:val="22"/>
          <w:szCs w:val="22"/>
        </w:rPr>
        <w:t>2025-05-20</w:t>
      </w:r>
    </w:p>
    <w:p w14:paraId="1747C614" w14:textId="77777777" w:rsidR="006C4C91" w:rsidRPr="006C4C91" w:rsidRDefault="006C4C91" w:rsidP="00890B92">
      <w:pPr>
        <w:rPr>
          <w:b/>
          <w:bCs/>
          <w:sz w:val="22"/>
          <w:szCs w:val="22"/>
        </w:rPr>
      </w:pPr>
      <w:r w:rsidRPr="006C4C91">
        <w:rPr>
          <w:b/>
          <w:bCs/>
          <w:sz w:val="22"/>
          <w:szCs w:val="22"/>
        </w:rPr>
        <w:t>Akademia Górniczo - Hutnicza</w:t>
      </w:r>
    </w:p>
    <w:p w14:paraId="3786ACBB" w14:textId="77777777" w:rsidR="006C4C91" w:rsidRPr="006C4C91" w:rsidRDefault="006C4C91" w:rsidP="00890B92">
      <w:pPr>
        <w:rPr>
          <w:b/>
          <w:bCs/>
          <w:sz w:val="22"/>
          <w:szCs w:val="22"/>
        </w:rPr>
      </w:pPr>
      <w:r w:rsidRPr="006C4C91">
        <w:rPr>
          <w:b/>
          <w:bCs/>
          <w:sz w:val="22"/>
          <w:szCs w:val="22"/>
        </w:rPr>
        <w:t>im. Stanisława Staszica w Krakowie</w:t>
      </w:r>
    </w:p>
    <w:p w14:paraId="449D5601" w14:textId="77777777" w:rsidR="00890B92" w:rsidRPr="00D91931" w:rsidRDefault="006C4C91" w:rsidP="00890B92">
      <w:pPr>
        <w:rPr>
          <w:b/>
          <w:bCs/>
          <w:sz w:val="22"/>
          <w:szCs w:val="22"/>
        </w:rPr>
      </w:pPr>
      <w:r w:rsidRPr="006C4C91">
        <w:rPr>
          <w:b/>
          <w:bCs/>
          <w:sz w:val="22"/>
          <w:szCs w:val="22"/>
        </w:rPr>
        <w:t>Dział Zamówień Publicznych</w:t>
      </w:r>
    </w:p>
    <w:p w14:paraId="62F9368F" w14:textId="77777777" w:rsidR="00890B92" w:rsidRPr="00BD5546" w:rsidRDefault="006C4C91" w:rsidP="00890B92">
      <w:pPr>
        <w:rPr>
          <w:sz w:val="22"/>
          <w:szCs w:val="22"/>
        </w:rPr>
      </w:pPr>
      <w:r w:rsidRPr="006C4C9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C4C91">
        <w:rPr>
          <w:sz w:val="22"/>
          <w:szCs w:val="22"/>
        </w:rPr>
        <w:t>30</w:t>
      </w:r>
    </w:p>
    <w:p w14:paraId="0DAEEFC2" w14:textId="77777777" w:rsidR="00890B92" w:rsidRPr="00BD5546" w:rsidRDefault="006C4C91" w:rsidP="00890B92">
      <w:pPr>
        <w:rPr>
          <w:sz w:val="22"/>
          <w:szCs w:val="22"/>
        </w:rPr>
      </w:pPr>
      <w:r w:rsidRPr="006C4C9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C4C91">
        <w:rPr>
          <w:sz w:val="22"/>
          <w:szCs w:val="22"/>
        </w:rPr>
        <w:t>Kraków</w:t>
      </w:r>
    </w:p>
    <w:p w14:paraId="0B3096D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4C91" w:rsidRPr="006C4C91">
        <w:rPr>
          <w:b/>
          <w:sz w:val="22"/>
          <w:szCs w:val="22"/>
        </w:rPr>
        <w:t>DE-dzp.272-226/25</w:t>
      </w:r>
      <w:r w:rsidR="00A80738" w:rsidRPr="00890B92">
        <w:rPr>
          <w:sz w:val="22"/>
          <w:szCs w:val="22"/>
        </w:rPr>
        <w:tab/>
        <w:t xml:space="preserve"> </w:t>
      </w:r>
    </w:p>
    <w:p w14:paraId="62181D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4133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6212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73CB9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8556D8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05733C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C4C91" w:rsidRPr="006C4C91">
        <w:rPr>
          <w:sz w:val="22"/>
          <w:szCs w:val="22"/>
        </w:rPr>
        <w:t xml:space="preserve">Tryb podstawowy bez negocjacji - art. 275 pkt. 1 ustawy </w:t>
      </w:r>
      <w:proofErr w:type="spellStart"/>
      <w:r w:rsidR="006C4C91" w:rsidRPr="006C4C9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C691B94" w14:textId="77777777" w:rsidR="00A80738" w:rsidRPr="00890B92" w:rsidRDefault="006C4C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4C91">
        <w:rPr>
          <w:b/>
          <w:sz w:val="22"/>
          <w:szCs w:val="22"/>
        </w:rPr>
        <w:t>Opracowanie dokumentacji projektowej dla zadania pn. Poprawa sprawności energetycznej oraz modernizacja Zespołu Pałacowo-Parkowego AGH w Młoszowej - etap II - DE-dzp.272-226/25</w:t>
      </w:r>
    </w:p>
    <w:p w14:paraId="0753B38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11B8682" w14:textId="77777777" w:rsidR="0069085C" w:rsidRPr="00890B92" w:rsidRDefault="006C4C91" w:rsidP="00A80738">
      <w:pPr>
        <w:spacing w:before="120" w:after="120"/>
        <w:jc w:val="both"/>
        <w:rPr>
          <w:sz w:val="22"/>
          <w:szCs w:val="22"/>
        </w:rPr>
      </w:pPr>
      <w:r w:rsidRPr="006C4C91">
        <w:rPr>
          <w:b/>
          <w:sz w:val="22"/>
          <w:szCs w:val="22"/>
        </w:rPr>
        <w:t>220 000.00</w:t>
      </w:r>
      <w:r w:rsidR="00890B92" w:rsidRPr="00890B92">
        <w:rPr>
          <w:sz w:val="22"/>
          <w:szCs w:val="22"/>
        </w:rPr>
        <w:t xml:space="preserve"> zł brutto.</w:t>
      </w:r>
    </w:p>
    <w:p w14:paraId="0803E6B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B7E5B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F5278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4F942" w14:textId="77777777" w:rsidR="00403293" w:rsidRDefault="00403293">
      <w:r>
        <w:separator/>
      </w:r>
    </w:p>
  </w:endnote>
  <w:endnote w:type="continuationSeparator" w:id="0">
    <w:p w14:paraId="0040D980" w14:textId="77777777" w:rsidR="00403293" w:rsidRDefault="0040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3D9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FE03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BA6A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C531B6">
        <v:line id="_x0000_s1025" style="position:absolute;left:0;text-align:left;z-index:251657728" from="-3.85pt,8.7pt" to="455.15pt,8.7pt"/>
      </w:pict>
    </w:r>
  </w:p>
  <w:p w14:paraId="43C516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EF5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8DCFDB" w14:textId="77777777" w:rsidR="009F189D" w:rsidRDefault="009F189D">
    <w:pPr>
      <w:pStyle w:val="Stopka"/>
      <w:tabs>
        <w:tab w:val="clear" w:pos="4536"/>
      </w:tabs>
      <w:jc w:val="center"/>
    </w:pPr>
  </w:p>
  <w:p w14:paraId="576BCB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07128" w14:textId="77777777" w:rsidR="00403293" w:rsidRDefault="00403293">
      <w:r>
        <w:separator/>
      </w:r>
    </w:p>
  </w:footnote>
  <w:footnote w:type="continuationSeparator" w:id="0">
    <w:p w14:paraId="1051626C" w14:textId="77777777" w:rsidR="00403293" w:rsidRDefault="00403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EAF08" w14:textId="77777777" w:rsidR="006C4C91" w:rsidRDefault="006C4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5845" w14:textId="77777777" w:rsidR="006C4C91" w:rsidRDefault="006C4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C17D2" w14:textId="77777777" w:rsidR="006C4C91" w:rsidRDefault="006C4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29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3293"/>
    <w:rsid w:val="00423179"/>
    <w:rsid w:val="0043158A"/>
    <w:rsid w:val="00490DC0"/>
    <w:rsid w:val="00493F8C"/>
    <w:rsid w:val="004C7E9B"/>
    <w:rsid w:val="00524583"/>
    <w:rsid w:val="0058211B"/>
    <w:rsid w:val="0069085C"/>
    <w:rsid w:val="006C4C9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80739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ABAB1"/>
  <w15:chartTrackingRefBased/>
  <w15:docId w15:val="{B83FA529-304E-4F59-9196-8B5E9C166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2025-05-20T09:35:00Z</cp:lastPrinted>
  <dcterms:created xsi:type="dcterms:W3CDTF">2025-05-20T09:35:00Z</dcterms:created>
  <dcterms:modified xsi:type="dcterms:W3CDTF">2025-05-20T09:35:00Z</dcterms:modified>
</cp:coreProperties>
</file>