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0A96" w:rsidRPr="00FC3350" w:rsidRDefault="00AE06B6" w:rsidP="00FC3350">
      <w:pPr>
        <w:jc w:val="right"/>
        <w:rPr>
          <w:sz w:val="24"/>
          <w:szCs w:val="24"/>
        </w:rPr>
      </w:pPr>
      <w:r w:rsidRPr="00FC3350">
        <w:rPr>
          <w:sz w:val="24"/>
          <w:szCs w:val="24"/>
        </w:rPr>
        <w:t>Kraków</w:t>
      </w:r>
      <w:r w:rsidR="00930A96" w:rsidRPr="00FC3350">
        <w:rPr>
          <w:sz w:val="24"/>
          <w:szCs w:val="24"/>
        </w:rPr>
        <w:t xml:space="preserve"> dnia: </w:t>
      </w:r>
      <w:r w:rsidRPr="00FC3350">
        <w:rPr>
          <w:sz w:val="24"/>
          <w:szCs w:val="24"/>
        </w:rPr>
        <w:t>2025-05-19</w:t>
      </w:r>
    </w:p>
    <w:p w:rsidR="00930A96" w:rsidRPr="00FC3350" w:rsidRDefault="00AE06B6" w:rsidP="00FC3350">
      <w:pPr>
        <w:rPr>
          <w:b/>
          <w:bCs/>
          <w:sz w:val="24"/>
          <w:szCs w:val="24"/>
        </w:rPr>
      </w:pPr>
      <w:r w:rsidRPr="00FC3350">
        <w:rPr>
          <w:b/>
          <w:bCs/>
          <w:sz w:val="24"/>
          <w:szCs w:val="24"/>
        </w:rPr>
        <w:t>A</w:t>
      </w:r>
      <w:r w:rsidR="00FC3350">
        <w:rPr>
          <w:b/>
          <w:bCs/>
          <w:sz w:val="24"/>
          <w:szCs w:val="24"/>
        </w:rPr>
        <w:t>K</w:t>
      </w:r>
      <w:r w:rsidRPr="00FC3350">
        <w:rPr>
          <w:b/>
          <w:bCs/>
          <w:sz w:val="24"/>
          <w:szCs w:val="24"/>
        </w:rPr>
        <w:t>F Kraków</w:t>
      </w:r>
    </w:p>
    <w:p w:rsidR="00930A96" w:rsidRPr="00FC3350" w:rsidRDefault="00AE06B6" w:rsidP="00930A96">
      <w:pPr>
        <w:spacing w:line="360" w:lineRule="auto"/>
        <w:rPr>
          <w:sz w:val="24"/>
          <w:szCs w:val="24"/>
        </w:rPr>
      </w:pPr>
      <w:r w:rsidRPr="00FC3350">
        <w:rPr>
          <w:sz w:val="24"/>
          <w:szCs w:val="24"/>
        </w:rPr>
        <w:t>al. Jana Pawła II</w:t>
      </w:r>
      <w:r w:rsidR="00930A96" w:rsidRPr="00FC3350">
        <w:rPr>
          <w:sz w:val="24"/>
          <w:szCs w:val="24"/>
        </w:rPr>
        <w:t xml:space="preserve"> </w:t>
      </w:r>
      <w:r w:rsidRPr="00FC3350">
        <w:rPr>
          <w:sz w:val="24"/>
          <w:szCs w:val="24"/>
        </w:rPr>
        <w:t>78</w:t>
      </w:r>
    </w:p>
    <w:p w:rsidR="00930A96" w:rsidRPr="00FC3350" w:rsidRDefault="00AE06B6" w:rsidP="00930A96">
      <w:pPr>
        <w:rPr>
          <w:sz w:val="24"/>
          <w:szCs w:val="24"/>
        </w:rPr>
      </w:pPr>
      <w:r w:rsidRPr="00FC3350">
        <w:rPr>
          <w:sz w:val="24"/>
          <w:szCs w:val="24"/>
        </w:rPr>
        <w:t>31-571</w:t>
      </w:r>
      <w:r w:rsidR="00930A96" w:rsidRPr="00FC3350">
        <w:rPr>
          <w:sz w:val="24"/>
          <w:szCs w:val="24"/>
        </w:rPr>
        <w:t xml:space="preserve"> </w:t>
      </w:r>
      <w:r w:rsidRPr="00FC3350">
        <w:rPr>
          <w:sz w:val="24"/>
          <w:szCs w:val="24"/>
        </w:rPr>
        <w:t>Kraków</w:t>
      </w:r>
    </w:p>
    <w:p w:rsidR="00930A96" w:rsidRPr="00FC3350" w:rsidRDefault="00930A96" w:rsidP="00930A96">
      <w:pPr>
        <w:jc w:val="both"/>
        <w:rPr>
          <w:bCs/>
          <w:sz w:val="24"/>
          <w:szCs w:val="24"/>
        </w:rPr>
      </w:pPr>
      <w:r w:rsidRPr="00FC3350">
        <w:rPr>
          <w:bCs/>
          <w:sz w:val="24"/>
          <w:szCs w:val="24"/>
        </w:rPr>
        <w:t>……………………………………</w:t>
      </w:r>
    </w:p>
    <w:p w:rsidR="00930A96" w:rsidRPr="00FC3350" w:rsidRDefault="00930A96" w:rsidP="00FC3350">
      <w:pPr>
        <w:jc w:val="both"/>
        <w:rPr>
          <w:bCs/>
          <w:sz w:val="24"/>
          <w:szCs w:val="24"/>
        </w:rPr>
      </w:pPr>
      <w:r w:rsidRPr="00FC3350">
        <w:rPr>
          <w:bCs/>
          <w:sz w:val="24"/>
          <w:szCs w:val="24"/>
        </w:rPr>
        <w:t>[nazwa zamawiającego, adres]</w:t>
      </w:r>
    </w:p>
    <w:p w:rsidR="00930A96" w:rsidRPr="00FC3350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FC3350">
        <w:rPr>
          <w:b/>
          <w:sz w:val="24"/>
          <w:szCs w:val="24"/>
        </w:rPr>
        <w:t>WYKONAWCY</w:t>
      </w:r>
    </w:p>
    <w:p w:rsidR="00930A96" w:rsidRPr="00FC335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FC3350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FC3350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FC3350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FC3350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:rsidR="00930A96" w:rsidRPr="00FC3350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FC3350">
              <w:rPr>
                <w:sz w:val="24"/>
                <w:szCs w:val="24"/>
              </w:rPr>
              <w:t xml:space="preserve">o </w:t>
            </w:r>
            <w:r w:rsidR="00FC3350">
              <w:rPr>
                <w:sz w:val="24"/>
                <w:szCs w:val="24"/>
              </w:rPr>
              <w:t>sprostowaniu</w:t>
            </w:r>
            <w:r w:rsidRPr="00FC3350">
              <w:rPr>
                <w:sz w:val="24"/>
                <w:szCs w:val="24"/>
              </w:rPr>
              <w:t xml:space="preserve"> treści Specyfikacji Warunków Zamówienia (dalej </w:t>
            </w:r>
            <w:r w:rsidRPr="00FC3350">
              <w:rPr>
                <w:b/>
                <w:bCs/>
                <w:sz w:val="24"/>
                <w:szCs w:val="24"/>
              </w:rPr>
              <w:t>SWZ</w:t>
            </w:r>
            <w:r w:rsidRPr="00FC3350">
              <w:rPr>
                <w:sz w:val="24"/>
                <w:szCs w:val="24"/>
              </w:rPr>
              <w:t>)</w:t>
            </w:r>
          </w:p>
        </w:tc>
      </w:tr>
    </w:tbl>
    <w:p w:rsidR="00930A96" w:rsidRPr="00FC3350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:rsidR="00930A96" w:rsidRPr="00FC3350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C3350">
        <w:rPr>
          <w:rFonts w:eastAsia="Calibri"/>
          <w:sz w:val="24"/>
          <w:szCs w:val="24"/>
          <w:lang w:eastAsia="en-US"/>
        </w:rPr>
        <w:t xml:space="preserve">Dotyczy </w:t>
      </w:r>
      <w:r w:rsidRPr="00FC3350">
        <w:rPr>
          <w:sz w:val="24"/>
          <w:szCs w:val="24"/>
        </w:rPr>
        <w:t>postępowania o udzielenie zamówienia publicznego</w:t>
      </w:r>
      <w:r w:rsidRPr="00FC3350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FC3350" w:rsidTr="00E03B3C">
        <w:tc>
          <w:tcPr>
            <w:tcW w:w="2269" w:type="dxa"/>
            <w:shd w:val="clear" w:color="auto" w:fill="auto"/>
          </w:tcPr>
          <w:p w:rsidR="00930A96" w:rsidRPr="00FC3350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FC3350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FC3350" w:rsidRDefault="00AE06B6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FC3350">
              <w:rPr>
                <w:bCs/>
                <w:sz w:val="24"/>
                <w:szCs w:val="24"/>
              </w:rPr>
              <w:t xml:space="preserve">Kompleksowe sprzątanie obiektów Akademii Kultury Fizycznej </w:t>
            </w:r>
            <w:r w:rsidR="00FC3350">
              <w:rPr>
                <w:bCs/>
                <w:sz w:val="24"/>
                <w:szCs w:val="24"/>
              </w:rPr>
              <w:br/>
            </w:r>
            <w:r w:rsidRPr="00FC3350">
              <w:rPr>
                <w:bCs/>
                <w:sz w:val="24"/>
                <w:szCs w:val="24"/>
              </w:rPr>
              <w:t>im. Bronisława Czecha w Krakowie</w:t>
            </w:r>
            <w:r w:rsidR="00930A96" w:rsidRPr="00FC3350">
              <w:rPr>
                <w:bCs/>
                <w:sz w:val="24"/>
                <w:szCs w:val="24"/>
              </w:rPr>
              <w:t>.</w:t>
            </w:r>
          </w:p>
        </w:tc>
      </w:tr>
      <w:tr w:rsidR="00AE06B6" w:rsidRPr="00FC3350" w:rsidTr="008C1E17">
        <w:tc>
          <w:tcPr>
            <w:tcW w:w="2269" w:type="dxa"/>
            <w:shd w:val="clear" w:color="auto" w:fill="auto"/>
          </w:tcPr>
          <w:p w:rsidR="00AE06B6" w:rsidRPr="00FC3350" w:rsidRDefault="00AE06B6" w:rsidP="008C1E1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C3350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E06B6" w:rsidRPr="00FC3350" w:rsidRDefault="00AE06B6" w:rsidP="008C1E1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FC3350">
              <w:rPr>
                <w:bCs/>
                <w:sz w:val="24"/>
                <w:szCs w:val="24"/>
              </w:rPr>
              <w:t>K-2.381/12/2025</w:t>
            </w:r>
          </w:p>
        </w:tc>
      </w:tr>
    </w:tbl>
    <w:p w:rsidR="00FC3350" w:rsidRDefault="00FC3350" w:rsidP="00FC3350">
      <w:pPr>
        <w:jc w:val="both"/>
        <w:rPr>
          <w:sz w:val="24"/>
          <w:szCs w:val="24"/>
        </w:rPr>
      </w:pPr>
    </w:p>
    <w:p w:rsidR="00EF1037" w:rsidRPr="00FC3350" w:rsidRDefault="005C0930" w:rsidP="00FC3350">
      <w:pPr>
        <w:jc w:val="both"/>
        <w:rPr>
          <w:sz w:val="24"/>
          <w:szCs w:val="24"/>
        </w:rPr>
      </w:pPr>
      <w:r w:rsidRPr="00FC3350">
        <w:rPr>
          <w:sz w:val="24"/>
          <w:szCs w:val="24"/>
        </w:rPr>
        <w:t xml:space="preserve">Zamawiający działając na podstawie art. 137 ust. 1 i 2 ustawy z dnia 11 września 2019r. Prawo zamówień publicznych </w:t>
      </w:r>
      <w:r w:rsidR="00AE06B6" w:rsidRPr="00FC3350">
        <w:rPr>
          <w:sz w:val="24"/>
          <w:szCs w:val="24"/>
        </w:rPr>
        <w:t>(</w:t>
      </w:r>
      <w:proofErr w:type="spellStart"/>
      <w:r w:rsidR="00AE06B6" w:rsidRPr="00FC3350">
        <w:rPr>
          <w:sz w:val="24"/>
          <w:szCs w:val="24"/>
        </w:rPr>
        <w:t>t.j</w:t>
      </w:r>
      <w:proofErr w:type="spellEnd"/>
      <w:r w:rsidR="00AE06B6" w:rsidRPr="00FC3350">
        <w:rPr>
          <w:sz w:val="24"/>
          <w:szCs w:val="24"/>
        </w:rPr>
        <w:t>. Dz. U. z 2024 poz. 1320)</w:t>
      </w:r>
      <w:r w:rsidRPr="00FC3350">
        <w:rPr>
          <w:sz w:val="24"/>
          <w:szCs w:val="24"/>
        </w:rPr>
        <w:t xml:space="preserve">, </w:t>
      </w:r>
      <w:r w:rsidR="00EB3650" w:rsidRPr="00FC3350">
        <w:rPr>
          <w:sz w:val="24"/>
          <w:szCs w:val="24"/>
        </w:rPr>
        <w:t xml:space="preserve">informuje o </w:t>
      </w:r>
      <w:r w:rsidRPr="00FC3350">
        <w:rPr>
          <w:sz w:val="24"/>
          <w:szCs w:val="24"/>
        </w:rPr>
        <w:t>dokon</w:t>
      </w:r>
      <w:r w:rsidR="00EB3650" w:rsidRPr="00FC3350">
        <w:rPr>
          <w:sz w:val="24"/>
          <w:szCs w:val="24"/>
        </w:rPr>
        <w:t>aniu</w:t>
      </w:r>
      <w:r w:rsidRPr="00FC3350">
        <w:rPr>
          <w:sz w:val="24"/>
          <w:szCs w:val="24"/>
        </w:rPr>
        <w:t xml:space="preserve"> </w:t>
      </w:r>
      <w:r w:rsidR="00FC3350">
        <w:rPr>
          <w:sz w:val="24"/>
          <w:szCs w:val="24"/>
        </w:rPr>
        <w:t>sprostowania</w:t>
      </w:r>
      <w:r w:rsidRPr="00FC3350">
        <w:rPr>
          <w:sz w:val="24"/>
          <w:szCs w:val="24"/>
        </w:rPr>
        <w:t xml:space="preserve"> w z</w:t>
      </w:r>
      <w:r w:rsidR="00460DC4" w:rsidRPr="00FC3350">
        <w:rPr>
          <w:sz w:val="24"/>
          <w:szCs w:val="24"/>
        </w:rPr>
        <w:t>apis</w:t>
      </w:r>
      <w:r w:rsidRPr="00FC3350">
        <w:rPr>
          <w:sz w:val="24"/>
          <w:szCs w:val="24"/>
        </w:rPr>
        <w:t>ach</w:t>
      </w:r>
      <w:r w:rsidR="00460DC4" w:rsidRPr="00FC3350">
        <w:rPr>
          <w:sz w:val="24"/>
          <w:szCs w:val="24"/>
        </w:rPr>
        <w:t xml:space="preserve"> </w:t>
      </w:r>
      <w:r w:rsidR="0022485D" w:rsidRPr="00FC3350">
        <w:rPr>
          <w:sz w:val="24"/>
          <w:szCs w:val="24"/>
        </w:rPr>
        <w:t>SWZ</w:t>
      </w:r>
      <w:r w:rsidR="00460DC4" w:rsidRPr="00FC3350">
        <w:rPr>
          <w:sz w:val="24"/>
          <w:szCs w:val="24"/>
        </w:rPr>
        <w:t xml:space="preserve"> w następującym</w:t>
      </w:r>
      <w:r w:rsidR="00FC3350">
        <w:rPr>
          <w:sz w:val="24"/>
          <w:szCs w:val="24"/>
        </w:rPr>
        <w:t xml:space="preserve"> </w:t>
      </w:r>
      <w:r w:rsidR="00460DC4" w:rsidRPr="00FC3350">
        <w:rPr>
          <w:sz w:val="24"/>
          <w:szCs w:val="24"/>
        </w:rPr>
        <w:t>zakresie</w:t>
      </w:r>
      <w:r w:rsidR="00FC3350">
        <w:rPr>
          <w:sz w:val="24"/>
          <w:szCs w:val="24"/>
        </w:rPr>
        <w:t>.</w:t>
      </w:r>
    </w:p>
    <w:p w:rsidR="00FC3350" w:rsidRDefault="00FC3350" w:rsidP="00FC3350">
      <w:pPr>
        <w:jc w:val="both"/>
        <w:rPr>
          <w:bCs/>
          <w:sz w:val="24"/>
          <w:szCs w:val="24"/>
        </w:rPr>
      </w:pPr>
    </w:p>
    <w:p w:rsidR="00AE06B6" w:rsidRPr="00FC3350" w:rsidRDefault="00FC3350" w:rsidP="00FC335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</w:t>
      </w:r>
      <w:r w:rsidR="00AE06B6" w:rsidRPr="00FC3350">
        <w:rPr>
          <w:bCs/>
          <w:sz w:val="24"/>
          <w:szCs w:val="24"/>
        </w:rPr>
        <w:t xml:space="preserve"> pkt. 16.5 SWZ dotyczącym składania wadium w formie poręczeń lub gwarancji zawar</w:t>
      </w:r>
      <w:r>
        <w:rPr>
          <w:bCs/>
          <w:sz w:val="24"/>
          <w:szCs w:val="24"/>
        </w:rPr>
        <w:t>to</w:t>
      </w:r>
      <w:r w:rsidR="00AE06B6" w:rsidRPr="00FC3350">
        <w:rPr>
          <w:bCs/>
          <w:sz w:val="24"/>
          <w:szCs w:val="24"/>
        </w:rPr>
        <w:t xml:space="preserve"> zapis w brzmieniu:</w:t>
      </w:r>
    </w:p>
    <w:p w:rsidR="00AE06B6" w:rsidRPr="00FC3350" w:rsidRDefault="00AE06B6" w:rsidP="00FC3350">
      <w:pPr>
        <w:jc w:val="both"/>
        <w:rPr>
          <w:bCs/>
          <w:i/>
          <w:sz w:val="24"/>
          <w:szCs w:val="24"/>
        </w:rPr>
      </w:pPr>
      <w:r w:rsidRPr="00FC3350">
        <w:rPr>
          <w:bCs/>
          <w:i/>
          <w:sz w:val="24"/>
          <w:szCs w:val="24"/>
        </w:rPr>
        <w:t xml:space="preserve">Wadium wnoszone w formie poręczeń lub gwarancji należy załączyć do oferty w oryginale </w:t>
      </w:r>
      <w:r w:rsidR="00FC3350">
        <w:rPr>
          <w:bCs/>
          <w:i/>
          <w:sz w:val="24"/>
          <w:szCs w:val="24"/>
        </w:rPr>
        <w:br/>
      </w:r>
      <w:r w:rsidRPr="00FC3350">
        <w:rPr>
          <w:bCs/>
          <w:i/>
          <w:sz w:val="24"/>
          <w:szCs w:val="24"/>
        </w:rPr>
        <w:t>w postaci dokumentu elektronicznego podpisanego kwalifikowanym podpisem elektronicznym przez wystawcę poręczenia lub gwarancji oraz powinno zawierać:</w:t>
      </w:r>
    </w:p>
    <w:p w:rsidR="00AE06B6" w:rsidRPr="00FC3350" w:rsidRDefault="00AE06B6" w:rsidP="00FC3350">
      <w:pPr>
        <w:jc w:val="both"/>
        <w:rPr>
          <w:bCs/>
          <w:i/>
          <w:sz w:val="24"/>
          <w:szCs w:val="24"/>
        </w:rPr>
      </w:pPr>
      <w:r w:rsidRPr="00FC3350">
        <w:rPr>
          <w:bCs/>
          <w:i/>
          <w:sz w:val="24"/>
          <w:szCs w:val="24"/>
        </w:rPr>
        <w:t>1)</w:t>
      </w:r>
      <w:r w:rsidRPr="00FC3350">
        <w:rPr>
          <w:bCs/>
          <w:i/>
          <w:sz w:val="24"/>
          <w:szCs w:val="24"/>
        </w:rPr>
        <w:tab/>
        <w:t xml:space="preserve">wskazanie Beneficjenta poręczenia lub gwarancji, którym musi być </w:t>
      </w:r>
      <w:r w:rsidRPr="00FC3350">
        <w:rPr>
          <w:b/>
          <w:bCs/>
          <w:i/>
          <w:sz w:val="24"/>
          <w:szCs w:val="24"/>
        </w:rPr>
        <w:t>AWF Kraków</w:t>
      </w:r>
      <w:r w:rsidRPr="00FC3350">
        <w:rPr>
          <w:bCs/>
          <w:i/>
          <w:sz w:val="24"/>
          <w:szCs w:val="24"/>
        </w:rPr>
        <w:t xml:space="preserve">, </w:t>
      </w:r>
      <w:r w:rsidR="00FC3350">
        <w:rPr>
          <w:bCs/>
          <w:i/>
          <w:sz w:val="24"/>
          <w:szCs w:val="24"/>
        </w:rPr>
        <w:br/>
      </w:r>
      <w:r w:rsidRPr="00FC3350">
        <w:rPr>
          <w:bCs/>
          <w:i/>
          <w:sz w:val="24"/>
          <w:szCs w:val="24"/>
        </w:rPr>
        <w:t>al. Jana Pawła II 78 , 31-571 Kraków;</w:t>
      </w:r>
    </w:p>
    <w:p w:rsidR="00AE06B6" w:rsidRPr="00FC3350" w:rsidRDefault="00AE06B6" w:rsidP="00FC3350">
      <w:pPr>
        <w:jc w:val="both"/>
        <w:rPr>
          <w:bCs/>
          <w:i/>
          <w:sz w:val="24"/>
          <w:szCs w:val="24"/>
        </w:rPr>
      </w:pPr>
      <w:r w:rsidRPr="00FC3350">
        <w:rPr>
          <w:bCs/>
          <w:i/>
          <w:sz w:val="24"/>
          <w:szCs w:val="24"/>
        </w:rPr>
        <w:t>2)</w:t>
      </w:r>
      <w:r w:rsidRPr="00FC3350">
        <w:rPr>
          <w:bCs/>
          <w:i/>
          <w:sz w:val="24"/>
          <w:szCs w:val="24"/>
        </w:rPr>
        <w:tab/>
        <w:t>nazwę i adres siedziby Wykonawcy;</w:t>
      </w:r>
    </w:p>
    <w:p w:rsidR="00AE06B6" w:rsidRPr="00FC3350" w:rsidRDefault="00AE06B6" w:rsidP="00FC3350">
      <w:pPr>
        <w:jc w:val="both"/>
        <w:rPr>
          <w:bCs/>
          <w:i/>
          <w:sz w:val="24"/>
          <w:szCs w:val="24"/>
        </w:rPr>
      </w:pPr>
      <w:r w:rsidRPr="00FC3350">
        <w:rPr>
          <w:bCs/>
          <w:i/>
          <w:sz w:val="24"/>
          <w:szCs w:val="24"/>
        </w:rPr>
        <w:t>3)</w:t>
      </w:r>
      <w:r w:rsidRPr="00FC3350">
        <w:rPr>
          <w:bCs/>
          <w:i/>
          <w:sz w:val="24"/>
          <w:szCs w:val="24"/>
        </w:rPr>
        <w:tab/>
        <w:t>kwotę i termin ważności gwarancji/poręczenia;</w:t>
      </w:r>
    </w:p>
    <w:p w:rsidR="00AE06B6" w:rsidRPr="00FC3350" w:rsidRDefault="00AE06B6" w:rsidP="00FC3350">
      <w:pPr>
        <w:jc w:val="both"/>
        <w:rPr>
          <w:bCs/>
          <w:i/>
          <w:sz w:val="24"/>
          <w:szCs w:val="24"/>
        </w:rPr>
      </w:pPr>
      <w:r w:rsidRPr="00FC3350">
        <w:rPr>
          <w:bCs/>
          <w:i/>
          <w:sz w:val="24"/>
          <w:szCs w:val="24"/>
        </w:rPr>
        <w:t>4)</w:t>
      </w:r>
      <w:r w:rsidRPr="00FC3350">
        <w:rPr>
          <w:bCs/>
          <w:i/>
          <w:sz w:val="24"/>
          <w:szCs w:val="24"/>
        </w:rPr>
        <w:tab/>
        <w:t xml:space="preserve">bezwarunkowe zobowiązanie wystawcy poręczenia lub gwarancji do zapłaty kwoty wadium, na pierwsze pisemne żądanie Zamawiającego, w sytuacjach określonych w art. 98 ust. 6 ustawy </w:t>
      </w:r>
      <w:proofErr w:type="spellStart"/>
      <w:r w:rsidRPr="00FC3350">
        <w:rPr>
          <w:bCs/>
          <w:i/>
          <w:sz w:val="24"/>
          <w:szCs w:val="24"/>
        </w:rPr>
        <w:t>Pzp</w:t>
      </w:r>
      <w:proofErr w:type="spellEnd"/>
      <w:r w:rsidRPr="00FC3350">
        <w:rPr>
          <w:bCs/>
          <w:i/>
          <w:sz w:val="24"/>
          <w:szCs w:val="24"/>
        </w:rPr>
        <w:t>.</w:t>
      </w:r>
    </w:p>
    <w:p w:rsidR="00AE06B6" w:rsidRPr="00FC3350" w:rsidRDefault="00AE06B6" w:rsidP="00FC3350">
      <w:pPr>
        <w:jc w:val="both"/>
        <w:rPr>
          <w:bCs/>
          <w:sz w:val="24"/>
          <w:szCs w:val="24"/>
        </w:rPr>
      </w:pPr>
    </w:p>
    <w:p w:rsidR="00EF1037" w:rsidRDefault="00AE06B6" w:rsidP="00FC3350">
      <w:pPr>
        <w:jc w:val="both"/>
        <w:rPr>
          <w:bCs/>
          <w:sz w:val="24"/>
          <w:szCs w:val="24"/>
        </w:rPr>
      </w:pPr>
      <w:r w:rsidRPr="00FC3350">
        <w:rPr>
          <w:bCs/>
          <w:sz w:val="24"/>
          <w:szCs w:val="24"/>
        </w:rPr>
        <w:t xml:space="preserve">Zamawiający omyłkowo wskazał nazwę Beneficjenta jako AWF Kraków - </w:t>
      </w:r>
      <w:r w:rsidR="00FC3350">
        <w:rPr>
          <w:bCs/>
          <w:sz w:val="24"/>
          <w:szCs w:val="24"/>
        </w:rPr>
        <w:t>s</w:t>
      </w:r>
      <w:r w:rsidRPr="00FC3350">
        <w:rPr>
          <w:bCs/>
          <w:sz w:val="24"/>
          <w:szCs w:val="24"/>
        </w:rPr>
        <w:t>krót nazwy Zamawiającego sprzed zmiany. Beneficjentem jest AKF Kraków czyli Akademia Kultury Fizycznej im. Bronisława Czecha w Krakowie.</w:t>
      </w:r>
    </w:p>
    <w:p w:rsidR="00FC3350" w:rsidRPr="00FC3350" w:rsidRDefault="00FC3350" w:rsidP="00FC3350">
      <w:pPr>
        <w:jc w:val="both"/>
        <w:rPr>
          <w:bCs/>
          <w:sz w:val="24"/>
          <w:szCs w:val="24"/>
        </w:rPr>
      </w:pPr>
    </w:p>
    <w:p w:rsidR="00FC3350" w:rsidRPr="00FC3350" w:rsidRDefault="00FC3350" w:rsidP="00FC3350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</w:t>
      </w:r>
      <w:r w:rsidRPr="00FC3350">
        <w:rPr>
          <w:bCs/>
          <w:sz w:val="24"/>
          <w:szCs w:val="24"/>
        </w:rPr>
        <w:t xml:space="preserve">apis </w:t>
      </w:r>
      <w:r>
        <w:rPr>
          <w:bCs/>
          <w:sz w:val="24"/>
          <w:szCs w:val="24"/>
        </w:rPr>
        <w:t>otrzymuje</w:t>
      </w:r>
      <w:r w:rsidRPr="00FC3350">
        <w:rPr>
          <w:bCs/>
          <w:sz w:val="24"/>
          <w:szCs w:val="24"/>
        </w:rPr>
        <w:t xml:space="preserve"> brzmieni</w:t>
      </w:r>
      <w:r>
        <w:rPr>
          <w:bCs/>
          <w:sz w:val="24"/>
          <w:szCs w:val="24"/>
        </w:rPr>
        <w:t>e</w:t>
      </w:r>
      <w:r w:rsidRPr="00FC3350">
        <w:rPr>
          <w:bCs/>
          <w:sz w:val="24"/>
          <w:szCs w:val="24"/>
        </w:rPr>
        <w:t>:</w:t>
      </w:r>
    </w:p>
    <w:p w:rsidR="00FC3350" w:rsidRPr="00FC3350" w:rsidRDefault="00FC3350" w:rsidP="00FC3350">
      <w:pPr>
        <w:jc w:val="both"/>
        <w:rPr>
          <w:bCs/>
          <w:i/>
          <w:sz w:val="24"/>
          <w:szCs w:val="24"/>
        </w:rPr>
      </w:pPr>
      <w:r w:rsidRPr="00FC3350">
        <w:rPr>
          <w:bCs/>
          <w:i/>
          <w:sz w:val="24"/>
          <w:szCs w:val="24"/>
        </w:rPr>
        <w:t xml:space="preserve">Wadium wnoszone w formie poręczeń lub gwarancji należy załączyć do oferty w oryginale </w:t>
      </w:r>
      <w:r>
        <w:rPr>
          <w:bCs/>
          <w:i/>
          <w:sz w:val="24"/>
          <w:szCs w:val="24"/>
        </w:rPr>
        <w:br/>
      </w:r>
      <w:r w:rsidRPr="00FC3350">
        <w:rPr>
          <w:bCs/>
          <w:i/>
          <w:sz w:val="24"/>
          <w:szCs w:val="24"/>
        </w:rPr>
        <w:t>w postaci dokumentu elektronicznego podpisanego kwalifikowanym podpisem elektronicznym przez wystawcę poręczenia lub gwarancji oraz powinno zawierać:</w:t>
      </w:r>
    </w:p>
    <w:p w:rsidR="00FC3350" w:rsidRPr="00FC3350" w:rsidRDefault="00FC3350" w:rsidP="00FC3350">
      <w:pPr>
        <w:jc w:val="both"/>
        <w:rPr>
          <w:bCs/>
          <w:i/>
          <w:sz w:val="24"/>
          <w:szCs w:val="24"/>
        </w:rPr>
      </w:pPr>
      <w:r w:rsidRPr="00FC3350">
        <w:rPr>
          <w:bCs/>
          <w:i/>
          <w:sz w:val="24"/>
          <w:szCs w:val="24"/>
        </w:rPr>
        <w:t>1)</w:t>
      </w:r>
      <w:r w:rsidRPr="00FC3350">
        <w:rPr>
          <w:bCs/>
          <w:i/>
          <w:sz w:val="24"/>
          <w:szCs w:val="24"/>
        </w:rPr>
        <w:tab/>
        <w:t xml:space="preserve">wskazanie Beneficjenta poręczenia lub gwarancji, którym musi być </w:t>
      </w:r>
      <w:r w:rsidRPr="00FC3350">
        <w:rPr>
          <w:b/>
          <w:bCs/>
          <w:i/>
          <w:sz w:val="24"/>
          <w:szCs w:val="24"/>
        </w:rPr>
        <w:t>A</w:t>
      </w:r>
      <w:r>
        <w:rPr>
          <w:b/>
          <w:bCs/>
          <w:i/>
          <w:sz w:val="24"/>
          <w:szCs w:val="24"/>
        </w:rPr>
        <w:t>kademia Kultury Fizycznej im. Bronisława Czecha w</w:t>
      </w:r>
      <w:r w:rsidRPr="00FC3350">
        <w:rPr>
          <w:b/>
          <w:bCs/>
          <w:i/>
          <w:sz w:val="24"/>
          <w:szCs w:val="24"/>
        </w:rPr>
        <w:t xml:space="preserve"> Krak</w:t>
      </w:r>
      <w:r>
        <w:rPr>
          <w:b/>
          <w:bCs/>
          <w:i/>
          <w:sz w:val="24"/>
          <w:szCs w:val="24"/>
        </w:rPr>
        <w:t>owie</w:t>
      </w:r>
      <w:r w:rsidRPr="00FC3350">
        <w:rPr>
          <w:bCs/>
          <w:i/>
          <w:sz w:val="24"/>
          <w:szCs w:val="24"/>
        </w:rPr>
        <w:t>, al. Jana Pawła II 78 , 31-571 Kraków;</w:t>
      </w:r>
    </w:p>
    <w:p w:rsidR="00FC3350" w:rsidRPr="00FC3350" w:rsidRDefault="00FC3350" w:rsidP="00FC3350">
      <w:pPr>
        <w:jc w:val="both"/>
        <w:rPr>
          <w:bCs/>
          <w:i/>
          <w:sz w:val="24"/>
          <w:szCs w:val="24"/>
        </w:rPr>
      </w:pPr>
      <w:r w:rsidRPr="00FC3350">
        <w:rPr>
          <w:bCs/>
          <w:i/>
          <w:sz w:val="24"/>
          <w:szCs w:val="24"/>
        </w:rPr>
        <w:lastRenderedPageBreak/>
        <w:t>2)</w:t>
      </w:r>
      <w:r w:rsidRPr="00FC3350">
        <w:rPr>
          <w:bCs/>
          <w:i/>
          <w:sz w:val="24"/>
          <w:szCs w:val="24"/>
        </w:rPr>
        <w:tab/>
        <w:t>nazwę i adres siedziby Wykonawcy;</w:t>
      </w:r>
    </w:p>
    <w:p w:rsidR="00FC3350" w:rsidRPr="00FC3350" w:rsidRDefault="00FC3350" w:rsidP="00FC3350">
      <w:pPr>
        <w:jc w:val="both"/>
        <w:rPr>
          <w:bCs/>
          <w:i/>
          <w:sz w:val="24"/>
          <w:szCs w:val="24"/>
        </w:rPr>
      </w:pPr>
      <w:r w:rsidRPr="00FC3350">
        <w:rPr>
          <w:bCs/>
          <w:i/>
          <w:sz w:val="24"/>
          <w:szCs w:val="24"/>
        </w:rPr>
        <w:t>3)</w:t>
      </w:r>
      <w:r w:rsidRPr="00FC3350">
        <w:rPr>
          <w:bCs/>
          <w:i/>
          <w:sz w:val="24"/>
          <w:szCs w:val="24"/>
        </w:rPr>
        <w:tab/>
        <w:t>kwotę i termin ważności gwarancji/poręczenia;</w:t>
      </w:r>
    </w:p>
    <w:p w:rsidR="00FC3350" w:rsidRPr="00FC3350" w:rsidRDefault="00FC3350" w:rsidP="00FC3350">
      <w:pPr>
        <w:jc w:val="both"/>
        <w:rPr>
          <w:bCs/>
          <w:i/>
          <w:sz w:val="24"/>
          <w:szCs w:val="24"/>
        </w:rPr>
      </w:pPr>
      <w:r w:rsidRPr="00FC3350">
        <w:rPr>
          <w:bCs/>
          <w:i/>
          <w:sz w:val="24"/>
          <w:szCs w:val="24"/>
        </w:rPr>
        <w:t>4)</w:t>
      </w:r>
      <w:r w:rsidRPr="00FC3350">
        <w:rPr>
          <w:bCs/>
          <w:i/>
          <w:sz w:val="24"/>
          <w:szCs w:val="24"/>
        </w:rPr>
        <w:tab/>
        <w:t xml:space="preserve">bezwarunkowe zobowiązanie wystawcy poręczenia lub gwarancji do zapłaty kwoty wadium, na pierwsze pisemne żądanie Zamawiającego, w sytuacjach określonych w art. 98 ust. 6 ustawy </w:t>
      </w:r>
      <w:proofErr w:type="spellStart"/>
      <w:r w:rsidRPr="00FC3350">
        <w:rPr>
          <w:bCs/>
          <w:i/>
          <w:sz w:val="24"/>
          <w:szCs w:val="24"/>
        </w:rPr>
        <w:t>Pzp</w:t>
      </w:r>
      <w:proofErr w:type="spellEnd"/>
      <w:r w:rsidRPr="00FC3350">
        <w:rPr>
          <w:bCs/>
          <w:i/>
          <w:sz w:val="24"/>
          <w:szCs w:val="24"/>
        </w:rPr>
        <w:t>.</w:t>
      </w:r>
    </w:p>
    <w:p w:rsidR="00FC3350" w:rsidRDefault="00FC3350" w:rsidP="00FC3350">
      <w:pPr>
        <w:pStyle w:val="Tekstpodstawowy"/>
        <w:spacing w:line="240" w:lineRule="auto"/>
        <w:ind w:left="3117" w:right="-2" w:firstLine="423"/>
        <w:jc w:val="right"/>
        <w:rPr>
          <w:i/>
          <w:szCs w:val="24"/>
        </w:rPr>
      </w:pPr>
    </w:p>
    <w:p w:rsidR="00FC3350" w:rsidRDefault="00FC3350" w:rsidP="00FC3350">
      <w:pPr>
        <w:pStyle w:val="Tekstpodstawowy"/>
        <w:spacing w:line="240" w:lineRule="auto"/>
        <w:ind w:left="3117" w:right="-2" w:firstLine="423"/>
        <w:jc w:val="right"/>
        <w:rPr>
          <w:i/>
          <w:szCs w:val="24"/>
        </w:rPr>
      </w:pPr>
    </w:p>
    <w:p w:rsidR="00FC3350" w:rsidRDefault="00FC3350" w:rsidP="00FC3350">
      <w:pPr>
        <w:pStyle w:val="Tekstpodstawowy"/>
        <w:spacing w:line="240" w:lineRule="auto"/>
        <w:ind w:left="3117" w:right="-2" w:firstLine="423"/>
        <w:jc w:val="right"/>
        <w:rPr>
          <w:i/>
          <w:szCs w:val="24"/>
        </w:rPr>
      </w:pPr>
    </w:p>
    <w:p w:rsidR="005C0930" w:rsidRPr="00F37E4C" w:rsidRDefault="005C0930" w:rsidP="00FC3350">
      <w:pPr>
        <w:pStyle w:val="Tekstpodstawowy"/>
        <w:spacing w:line="240" w:lineRule="auto"/>
        <w:ind w:left="3117" w:right="-2" w:firstLine="423"/>
        <w:jc w:val="right"/>
        <w:rPr>
          <w:b/>
          <w:i/>
          <w:szCs w:val="24"/>
        </w:rPr>
      </w:pPr>
      <w:r w:rsidRPr="00F37E4C">
        <w:rPr>
          <w:b/>
          <w:i/>
          <w:szCs w:val="24"/>
        </w:rPr>
        <w:t>Zamawiający</w:t>
      </w:r>
    </w:p>
    <w:p w:rsidR="00F37E4C" w:rsidRPr="00F37E4C" w:rsidRDefault="00F37E4C" w:rsidP="00FC3350">
      <w:pPr>
        <w:pStyle w:val="Tekstpodstawowy"/>
        <w:spacing w:line="240" w:lineRule="auto"/>
        <w:ind w:left="3117" w:right="-2" w:firstLine="423"/>
        <w:jc w:val="right"/>
        <w:rPr>
          <w:b/>
          <w:i/>
          <w:szCs w:val="24"/>
        </w:rPr>
      </w:pPr>
    </w:p>
    <w:p w:rsidR="00F37E4C" w:rsidRPr="00F37E4C" w:rsidRDefault="00F37E4C" w:rsidP="00FC3350">
      <w:pPr>
        <w:pStyle w:val="Tekstpodstawowy"/>
        <w:spacing w:line="240" w:lineRule="auto"/>
        <w:ind w:left="3117" w:right="-2" w:firstLine="423"/>
        <w:jc w:val="right"/>
        <w:rPr>
          <w:b/>
          <w:i/>
          <w:szCs w:val="24"/>
        </w:rPr>
      </w:pPr>
      <w:r w:rsidRPr="00F37E4C">
        <w:rPr>
          <w:b/>
          <w:i/>
          <w:szCs w:val="24"/>
        </w:rPr>
        <w:t>Kanclerz</w:t>
      </w:r>
    </w:p>
    <w:p w:rsidR="00F37E4C" w:rsidRPr="00F37E4C" w:rsidRDefault="00F37E4C" w:rsidP="00FC3350">
      <w:pPr>
        <w:pStyle w:val="Tekstpodstawowy"/>
        <w:spacing w:line="240" w:lineRule="auto"/>
        <w:ind w:left="3117" w:right="-2" w:firstLine="423"/>
        <w:jc w:val="right"/>
        <w:rPr>
          <w:b/>
          <w:i/>
          <w:szCs w:val="24"/>
        </w:rPr>
      </w:pPr>
    </w:p>
    <w:p w:rsidR="00F37E4C" w:rsidRPr="00F37E4C" w:rsidRDefault="00F37E4C" w:rsidP="00FC3350">
      <w:pPr>
        <w:pStyle w:val="Tekstpodstawowy"/>
        <w:spacing w:line="240" w:lineRule="auto"/>
        <w:ind w:left="3117" w:right="-2" w:firstLine="423"/>
        <w:jc w:val="right"/>
        <w:rPr>
          <w:b/>
          <w:i/>
          <w:szCs w:val="24"/>
        </w:rPr>
      </w:pPr>
      <w:r w:rsidRPr="00F37E4C">
        <w:rPr>
          <w:b/>
          <w:i/>
          <w:szCs w:val="24"/>
        </w:rPr>
        <w:t>mgr Paweł Potoczek</w:t>
      </w:r>
    </w:p>
    <w:p w:rsidR="005C0930" w:rsidRPr="00F37E4C" w:rsidRDefault="005C0930" w:rsidP="00FC3350">
      <w:pPr>
        <w:pStyle w:val="Tekstpodstawowy"/>
        <w:spacing w:line="240" w:lineRule="auto"/>
        <w:ind w:left="3117" w:right="-2" w:firstLine="423"/>
        <w:jc w:val="right"/>
        <w:rPr>
          <w:b/>
          <w:szCs w:val="24"/>
        </w:rPr>
      </w:pPr>
    </w:p>
    <w:p w:rsidR="005C0930" w:rsidRPr="00F37E4C" w:rsidRDefault="005C0930" w:rsidP="00930A96">
      <w:pPr>
        <w:pStyle w:val="Tekstpodstawowy"/>
        <w:spacing w:line="240" w:lineRule="auto"/>
        <w:ind w:right="-2" w:firstLine="423"/>
        <w:jc w:val="right"/>
        <w:rPr>
          <w:b/>
          <w:szCs w:val="24"/>
        </w:rPr>
      </w:pPr>
      <w:bookmarkStart w:id="0" w:name="_GoBack"/>
      <w:bookmarkEnd w:id="0"/>
    </w:p>
    <w:sectPr w:rsidR="005C0930" w:rsidRPr="00F37E4C" w:rsidSect="00FC33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4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1C65" w:rsidRDefault="002E1C65">
      <w:r>
        <w:separator/>
      </w:r>
    </w:p>
  </w:endnote>
  <w:endnote w:type="continuationSeparator" w:id="0">
    <w:p w:rsidR="002E1C65" w:rsidRDefault="002E1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1C65" w:rsidRDefault="002E1C65">
      <w:r>
        <w:separator/>
      </w:r>
    </w:p>
  </w:footnote>
  <w:footnote w:type="continuationSeparator" w:id="0">
    <w:p w:rsidR="002E1C65" w:rsidRDefault="002E1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6B6" w:rsidRDefault="00AE06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6B6" w:rsidRDefault="00AE06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6B6" w:rsidRDefault="00AE06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1C65"/>
    <w:rsid w:val="00057D02"/>
    <w:rsid w:val="000613E0"/>
    <w:rsid w:val="001A571A"/>
    <w:rsid w:val="0022485D"/>
    <w:rsid w:val="002B1C74"/>
    <w:rsid w:val="002E1C65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AE06B6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37E4C"/>
    <w:rsid w:val="00FA7728"/>
    <w:rsid w:val="00FC3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8FEEC7"/>
  <w15:chartTrackingRefBased/>
  <w15:docId w15:val="{29B96EB3-B989-4846-A045-97016E699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317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Arnold</dc:creator>
  <cp:keywords/>
  <cp:lastModifiedBy>Agnieszka Arnold</cp:lastModifiedBy>
  <cp:revision>5</cp:revision>
  <cp:lastPrinted>2025-05-19T09:51:00Z</cp:lastPrinted>
  <dcterms:created xsi:type="dcterms:W3CDTF">2025-05-19T09:44:00Z</dcterms:created>
  <dcterms:modified xsi:type="dcterms:W3CDTF">2025-05-19T09:51:00Z</dcterms:modified>
</cp:coreProperties>
</file>