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2C44A5" w14:textId="77777777" w:rsidR="009432A1" w:rsidRPr="009432A1" w:rsidRDefault="00EF2AF8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EF2AF8">
        <w:rPr>
          <w:rFonts w:ascii="Arial" w:hAnsi="Arial" w:cs="Arial"/>
          <w:sz w:val="24"/>
          <w:szCs w:val="24"/>
        </w:rPr>
        <w:t>Kraków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Pr="00EF2AF8">
        <w:rPr>
          <w:rFonts w:ascii="Arial" w:hAnsi="Arial" w:cs="Arial"/>
          <w:sz w:val="24"/>
          <w:szCs w:val="24"/>
        </w:rPr>
        <w:t>2025-05-19</w:t>
      </w:r>
    </w:p>
    <w:p w14:paraId="1A521A00" w14:textId="77777777" w:rsidR="009432A1" w:rsidRPr="009432A1" w:rsidRDefault="00EF2AF8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EF2AF8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5ABC4459" w14:textId="77777777" w:rsidR="009432A1" w:rsidRPr="009432A1" w:rsidRDefault="00EF2AF8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EF2AF8">
        <w:rPr>
          <w:rFonts w:ascii="Arial" w:hAnsi="Arial" w:cs="Arial"/>
          <w:sz w:val="24"/>
          <w:szCs w:val="24"/>
        </w:rPr>
        <w:t>os. Na Skarpie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EF2AF8">
        <w:rPr>
          <w:rFonts w:ascii="Arial" w:hAnsi="Arial" w:cs="Arial"/>
          <w:sz w:val="24"/>
          <w:szCs w:val="24"/>
        </w:rPr>
        <w:t>66</w:t>
      </w:r>
    </w:p>
    <w:p w14:paraId="0396E137" w14:textId="77777777" w:rsidR="009432A1" w:rsidRPr="009432A1" w:rsidRDefault="00EF2AF8" w:rsidP="009432A1">
      <w:pPr>
        <w:rPr>
          <w:rFonts w:ascii="Arial" w:hAnsi="Arial" w:cs="Arial"/>
          <w:sz w:val="24"/>
          <w:szCs w:val="24"/>
        </w:rPr>
      </w:pPr>
      <w:r w:rsidRPr="00EF2AF8">
        <w:rPr>
          <w:rFonts w:ascii="Arial" w:hAnsi="Arial" w:cs="Arial"/>
          <w:sz w:val="24"/>
          <w:szCs w:val="24"/>
        </w:rPr>
        <w:t>31-913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EF2AF8">
        <w:rPr>
          <w:rFonts w:ascii="Arial" w:hAnsi="Arial" w:cs="Arial"/>
          <w:sz w:val="24"/>
          <w:szCs w:val="24"/>
        </w:rPr>
        <w:t>Kraków</w:t>
      </w:r>
    </w:p>
    <w:p w14:paraId="4E4AB2BA" w14:textId="77777777" w:rsidR="009432A1" w:rsidRPr="009432A1" w:rsidRDefault="009432A1" w:rsidP="009432A1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22B768CE" w14:textId="492662A8" w:rsidR="009432A1" w:rsidRDefault="009432A1" w:rsidP="009432A1">
      <w:pPr>
        <w:spacing w:after="600"/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p w14:paraId="60A3A643" w14:textId="31FF17BF" w:rsidR="0056526C" w:rsidRPr="009432A1" w:rsidRDefault="0056526C" w:rsidP="009432A1">
      <w:pPr>
        <w:spacing w:after="600"/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SZP-271-22/25 – 420.MM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32A1" w14:paraId="126DC354" w14:textId="7777777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13C7B81" w14:textId="77777777"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385AE772" w14:textId="77777777"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14:paraId="17EB28DD" w14:textId="77777777"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338B545E" w14:textId="77777777"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14:paraId="6848C5CF" w14:textId="77777777" w:rsidTr="00A652DF">
        <w:tc>
          <w:tcPr>
            <w:tcW w:w="2269" w:type="dxa"/>
            <w:shd w:val="clear" w:color="auto" w:fill="auto"/>
          </w:tcPr>
          <w:p w14:paraId="033068D4" w14:textId="77777777"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33235D9" w14:textId="77777777" w:rsidR="009432A1" w:rsidRPr="004E4B64" w:rsidRDefault="00EF2AF8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EF2AF8">
              <w:rPr>
                <w:rFonts w:ascii="Arial" w:hAnsi="Arial" w:cs="Arial"/>
                <w:bCs/>
                <w:sz w:val="24"/>
                <w:szCs w:val="24"/>
              </w:rPr>
              <w:t xml:space="preserve">Kompleksowa obsługa serwisowa tomografu komputerowego SOMATOM </w:t>
            </w:r>
            <w:proofErr w:type="spellStart"/>
            <w:r w:rsidRPr="00EF2AF8">
              <w:rPr>
                <w:rFonts w:ascii="Arial" w:hAnsi="Arial" w:cs="Arial"/>
                <w:bCs/>
                <w:sz w:val="24"/>
                <w:szCs w:val="24"/>
              </w:rPr>
              <w:t>go.Top</w:t>
            </w:r>
            <w:proofErr w:type="spellEnd"/>
            <w:r w:rsidRPr="00EF2AF8">
              <w:rPr>
                <w:rFonts w:ascii="Arial" w:hAnsi="Arial" w:cs="Arial"/>
                <w:bCs/>
                <w:sz w:val="24"/>
                <w:szCs w:val="24"/>
              </w:rPr>
              <w:t xml:space="preserve"> wraz z wymianą komponentów specjalnych (lampa RTG, detektor).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EF2AF8" w:rsidRPr="004E4B64" w14:paraId="028D977F" w14:textId="77777777" w:rsidTr="00A0039E">
        <w:tc>
          <w:tcPr>
            <w:tcW w:w="2269" w:type="dxa"/>
            <w:shd w:val="clear" w:color="auto" w:fill="auto"/>
          </w:tcPr>
          <w:p w14:paraId="4AD99068" w14:textId="77777777" w:rsidR="00EF2AF8" w:rsidRPr="004E4B64" w:rsidRDefault="00EF2AF8" w:rsidP="00A0039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785C970" w14:textId="77777777" w:rsidR="00EF2AF8" w:rsidRPr="004E4B64" w:rsidRDefault="00EF2AF8" w:rsidP="00A0039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EF2AF8">
              <w:rPr>
                <w:rFonts w:ascii="Arial" w:hAnsi="Arial" w:cs="Arial"/>
                <w:bCs/>
                <w:sz w:val="24"/>
                <w:szCs w:val="24"/>
              </w:rPr>
              <w:t>SZP-271-22/25</w:t>
            </w:r>
          </w:p>
        </w:tc>
      </w:tr>
    </w:tbl>
    <w:p w14:paraId="0CF99365" w14:textId="77777777" w:rsidR="00890B92" w:rsidRPr="00382A4A" w:rsidRDefault="00A80738" w:rsidP="009432A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EF2AF8" w:rsidRPr="00EF2AF8">
        <w:rPr>
          <w:rFonts w:ascii="Arial" w:hAnsi="Arial" w:cs="Arial"/>
          <w:sz w:val="24"/>
          <w:szCs w:val="24"/>
        </w:rPr>
        <w:t>(</w:t>
      </w:r>
      <w:proofErr w:type="spellStart"/>
      <w:r w:rsidR="00EF2AF8" w:rsidRPr="00EF2AF8">
        <w:rPr>
          <w:rFonts w:ascii="Arial" w:hAnsi="Arial" w:cs="Arial"/>
          <w:sz w:val="24"/>
          <w:szCs w:val="24"/>
        </w:rPr>
        <w:t>t.j</w:t>
      </w:r>
      <w:proofErr w:type="spellEnd"/>
      <w:r w:rsidR="00EF2AF8" w:rsidRPr="00EF2AF8">
        <w:rPr>
          <w:rFonts w:ascii="Arial" w:hAnsi="Arial" w:cs="Arial"/>
          <w:sz w:val="24"/>
          <w:szCs w:val="24"/>
        </w:rPr>
        <w:t>. Dz. U. z 2024 poz. 1320)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14:paraId="5D983C45" w14:textId="77777777" w:rsidR="0069085C" w:rsidRPr="00382A4A" w:rsidRDefault="00EF2AF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EF2AF8">
        <w:rPr>
          <w:rFonts w:ascii="Arial" w:hAnsi="Arial" w:cs="Arial"/>
          <w:b/>
          <w:sz w:val="24"/>
          <w:szCs w:val="24"/>
        </w:rPr>
        <w:t>810 000.00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14:paraId="344D04D7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09BF783C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11745E41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3850AFE4" w14:textId="77777777" w:rsidR="00A80738" w:rsidRPr="009432A1" w:rsidRDefault="00A80738" w:rsidP="009432A1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382A4A">
        <w:rPr>
          <w:rFonts w:ascii="Arial" w:hAnsi="Arial" w:cs="Arial"/>
          <w:i/>
          <w:szCs w:val="24"/>
        </w:rPr>
        <w:t>Zamawiający</w:t>
      </w:r>
    </w:p>
    <w:sectPr w:rsidR="00A80738" w:rsidRPr="009432A1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282D4D" w14:textId="77777777" w:rsidR="009D0C49" w:rsidRDefault="009D0C49">
      <w:r>
        <w:separator/>
      </w:r>
    </w:p>
  </w:endnote>
  <w:endnote w:type="continuationSeparator" w:id="0">
    <w:p w14:paraId="53C5A378" w14:textId="77777777" w:rsidR="009D0C49" w:rsidRDefault="009D0C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DB181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6380012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160238" w14:textId="77777777"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0060054D" w14:textId="77777777"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9C974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F64F2C3" w14:textId="77777777" w:rsidR="009F189D" w:rsidRDefault="009F189D">
    <w:pPr>
      <w:pStyle w:val="Stopka"/>
      <w:tabs>
        <w:tab w:val="clear" w:pos="4536"/>
      </w:tabs>
      <w:jc w:val="center"/>
    </w:pPr>
  </w:p>
  <w:p w14:paraId="2EC1E680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3BEC9F" w14:textId="77777777" w:rsidR="009D0C49" w:rsidRDefault="009D0C49">
      <w:r>
        <w:separator/>
      </w:r>
    </w:p>
  </w:footnote>
  <w:footnote w:type="continuationSeparator" w:id="0">
    <w:p w14:paraId="285150F9" w14:textId="77777777" w:rsidR="009D0C49" w:rsidRDefault="009D0C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04E6DF" w14:textId="77777777" w:rsidR="00EF2AF8" w:rsidRDefault="00EF2AF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BDD23F" w14:textId="77777777" w:rsidR="00EF2AF8" w:rsidRDefault="00EF2AF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A23F62" w14:textId="77777777" w:rsidR="00EF2AF8" w:rsidRDefault="00EF2AF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8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D0C49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56526C"/>
    <w:rsid w:val="0069085C"/>
    <w:rsid w:val="007B2916"/>
    <w:rsid w:val="00843263"/>
    <w:rsid w:val="00861E75"/>
    <w:rsid w:val="00890B92"/>
    <w:rsid w:val="009432A1"/>
    <w:rsid w:val="009D0C49"/>
    <w:rsid w:val="009D19BD"/>
    <w:rsid w:val="009F189D"/>
    <w:rsid w:val="00A652DF"/>
    <w:rsid w:val="00A80738"/>
    <w:rsid w:val="00B426D2"/>
    <w:rsid w:val="00C236D3"/>
    <w:rsid w:val="00C659E2"/>
    <w:rsid w:val="00CB0802"/>
    <w:rsid w:val="00D7128F"/>
    <w:rsid w:val="00EA3476"/>
    <w:rsid w:val="00EF2AF8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C249587"/>
  <w15:chartTrackingRefBased/>
  <w15:docId w15:val="{8C493206-EEF7-4FB6-B818-A6EB13C9B4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96</Words>
  <Characters>653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Małgorzata Marzec</cp:lastModifiedBy>
  <cp:revision>3</cp:revision>
  <dcterms:created xsi:type="dcterms:W3CDTF">2025-05-19T07:05:00Z</dcterms:created>
  <dcterms:modified xsi:type="dcterms:W3CDTF">2025-05-19T07:06:00Z</dcterms:modified>
</cp:coreProperties>
</file>