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D58C2" w14:textId="77777777" w:rsidR="00FB7F50" w:rsidRPr="002245BE" w:rsidRDefault="000675F1" w:rsidP="00FB7F50">
      <w:pPr>
        <w:spacing w:after="240"/>
        <w:jc w:val="right"/>
        <w:rPr>
          <w:sz w:val="22"/>
          <w:szCs w:val="22"/>
        </w:rPr>
      </w:pPr>
      <w:bookmarkStart w:id="0" w:name="_Hlk53520193"/>
      <w:r w:rsidRPr="000675F1">
        <w:rPr>
          <w:sz w:val="22"/>
          <w:szCs w:val="22"/>
        </w:rPr>
        <w:t>Kraków</w:t>
      </w:r>
      <w:r w:rsidR="00FB7F50" w:rsidRPr="002245BE">
        <w:rPr>
          <w:sz w:val="22"/>
          <w:szCs w:val="22"/>
        </w:rPr>
        <w:t xml:space="preserve"> dnia: </w:t>
      </w:r>
      <w:r w:rsidRPr="000675F1">
        <w:rPr>
          <w:sz w:val="22"/>
          <w:szCs w:val="22"/>
        </w:rPr>
        <w:t>2025-05-16</w:t>
      </w:r>
    </w:p>
    <w:p w14:paraId="1F830C7B" w14:textId="77777777" w:rsidR="00FB7F50" w:rsidRPr="002245BE" w:rsidRDefault="00FB7F50" w:rsidP="004E7234">
      <w:pPr>
        <w:spacing w:after="240"/>
        <w:rPr>
          <w:sz w:val="22"/>
          <w:szCs w:val="22"/>
        </w:rPr>
      </w:pPr>
    </w:p>
    <w:p w14:paraId="018283DC" w14:textId="77777777" w:rsidR="000675F1" w:rsidRPr="000675F1" w:rsidRDefault="000675F1" w:rsidP="00FB7F50">
      <w:pPr>
        <w:spacing w:after="40"/>
        <w:rPr>
          <w:b/>
          <w:bCs/>
          <w:sz w:val="22"/>
          <w:szCs w:val="22"/>
        </w:rPr>
      </w:pPr>
      <w:r w:rsidRPr="000675F1">
        <w:rPr>
          <w:b/>
          <w:bCs/>
          <w:sz w:val="22"/>
          <w:szCs w:val="22"/>
        </w:rPr>
        <w:t>Akademia Górniczo - Hutnicza</w:t>
      </w:r>
    </w:p>
    <w:p w14:paraId="070932BE" w14:textId="77777777" w:rsidR="000675F1" w:rsidRPr="000675F1" w:rsidRDefault="000675F1" w:rsidP="00FB7F50">
      <w:pPr>
        <w:spacing w:after="40"/>
        <w:rPr>
          <w:b/>
          <w:bCs/>
          <w:sz w:val="22"/>
          <w:szCs w:val="22"/>
        </w:rPr>
      </w:pPr>
      <w:r w:rsidRPr="000675F1">
        <w:rPr>
          <w:b/>
          <w:bCs/>
          <w:sz w:val="22"/>
          <w:szCs w:val="22"/>
        </w:rPr>
        <w:t>im. Stanisława Staszica w Krakowie</w:t>
      </w:r>
    </w:p>
    <w:p w14:paraId="06EC4FC3" w14:textId="77777777" w:rsidR="00FB7F50" w:rsidRPr="002245BE" w:rsidRDefault="000675F1" w:rsidP="00FB7F50">
      <w:pPr>
        <w:spacing w:after="40"/>
        <w:rPr>
          <w:b/>
          <w:bCs/>
          <w:sz w:val="22"/>
          <w:szCs w:val="22"/>
        </w:rPr>
      </w:pPr>
      <w:r w:rsidRPr="000675F1">
        <w:rPr>
          <w:b/>
          <w:bCs/>
          <w:sz w:val="22"/>
          <w:szCs w:val="22"/>
        </w:rPr>
        <w:t>Dział Zamówień Publicznych</w:t>
      </w:r>
    </w:p>
    <w:p w14:paraId="32BC9550" w14:textId="77777777" w:rsidR="00FB7F50" w:rsidRPr="002245BE" w:rsidRDefault="000675F1" w:rsidP="00FB7F50">
      <w:pPr>
        <w:rPr>
          <w:sz w:val="22"/>
          <w:szCs w:val="22"/>
        </w:rPr>
      </w:pPr>
      <w:r w:rsidRPr="000675F1">
        <w:rPr>
          <w:sz w:val="22"/>
          <w:szCs w:val="22"/>
        </w:rPr>
        <w:t>Al. Mickiewicza</w:t>
      </w:r>
      <w:r w:rsidR="00FB7F50" w:rsidRPr="002245BE">
        <w:rPr>
          <w:sz w:val="22"/>
          <w:szCs w:val="22"/>
        </w:rPr>
        <w:t xml:space="preserve"> </w:t>
      </w:r>
      <w:r w:rsidRPr="000675F1">
        <w:rPr>
          <w:sz w:val="22"/>
          <w:szCs w:val="22"/>
        </w:rPr>
        <w:t>30</w:t>
      </w:r>
    </w:p>
    <w:p w14:paraId="07B8F95E" w14:textId="77777777" w:rsidR="00FB7F50" w:rsidRPr="002245BE" w:rsidRDefault="000675F1" w:rsidP="00FB7F50">
      <w:pPr>
        <w:rPr>
          <w:sz w:val="22"/>
          <w:szCs w:val="22"/>
        </w:rPr>
      </w:pPr>
      <w:r w:rsidRPr="000675F1">
        <w:rPr>
          <w:sz w:val="22"/>
          <w:szCs w:val="22"/>
        </w:rPr>
        <w:t>30-059</w:t>
      </w:r>
      <w:r w:rsidR="00FB7F50" w:rsidRPr="002245BE">
        <w:rPr>
          <w:sz w:val="22"/>
          <w:szCs w:val="22"/>
        </w:rPr>
        <w:t xml:space="preserve"> </w:t>
      </w:r>
      <w:r w:rsidRPr="000675F1">
        <w:rPr>
          <w:sz w:val="22"/>
          <w:szCs w:val="22"/>
        </w:rPr>
        <w:t>Kraków</w:t>
      </w:r>
    </w:p>
    <w:p w14:paraId="5E433811" w14:textId="77777777" w:rsidR="008642B3" w:rsidRDefault="00A17CDB">
      <w:pPr>
        <w:pStyle w:val="Nagwek1"/>
        <w:spacing w:before="600"/>
        <w:rPr>
          <w:sz w:val="28"/>
        </w:rPr>
      </w:pPr>
      <w:r>
        <w:rPr>
          <w:sz w:val="28"/>
        </w:rPr>
        <w:t>OGŁOSZENIE</w:t>
      </w:r>
    </w:p>
    <w:p w14:paraId="53CACD1D" w14:textId="77777777" w:rsidR="008642B3" w:rsidRDefault="008642B3" w:rsidP="00C65E53">
      <w:pPr>
        <w:spacing w:after="480"/>
        <w:jc w:val="center"/>
        <w:rPr>
          <w:b/>
          <w:sz w:val="28"/>
        </w:rPr>
      </w:pPr>
      <w:r>
        <w:rPr>
          <w:b/>
          <w:sz w:val="28"/>
        </w:rPr>
        <w:t xml:space="preserve">o </w:t>
      </w:r>
      <w:r w:rsidR="0054734E">
        <w:rPr>
          <w:b/>
          <w:sz w:val="28"/>
        </w:rPr>
        <w:t>wyborze najkorzystniejszej oferty</w:t>
      </w:r>
    </w:p>
    <w:tbl>
      <w:tblPr>
        <w:tblW w:w="0" w:type="auto"/>
        <w:tblBorders>
          <w:insideH w:val="single" w:sz="4" w:space="0" w:color="auto"/>
        </w:tblBorders>
        <w:tblLook w:val="04A0" w:firstRow="1" w:lastRow="0" w:firstColumn="1" w:lastColumn="0" w:noHBand="0" w:noVBand="1"/>
      </w:tblPr>
      <w:tblGrid>
        <w:gridCol w:w="1023"/>
        <w:gridCol w:w="9261"/>
      </w:tblGrid>
      <w:tr w:rsidR="000675F1" w:rsidRPr="00607F9B" w14:paraId="3A96677B" w14:textId="77777777" w:rsidTr="00693DE3">
        <w:trPr>
          <w:trHeight w:val="638"/>
        </w:trPr>
        <w:tc>
          <w:tcPr>
            <w:tcW w:w="959" w:type="dxa"/>
            <w:shd w:val="clear" w:color="auto" w:fill="auto"/>
          </w:tcPr>
          <w:p w14:paraId="262BA71B" w14:textId="77777777" w:rsidR="000675F1" w:rsidRPr="00607F9B" w:rsidRDefault="000675F1" w:rsidP="00693DE3">
            <w:pPr>
              <w:spacing w:after="60" w:line="276" w:lineRule="auto"/>
              <w:jc w:val="both"/>
              <w:rPr>
                <w:sz w:val="22"/>
                <w:szCs w:val="22"/>
              </w:rPr>
            </w:pPr>
            <w:r w:rsidRPr="00607F9B">
              <w:rPr>
                <w:sz w:val="22"/>
                <w:szCs w:val="22"/>
              </w:rPr>
              <w:t>Dotyczy:</w:t>
            </w:r>
          </w:p>
        </w:tc>
        <w:tc>
          <w:tcPr>
            <w:tcW w:w="9261" w:type="dxa"/>
            <w:shd w:val="clear" w:color="auto" w:fill="auto"/>
          </w:tcPr>
          <w:p w14:paraId="73B67AEA" w14:textId="2C7AF225" w:rsidR="000675F1" w:rsidRPr="00607F9B" w:rsidRDefault="000675F1" w:rsidP="00693DE3">
            <w:pPr>
              <w:spacing w:after="60" w:line="276" w:lineRule="auto"/>
              <w:jc w:val="both"/>
              <w:rPr>
                <w:sz w:val="22"/>
                <w:szCs w:val="22"/>
              </w:rPr>
            </w:pPr>
            <w:r w:rsidRPr="00607F9B">
              <w:rPr>
                <w:sz w:val="22"/>
                <w:szCs w:val="22"/>
              </w:rPr>
              <w:t>postępowania o udzielenie zamówienia publicznego, prowadzonego w trybie</w:t>
            </w:r>
            <w:r>
              <w:rPr>
                <w:sz w:val="22"/>
                <w:szCs w:val="22"/>
              </w:rPr>
              <w:t>:</w:t>
            </w:r>
            <w:r w:rsidRPr="00607F9B">
              <w:rPr>
                <w:sz w:val="22"/>
                <w:szCs w:val="22"/>
              </w:rPr>
              <w:t xml:space="preserve"> </w:t>
            </w:r>
            <w:r w:rsidRPr="000675F1">
              <w:rPr>
                <w:sz w:val="22"/>
                <w:szCs w:val="22"/>
              </w:rPr>
              <w:t>podstawowy</w:t>
            </w:r>
            <w:r w:rsidR="00E258FA">
              <w:rPr>
                <w:sz w:val="22"/>
                <w:szCs w:val="22"/>
              </w:rPr>
              <w:t>m</w:t>
            </w:r>
            <w:r w:rsidRPr="000675F1">
              <w:rPr>
                <w:sz w:val="22"/>
                <w:szCs w:val="22"/>
              </w:rPr>
              <w:t xml:space="preserve"> bez negocjacji - art. 275 pkt. 1 ustawy </w:t>
            </w:r>
            <w:proofErr w:type="spellStart"/>
            <w:r w:rsidRPr="000675F1">
              <w:rPr>
                <w:sz w:val="22"/>
                <w:szCs w:val="22"/>
              </w:rPr>
              <w:t>Pzp</w:t>
            </w:r>
            <w:proofErr w:type="spellEnd"/>
            <w:r w:rsidRPr="00607F9B">
              <w:rPr>
                <w:b/>
                <w:sz w:val="22"/>
                <w:szCs w:val="22"/>
              </w:rPr>
              <w:t xml:space="preserve"> </w:t>
            </w:r>
            <w:r w:rsidRPr="00C53069">
              <w:rPr>
                <w:sz w:val="22"/>
                <w:szCs w:val="22"/>
              </w:rPr>
              <w:t>pn.</w:t>
            </w:r>
            <w:r w:rsidRPr="00607F9B">
              <w:rPr>
                <w:b/>
                <w:sz w:val="22"/>
                <w:szCs w:val="22"/>
              </w:rPr>
              <w:t xml:space="preserve"> </w:t>
            </w:r>
            <w:r w:rsidRPr="00607F9B">
              <w:rPr>
                <w:bCs/>
                <w:sz w:val="22"/>
                <w:szCs w:val="22"/>
              </w:rPr>
              <w:t>”</w:t>
            </w:r>
            <w:r w:rsidRPr="000675F1">
              <w:rPr>
                <w:b/>
                <w:bCs/>
                <w:sz w:val="22"/>
                <w:szCs w:val="22"/>
              </w:rPr>
              <w:t>Dostawa i montaż monitora dotykowego na uchwycie ściennym na potrzeby CR AGH</w:t>
            </w:r>
            <w:r w:rsidRPr="00607F9B">
              <w:rPr>
                <w:bCs/>
                <w:sz w:val="22"/>
                <w:szCs w:val="22"/>
              </w:rPr>
              <w:t>”</w:t>
            </w:r>
            <w:r w:rsidRPr="00607F9B">
              <w:rPr>
                <w:b/>
                <w:sz w:val="22"/>
                <w:szCs w:val="22"/>
              </w:rPr>
              <w:t xml:space="preserve"> </w:t>
            </w:r>
            <w:r w:rsidRPr="00607F9B">
              <w:rPr>
                <w:bCs/>
                <w:sz w:val="22"/>
                <w:szCs w:val="22"/>
              </w:rPr>
              <w:t>– znak sprawy</w:t>
            </w:r>
            <w:r w:rsidRPr="00607F9B">
              <w:rPr>
                <w:b/>
                <w:sz w:val="22"/>
                <w:szCs w:val="22"/>
              </w:rPr>
              <w:t xml:space="preserve"> </w:t>
            </w:r>
            <w:r w:rsidRPr="000675F1">
              <w:rPr>
                <w:b/>
                <w:sz w:val="22"/>
                <w:szCs w:val="22"/>
              </w:rPr>
              <w:t>DE-dzp.272-149/25</w:t>
            </w:r>
            <w:r w:rsidRPr="00607F9B">
              <w:rPr>
                <w:bCs/>
                <w:sz w:val="22"/>
                <w:szCs w:val="22"/>
              </w:rPr>
              <w:t>.</w:t>
            </w:r>
          </w:p>
        </w:tc>
      </w:tr>
    </w:tbl>
    <w:p w14:paraId="370CB8EB" w14:textId="77777777" w:rsidR="008642B3" w:rsidRDefault="00C65E53" w:rsidP="00CA3511">
      <w:pPr>
        <w:pStyle w:val="Nagwek"/>
        <w:tabs>
          <w:tab w:val="clear" w:pos="4536"/>
          <w:tab w:val="clear" w:pos="9072"/>
        </w:tabs>
        <w:spacing w:before="480" w:after="120" w:line="276" w:lineRule="auto"/>
        <w:jc w:val="both"/>
        <w:rPr>
          <w:bCs/>
        </w:rPr>
      </w:pPr>
      <w:r w:rsidRPr="009B2352">
        <w:rPr>
          <w:sz w:val="22"/>
          <w:szCs w:val="22"/>
        </w:rPr>
        <w:t xml:space="preserve">Zamawiający, </w:t>
      </w:r>
      <w:r w:rsidR="00CC324B">
        <w:rPr>
          <w:b/>
          <w:bCs/>
          <w:sz w:val="22"/>
          <w:szCs w:val="22"/>
        </w:rPr>
        <w:t>Akademia Górniczo-Hutnicza im. Stanisława Staszica w Krakowie,</w:t>
      </w:r>
      <w:r w:rsidRPr="009B2352">
        <w:rPr>
          <w:sz w:val="22"/>
          <w:szCs w:val="22"/>
        </w:rPr>
        <w:t xml:space="preserve"> działając na podstawie art. </w:t>
      </w:r>
      <w:r>
        <w:rPr>
          <w:sz w:val="22"/>
          <w:szCs w:val="22"/>
        </w:rPr>
        <w:t xml:space="preserve">253 </w:t>
      </w:r>
      <w:r w:rsidR="00A17CDB">
        <w:rPr>
          <w:sz w:val="22"/>
          <w:szCs w:val="22"/>
        </w:rPr>
        <w:t xml:space="preserve">ust. 1 pkt. 1 i </w:t>
      </w:r>
      <w:r>
        <w:rPr>
          <w:sz w:val="22"/>
          <w:szCs w:val="22"/>
        </w:rPr>
        <w:t xml:space="preserve">ust. </w:t>
      </w:r>
      <w:r w:rsidR="00A17CDB">
        <w:rPr>
          <w:sz w:val="22"/>
          <w:szCs w:val="22"/>
        </w:rPr>
        <w:t>2</w:t>
      </w:r>
      <w:r w:rsidRPr="009B2352">
        <w:rPr>
          <w:sz w:val="22"/>
          <w:szCs w:val="22"/>
        </w:rPr>
        <w:t xml:space="preserve"> ustawy z dnia 11 września 2019r. Prawo zamówień publicznych</w:t>
      </w:r>
      <w:r w:rsidR="006B585D">
        <w:rPr>
          <w:sz w:val="22"/>
          <w:szCs w:val="22"/>
        </w:rPr>
        <w:t xml:space="preserve"> </w:t>
      </w:r>
      <w:r w:rsidR="00CC1A8E">
        <w:rPr>
          <w:sz w:val="22"/>
        </w:rPr>
        <w:t xml:space="preserve">(Dz.U.2024.1320 </w:t>
      </w:r>
      <w:proofErr w:type="spellStart"/>
      <w:r w:rsidR="00CC1A8E">
        <w:rPr>
          <w:sz w:val="22"/>
        </w:rPr>
        <w:t>t.j</w:t>
      </w:r>
      <w:proofErr w:type="spellEnd"/>
      <w:r w:rsidR="00CC1A8E">
        <w:rPr>
          <w:sz w:val="22"/>
        </w:rPr>
        <w:t xml:space="preserve">. ze zm.) </w:t>
      </w:r>
      <w:r w:rsidRPr="009B2352">
        <w:rPr>
          <w:sz w:val="22"/>
          <w:szCs w:val="22"/>
        </w:rPr>
        <w:t xml:space="preserve">zwanej dalej „ustawą </w:t>
      </w:r>
      <w:proofErr w:type="spellStart"/>
      <w:r w:rsidRPr="009B2352">
        <w:rPr>
          <w:sz w:val="22"/>
          <w:szCs w:val="22"/>
        </w:rPr>
        <w:t>Pzp</w:t>
      </w:r>
      <w:proofErr w:type="spellEnd"/>
      <w:r w:rsidRPr="009B2352">
        <w:rPr>
          <w:sz w:val="22"/>
          <w:szCs w:val="22"/>
        </w:rPr>
        <w:t>”</w:t>
      </w:r>
      <w:r w:rsidR="00D26ED6">
        <w:rPr>
          <w:sz w:val="22"/>
          <w:szCs w:val="22"/>
        </w:rPr>
        <w:t xml:space="preserve">, </w:t>
      </w:r>
      <w:r>
        <w:rPr>
          <w:sz w:val="22"/>
          <w:szCs w:val="22"/>
        </w:rPr>
        <w:t>informuje</w:t>
      </w:r>
      <w:r w:rsidR="00D26ED6">
        <w:rPr>
          <w:sz w:val="22"/>
          <w:szCs w:val="22"/>
        </w:rPr>
        <w:t xml:space="preserve">, że w toczącym się postępowaniu o udzielenie zamówienia publicznego, jako </w:t>
      </w:r>
      <w:r w:rsidR="00756CDA">
        <w:rPr>
          <w:sz w:val="22"/>
          <w:szCs w:val="22"/>
        </w:rPr>
        <w:t>najkorzystniejsz</w:t>
      </w:r>
      <w:r w:rsidR="00D26ED6">
        <w:rPr>
          <w:sz w:val="22"/>
          <w:szCs w:val="22"/>
        </w:rPr>
        <w:t xml:space="preserve">a wybrana została </w:t>
      </w:r>
      <w:r w:rsidR="00756CDA">
        <w:rPr>
          <w:sz w:val="22"/>
          <w:szCs w:val="22"/>
        </w:rPr>
        <w:t>ofer</w:t>
      </w:r>
      <w:r w:rsidR="00D26ED6">
        <w:rPr>
          <w:sz w:val="22"/>
          <w:szCs w:val="22"/>
        </w:rPr>
        <w:t>t</w:t>
      </w:r>
      <w:r w:rsidR="009F0E5C">
        <w:rPr>
          <w:sz w:val="22"/>
          <w:szCs w:val="22"/>
        </w:rPr>
        <w:t>a</w:t>
      </w:r>
      <w:r w:rsidR="00D26ED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0"/>
      </w:tblGrid>
      <w:tr w:rsidR="000675F1" w14:paraId="0242B54E" w14:textId="77777777" w:rsidTr="00693DE3">
        <w:trPr>
          <w:cantSplit/>
        </w:trPr>
        <w:tc>
          <w:tcPr>
            <w:tcW w:w="10150" w:type="dxa"/>
          </w:tcPr>
          <w:p w14:paraId="7E1EE409" w14:textId="77777777" w:rsidR="000675F1" w:rsidRPr="00E258FA" w:rsidRDefault="000675F1" w:rsidP="00693DE3">
            <w:pPr>
              <w:spacing w:before="60" w:after="40" w:line="276" w:lineRule="auto"/>
              <w:jc w:val="both"/>
              <w:rPr>
                <w:b/>
                <w:sz w:val="22"/>
                <w:szCs w:val="22"/>
                <w:lang w:val="en-US"/>
              </w:rPr>
            </w:pPr>
            <w:r w:rsidRPr="00E258FA">
              <w:rPr>
                <w:b/>
                <w:sz w:val="22"/>
                <w:szCs w:val="22"/>
                <w:lang w:val="en-US"/>
              </w:rPr>
              <w:t xml:space="preserve">ISS IT Security System </w:t>
            </w:r>
            <w:proofErr w:type="spellStart"/>
            <w:r w:rsidRPr="00E258FA">
              <w:rPr>
                <w:b/>
                <w:sz w:val="22"/>
                <w:szCs w:val="22"/>
                <w:lang w:val="en-US"/>
              </w:rPr>
              <w:t>s.c.</w:t>
            </w:r>
            <w:proofErr w:type="spellEnd"/>
          </w:p>
          <w:p w14:paraId="021F3737" w14:textId="77777777" w:rsidR="000675F1" w:rsidRPr="009F0E5C" w:rsidRDefault="000675F1" w:rsidP="00693DE3">
            <w:pPr>
              <w:jc w:val="both"/>
              <w:rPr>
                <w:bCs/>
                <w:sz w:val="22"/>
                <w:szCs w:val="22"/>
              </w:rPr>
            </w:pPr>
            <w:r w:rsidRPr="000675F1">
              <w:rPr>
                <w:bCs/>
                <w:sz w:val="22"/>
                <w:szCs w:val="22"/>
              </w:rPr>
              <w:t>Warszawska</w:t>
            </w:r>
            <w:r w:rsidRPr="009F0E5C">
              <w:rPr>
                <w:bCs/>
                <w:sz w:val="22"/>
                <w:szCs w:val="22"/>
              </w:rPr>
              <w:t xml:space="preserve"> </w:t>
            </w:r>
            <w:r w:rsidRPr="000675F1">
              <w:rPr>
                <w:bCs/>
                <w:sz w:val="22"/>
                <w:szCs w:val="22"/>
              </w:rPr>
              <w:t>40</w:t>
            </w:r>
            <w:r>
              <w:rPr>
                <w:bCs/>
                <w:sz w:val="22"/>
                <w:szCs w:val="22"/>
              </w:rPr>
              <w:t xml:space="preserve"> </w:t>
            </w:r>
            <w:r w:rsidRPr="000675F1">
              <w:rPr>
                <w:bCs/>
                <w:sz w:val="22"/>
                <w:szCs w:val="22"/>
              </w:rPr>
              <w:t>/2A</w:t>
            </w:r>
          </w:p>
          <w:p w14:paraId="0295FBE5" w14:textId="77777777" w:rsidR="000675F1" w:rsidRPr="009F0E5C" w:rsidRDefault="000675F1" w:rsidP="00693DE3">
            <w:pPr>
              <w:jc w:val="both"/>
              <w:rPr>
                <w:bCs/>
                <w:sz w:val="22"/>
                <w:szCs w:val="22"/>
              </w:rPr>
            </w:pPr>
            <w:r w:rsidRPr="000675F1">
              <w:rPr>
                <w:bCs/>
                <w:sz w:val="22"/>
                <w:szCs w:val="22"/>
              </w:rPr>
              <w:t>40-008</w:t>
            </w:r>
            <w:r w:rsidRPr="009F0E5C">
              <w:rPr>
                <w:bCs/>
                <w:sz w:val="22"/>
                <w:szCs w:val="22"/>
              </w:rPr>
              <w:t xml:space="preserve"> </w:t>
            </w:r>
            <w:r w:rsidRPr="000675F1">
              <w:rPr>
                <w:bCs/>
                <w:sz w:val="22"/>
                <w:szCs w:val="22"/>
              </w:rPr>
              <w:t>Katowice</w:t>
            </w:r>
          </w:p>
          <w:p w14:paraId="4EED3B89" w14:textId="77777777" w:rsidR="000675F1" w:rsidRPr="00D26ED6" w:rsidRDefault="000675F1" w:rsidP="00693DE3">
            <w:pPr>
              <w:spacing w:before="40" w:after="40" w:line="276" w:lineRule="auto"/>
              <w:jc w:val="both"/>
              <w:rPr>
                <w:sz w:val="22"/>
                <w:szCs w:val="22"/>
              </w:rPr>
            </w:pPr>
            <w:r w:rsidRPr="00D26ED6">
              <w:rPr>
                <w:sz w:val="22"/>
                <w:szCs w:val="22"/>
              </w:rPr>
              <w:t>na:</w:t>
            </w:r>
          </w:p>
          <w:p w14:paraId="7E11E235" w14:textId="23A2395B" w:rsidR="000675F1" w:rsidRDefault="000675F1" w:rsidP="00693DE3">
            <w:pPr>
              <w:spacing w:line="360" w:lineRule="auto"/>
              <w:jc w:val="both"/>
              <w:rPr>
                <w:sz w:val="22"/>
                <w:szCs w:val="22"/>
              </w:rPr>
            </w:pPr>
            <w:r w:rsidRPr="000675F1">
              <w:rPr>
                <w:sz w:val="22"/>
                <w:szCs w:val="22"/>
              </w:rPr>
              <w:t>Dostaw</w:t>
            </w:r>
            <w:r w:rsidR="00E258FA">
              <w:rPr>
                <w:sz w:val="22"/>
                <w:szCs w:val="22"/>
              </w:rPr>
              <w:t>ę</w:t>
            </w:r>
            <w:r w:rsidRPr="000675F1">
              <w:rPr>
                <w:sz w:val="22"/>
                <w:szCs w:val="22"/>
              </w:rPr>
              <w:t xml:space="preserve"> i montaż monitora dotykowego na uchwycie ściennym na potrzeby CR AGH</w:t>
            </w:r>
            <w:r w:rsidRPr="00D26ED6">
              <w:rPr>
                <w:sz w:val="22"/>
                <w:szCs w:val="22"/>
              </w:rPr>
              <w:t xml:space="preserve"> </w:t>
            </w:r>
          </w:p>
          <w:p w14:paraId="0F2015F3" w14:textId="77777777" w:rsidR="000675F1" w:rsidRPr="00D26ED6" w:rsidRDefault="000675F1" w:rsidP="00693DE3">
            <w:pPr>
              <w:spacing w:line="360" w:lineRule="auto"/>
              <w:jc w:val="both"/>
              <w:rPr>
                <w:b/>
                <w:sz w:val="22"/>
                <w:szCs w:val="22"/>
              </w:rPr>
            </w:pPr>
            <w:r w:rsidRPr="00D26ED6">
              <w:rPr>
                <w:sz w:val="22"/>
                <w:szCs w:val="22"/>
              </w:rPr>
              <w:t>za cenę</w:t>
            </w:r>
            <w:r>
              <w:rPr>
                <w:sz w:val="22"/>
                <w:szCs w:val="22"/>
              </w:rPr>
              <w:t xml:space="preserve"> brutto</w:t>
            </w:r>
            <w:r w:rsidRPr="00D26ED6">
              <w:rPr>
                <w:sz w:val="22"/>
                <w:szCs w:val="22"/>
              </w:rPr>
              <w:t xml:space="preserve"> </w:t>
            </w:r>
            <w:r w:rsidRPr="000675F1">
              <w:rPr>
                <w:b/>
                <w:sz w:val="22"/>
                <w:szCs w:val="22"/>
              </w:rPr>
              <w:t>8 597.70 zł</w:t>
            </w:r>
            <w:r w:rsidRPr="004657DA">
              <w:rPr>
                <w:bCs/>
                <w:sz w:val="22"/>
                <w:szCs w:val="22"/>
              </w:rPr>
              <w:t>.</w:t>
            </w:r>
          </w:p>
          <w:p w14:paraId="5CF6C725" w14:textId="77777777" w:rsidR="000675F1" w:rsidRDefault="000675F1" w:rsidP="00693DE3">
            <w:pPr>
              <w:spacing w:before="120" w:line="276" w:lineRule="auto"/>
              <w:jc w:val="both"/>
            </w:pPr>
            <w:r w:rsidRPr="00D26ED6">
              <w:rPr>
                <w:color w:val="000000"/>
                <w:sz w:val="22"/>
                <w:szCs w:val="22"/>
              </w:rPr>
              <w:t>Uzasadnienie wyboru:</w:t>
            </w:r>
            <w:r>
              <w:t xml:space="preserve"> </w:t>
            </w:r>
            <w:r w:rsidRPr="00CC324B">
              <w:rPr>
                <w:color w:val="000000"/>
                <w:sz w:val="22"/>
                <w:szCs w:val="22"/>
              </w:rPr>
              <w:t>Oferta najkorzystniejsza zgodnie z kryterium oceny ofert.</w:t>
            </w:r>
            <w:r>
              <w:t xml:space="preserve"> </w:t>
            </w:r>
          </w:p>
        </w:tc>
      </w:tr>
    </w:tbl>
    <w:p w14:paraId="0F399EB1" w14:textId="77777777" w:rsidR="00F960D7" w:rsidRPr="00F33C66" w:rsidRDefault="00F960D7" w:rsidP="00F33C66">
      <w:pPr>
        <w:spacing w:line="276" w:lineRule="auto"/>
        <w:jc w:val="both"/>
        <w:rPr>
          <w:sz w:val="22"/>
          <w:szCs w:val="22"/>
        </w:rPr>
      </w:pPr>
    </w:p>
    <w:bookmarkEnd w:id="0"/>
    <w:p w14:paraId="2202633E" w14:textId="77777777" w:rsidR="00DE5078" w:rsidRPr="004F78E0" w:rsidRDefault="00DE5078" w:rsidP="00DE5078">
      <w:pPr>
        <w:spacing w:before="60" w:after="40" w:line="276" w:lineRule="auto"/>
        <w:jc w:val="both"/>
        <w:rPr>
          <w:bCs/>
          <w:sz w:val="22"/>
          <w:szCs w:val="22"/>
        </w:rPr>
      </w:pPr>
      <w:r>
        <w:rPr>
          <w:color w:val="000000"/>
          <w:sz w:val="22"/>
          <w:szCs w:val="22"/>
        </w:rPr>
        <w:t xml:space="preserve">Zamawiający informuje, iż niniejsze rozstrzygniecie zostało poprzedzone złożeniem w dniu 07.05.2025 r. </w:t>
      </w:r>
      <w:r>
        <w:rPr>
          <w:color w:val="000000"/>
          <w:sz w:val="22"/>
          <w:szCs w:val="22"/>
        </w:rPr>
        <w:br/>
        <w:t xml:space="preserve">w trybie art. 252 ust. 2 ustawy </w:t>
      </w:r>
      <w:proofErr w:type="spellStart"/>
      <w:r>
        <w:rPr>
          <w:color w:val="000000"/>
          <w:sz w:val="22"/>
          <w:szCs w:val="22"/>
        </w:rPr>
        <w:t>Pzp</w:t>
      </w:r>
      <w:proofErr w:type="spellEnd"/>
      <w:r>
        <w:rPr>
          <w:color w:val="000000"/>
          <w:sz w:val="22"/>
          <w:szCs w:val="22"/>
        </w:rPr>
        <w:t xml:space="preserve"> wniosku do Wykonawcy o wyrażenie zgody na wybór oferty po terminie związania ofert. W dniu 08.05.2025 r. Wykonawca </w:t>
      </w:r>
      <w:r w:rsidRPr="004F78E0">
        <w:rPr>
          <w:b/>
          <w:sz w:val="22"/>
          <w:szCs w:val="22"/>
        </w:rPr>
        <w:t>ISS IT Security System s.c.</w:t>
      </w:r>
      <w:r w:rsidRPr="004F78E0">
        <w:rPr>
          <w:bCs/>
          <w:sz w:val="22"/>
          <w:szCs w:val="22"/>
        </w:rPr>
        <w:t xml:space="preserve"> wyraził pisemną zgodę.</w:t>
      </w:r>
    </w:p>
    <w:p w14:paraId="50A5F406" w14:textId="77777777" w:rsidR="00DE5078" w:rsidRDefault="00DE5078" w:rsidP="00DE5078">
      <w:pPr>
        <w:spacing w:before="240" w:after="120"/>
        <w:jc w:val="both"/>
        <w:rPr>
          <w:color w:val="000000"/>
          <w:sz w:val="22"/>
          <w:szCs w:val="22"/>
        </w:rPr>
      </w:pPr>
    </w:p>
    <w:p w14:paraId="098F745B" w14:textId="77777777" w:rsidR="00DE5078" w:rsidRPr="00756CDA" w:rsidRDefault="00DE5078" w:rsidP="00DE5078">
      <w:pPr>
        <w:spacing w:before="240" w:after="120"/>
        <w:jc w:val="both"/>
        <w:rPr>
          <w:color w:val="000000"/>
          <w:sz w:val="22"/>
          <w:szCs w:val="22"/>
        </w:rPr>
      </w:pPr>
      <w:r>
        <w:rPr>
          <w:color w:val="000000"/>
          <w:sz w:val="22"/>
          <w:szCs w:val="22"/>
        </w:rPr>
        <w:t>P</w:t>
      </w:r>
      <w:r w:rsidRPr="00915B9E">
        <w:rPr>
          <w:color w:val="000000"/>
          <w:sz w:val="22"/>
          <w:szCs w:val="22"/>
        </w:rPr>
        <w:t>unktacj</w:t>
      </w:r>
      <w:r>
        <w:rPr>
          <w:color w:val="000000"/>
          <w:sz w:val="22"/>
          <w:szCs w:val="22"/>
        </w:rPr>
        <w:t>a</w:t>
      </w:r>
      <w:r w:rsidRPr="00915B9E">
        <w:rPr>
          <w:color w:val="000000"/>
          <w:sz w:val="22"/>
          <w:szCs w:val="22"/>
        </w:rPr>
        <w:t xml:space="preserve"> przyznan</w:t>
      </w:r>
      <w:r>
        <w:rPr>
          <w:color w:val="000000"/>
          <w:sz w:val="22"/>
          <w:szCs w:val="22"/>
        </w:rPr>
        <w:t>a</w:t>
      </w:r>
      <w:r w:rsidRPr="00915B9E">
        <w:rPr>
          <w:color w:val="000000"/>
          <w:sz w:val="22"/>
          <w:szCs w:val="22"/>
        </w:rPr>
        <w:t xml:space="preserve"> ofertom w</w:t>
      </w:r>
      <w:r>
        <w:rPr>
          <w:color w:val="000000"/>
          <w:sz w:val="22"/>
          <w:szCs w:val="22"/>
        </w:rPr>
        <w:t xml:space="preserve"> poszczególnych </w:t>
      </w:r>
      <w:r w:rsidRPr="00915B9E">
        <w:rPr>
          <w:color w:val="000000"/>
          <w:sz w:val="22"/>
          <w:szCs w:val="22"/>
        </w:rPr>
        <w:t>kryteri</w:t>
      </w:r>
      <w:r>
        <w:rPr>
          <w:color w:val="000000"/>
          <w:sz w:val="22"/>
          <w:szCs w:val="22"/>
        </w:rPr>
        <w:t>ach</w:t>
      </w:r>
      <w:r w:rsidRPr="00915B9E">
        <w:rPr>
          <w:color w:val="000000"/>
          <w:sz w:val="22"/>
          <w:szCs w:val="22"/>
        </w:rPr>
        <w:t xml:space="preserve"> oceny ofert </w:t>
      </w:r>
      <w:r>
        <w:rPr>
          <w:color w:val="000000"/>
          <w:sz w:val="22"/>
          <w:szCs w:val="22"/>
        </w:rPr>
        <w:t>wraz z</w:t>
      </w:r>
      <w:r w:rsidRPr="00915B9E">
        <w:rPr>
          <w:color w:val="000000"/>
          <w:sz w:val="22"/>
          <w:szCs w:val="22"/>
        </w:rPr>
        <w:t xml:space="preserve"> łączn</w:t>
      </w:r>
      <w:r>
        <w:rPr>
          <w:color w:val="000000"/>
          <w:sz w:val="22"/>
          <w:szCs w:val="22"/>
        </w:rPr>
        <w:t>ą liczbą</w:t>
      </w:r>
      <w:r w:rsidRPr="00915B9E">
        <w:rPr>
          <w:color w:val="000000"/>
          <w:sz w:val="22"/>
          <w:szCs w:val="22"/>
        </w:rPr>
        <w:t xml:space="preserve"> punkt</w:t>
      </w:r>
      <w:r>
        <w:rPr>
          <w:color w:val="000000"/>
          <w:sz w:val="22"/>
          <w:szCs w:val="22"/>
        </w:rPr>
        <w:t>ów:</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7"/>
        <w:gridCol w:w="1134"/>
        <w:gridCol w:w="1134"/>
        <w:gridCol w:w="1134"/>
        <w:gridCol w:w="1134"/>
        <w:gridCol w:w="1134"/>
        <w:gridCol w:w="850"/>
        <w:gridCol w:w="851"/>
      </w:tblGrid>
      <w:tr w:rsidR="00DE5078" w:rsidRPr="008567C7" w14:paraId="3F622B6E" w14:textId="77777777" w:rsidTr="00693DE3">
        <w:trPr>
          <w:trHeight w:val="510"/>
        </w:trPr>
        <w:tc>
          <w:tcPr>
            <w:tcW w:w="709" w:type="dxa"/>
            <w:vAlign w:val="center"/>
          </w:tcPr>
          <w:p w14:paraId="5F6F894B" w14:textId="77777777" w:rsidR="00DE5078" w:rsidRPr="008567C7" w:rsidRDefault="00DE5078" w:rsidP="00693DE3">
            <w:pPr>
              <w:pStyle w:val="Zwykytekst"/>
              <w:jc w:val="center"/>
              <w:rPr>
                <w:rFonts w:ascii="Times New Roman" w:hAnsi="Times New Roman" w:cs="Times New Roman"/>
                <w:sz w:val="18"/>
                <w:szCs w:val="18"/>
              </w:rPr>
            </w:pPr>
            <w:bookmarkStart w:id="1" w:name="_Hlk53517864"/>
            <w:r>
              <w:rPr>
                <w:rFonts w:ascii="Times New Roman" w:hAnsi="Times New Roman" w:cs="Times New Roman"/>
                <w:sz w:val="18"/>
                <w:szCs w:val="18"/>
              </w:rPr>
              <w:t>Nr oferty</w:t>
            </w:r>
          </w:p>
        </w:tc>
        <w:tc>
          <w:tcPr>
            <w:tcW w:w="2127" w:type="dxa"/>
            <w:vAlign w:val="center"/>
          </w:tcPr>
          <w:p w14:paraId="54F2F1F7" w14:textId="77777777" w:rsidR="00DE5078" w:rsidRPr="008567C7" w:rsidRDefault="00DE5078" w:rsidP="00693DE3">
            <w:pPr>
              <w:pStyle w:val="Zwykytekst"/>
              <w:jc w:val="center"/>
              <w:rPr>
                <w:rFonts w:ascii="Times New Roman" w:hAnsi="Times New Roman" w:cs="Times New Roman"/>
                <w:sz w:val="18"/>
                <w:szCs w:val="18"/>
              </w:rPr>
            </w:pPr>
            <w:r>
              <w:rPr>
                <w:rFonts w:ascii="Times New Roman" w:hAnsi="Times New Roman" w:cs="Times New Roman"/>
                <w:sz w:val="18"/>
                <w:szCs w:val="18"/>
              </w:rPr>
              <w:t>Nazwa i adres wykonawcy</w:t>
            </w:r>
          </w:p>
        </w:tc>
        <w:tc>
          <w:tcPr>
            <w:tcW w:w="1134" w:type="dxa"/>
            <w:vAlign w:val="center"/>
          </w:tcPr>
          <w:p w14:paraId="073963E8" w14:textId="77777777" w:rsidR="00DE5078" w:rsidRPr="008567C7" w:rsidRDefault="00DE5078" w:rsidP="00693DE3">
            <w:pPr>
              <w:pStyle w:val="Zwykytekst"/>
              <w:spacing w:before="40" w:after="40"/>
              <w:jc w:val="center"/>
              <w:rPr>
                <w:rFonts w:ascii="Times New Roman" w:hAnsi="Times New Roman" w:cs="Times New Roman"/>
                <w:bCs/>
                <w:sz w:val="18"/>
                <w:szCs w:val="18"/>
              </w:rPr>
            </w:pPr>
            <w:r w:rsidRPr="008772A6">
              <w:rPr>
                <w:rFonts w:ascii="Times New Roman" w:hAnsi="Times New Roman" w:cs="Times New Roman"/>
                <w:bCs/>
                <w:sz w:val="18"/>
                <w:szCs w:val="18"/>
              </w:rPr>
              <w:t>Cena</w:t>
            </w:r>
          </w:p>
        </w:tc>
        <w:tc>
          <w:tcPr>
            <w:tcW w:w="1134" w:type="dxa"/>
            <w:vAlign w:val="center"/>
          </w:tcPr>
          <w:p w14:paraId="3FBA6039" w14:textId="77777777" w:rsidR="00DE5078" w:rsidRPr="008567C7" w:rsidRDefault="00DE5078" w:rsidP="00693DE3">
            <w:pPr>
              <w:pStyle w:val="Zwykytekst"/>
              <w:spacing w:before="40" w:after="40"/>
              <w:jc w:val="center"/>
              <w:rPr>
                <w:rFonts w:ascii="Times New Roman" w:hAnsi="Times New Roman" w:cs="Times New Roman"/>
                <w:bCs/>
                <w:sz w:val="18"/>
                <w:szCs w:val="18"/>
              </w:rPr>
            </w:pPr>
            <w:r w:rsidRPr="008772A6">
              <w:rPr>
                <w:rFonts w:ascii="Times New Roman" w:hAnsi="Times New Roman" w:cs="Times New Roman"/>
                <w:bCs/>
                <w:sz w:val="18"/>
                <w:szCs w:val="18"/>
              </w:rPr>
              <w:t>Okres gwarancji</w:t>
            </w:r>
          </w:p>
        </w:tc>
        <w:tc>
          <w:tcPr>
            <w:tcW w:w="1134" w:type="dxa"/>
            <w:vAlign w:val="center"/>
          </w:tcPr>
          <w:p w14:paraId="6C0A333C" w14:textId="77777777" w:rsidR="00DE5078" w:rsidRPr="008567C7" w:rsidRDefault="00DE5078" w:rsidP="00693DE3">
            <w:pPr>
              <w:pStyle w:val="Zwykytekst"/>
              <w:spacing w:before="40" w:after="40"/>
              <w:jc w:val="center"/>
              <w:rPr>
                <w:rFonts w:ascii="Times New Roman" w:hAnsi="Times New Roman" w:cs="Times New Roman"/>
                <w:bCs/>
                <w:sz w:val="18"/>
                <w:szCs w:val="18"/>
              </w:rPr>
            </w:pPr>
            <w:r w:rsidRPr="008772A6">
              <w:rPr>
                <w:rFonts w:ascii="Times New Roman" w:hAnsi="Times New Roman" w:cs="Times New Roman"/>
                <w:bCs/>
                <w:sz w:val="18"/>
                <w:szCs w:val="18"/>
              </w:rPr>
              <w:t>Termin realizacji zamówienia</w:t>
            </w:r>
          </w:p>
        </w:tc>
        <w:tc>
          <w:tcPr>
            <w:tcW w:w="1134" w:type="dxa"/>
            <w:vAlign w:val="center"/>
          </w:tcPr>
          <w:p w14:paraId="5E5C7E67" w14:textId="77777777" w:rsidR="00DE5078" w:rsidRPr="008567C7" w:rsidRDefault="00DE5078" w:rsidP="00693DE3">
            <w:pPr>
              <w:pStyle w:val="Zwykytekst"/>
              <w:spacing w:before="40" w:after="40"/>
              <w:jc w:val="center"/>
              <w:rPr>
                <w:rFonts w:ascii="Times New Roman" w:hAnsi="Times New Roman" w:cs="Times New Roman"/>
                <w:bCs/>
                <w:sz w:val="18"/>
                <w:szCs w:val="18"/>
              </w:rPr>
            </w:pPr>
          </w:p>
        </w:tc>
        <w:tc>
          <w:tcPr>
            <w:tcW w:w="1134" w:type="dxa"/>
            <w:vAlign w:val="center"/>
          </w:tcPr>
          <w:p w14:paraId="1D6A2E21" w14:textId="77777777" w:rsidR="00DE5078" w:rsidRPr="008567C7" w:rsidRDefault="00DE5078" w:rsidP="00693DE3">
            <w:pPr>
              <w:pStyle w:val="Zwykytekst"/>
              <w:spacing w:before="40" w:after="40"/>
              <w:jc w:val="center"/>
              <w:rPr>
                <w:rFonts w:ascii="Times New Roman" w:hAnsi="Times New Roman" w:cs="Times New Roman"/>
                <w:bCs/>
                <w:sz w:val="18"/>
                <w:szCs w:val="18"/>
              </w:rPr>
            </w:pPr>
          </w:p>
        </w:tc>
        <w:tc>
          <w:tcPr>
            <w:tcW w:w="850" w:type="dxa"/>
            <w:vAlign w:val="center"/>
          </w:tcPr>
          <w:p w14:paraId="0D78735F" w14:textId="77777777" w:rsidR="00DE5078" w:rsidRPr="008567C7" w:rsidRDefault="00DE5078" w:rsidP="00693DE3">
            <w:pPr>
              <w:pStyle w:val="Zwykytekst"/>
              <w:spacing w:before="40" w:after="40"/>
              <w:jc w:val="center"/>
              <w:rPr>
                <w:rFonts w:ascii="Times New Roman" w:hAnsi="Times New Roman" w:cs="Times New Roman"/>
                <w:bCs/>
                <w:sz w:val="18"/>
                <w:szCs w:val="18"/>
              </w:rPr>
            </w:pPr>
          </w:p>
        </w:tc>
        <w:tc>
          <w:tcPr>
            <w:tcW w:w="851" w:type="dxa"/>
            <w:vAlign w:val="center"/>
          </w:tcPr>
          <w:p w14:paraId="60EEACA5" w14:textId="77777777" w:rsidR="00DE5078" w:rsidRPr="008567C7" w:rsidRDefault="00DE5078" w:rsidP="00693DE3">
            <w:pPr>
              <w:pStyle w:val="Zwykytekst"/>
              <w:jc w:val="center"/>
              <w:rPr>
                <w:rFonts w:ascii="Times New Roman" w:hAnsi="Times New Roman" w:cs="Times New Roman"/>
                <w:sz w:val="18"/>
                <w:szCs w:val="18"/>
              </w:rPr>
            </w:pPr>
            <w:r>
              <w:rPr>
                <w:rFonts w:ascii="Times New Roman" w:hAnsi="Times New Roman" w:cs="Times New Roman"/>
                <w:sz w:val="18"/>
                <w:szCs w:val="18"/>
              </w:rPr>
              <w:t>Łączna liczba punktów</w:t>
            </w:r>
          </w:p>
        </w:tc>
      </w:tr>
      <w:bookmarkEnd w:id="1"/>
      <w:tr w:rsidR="00DE5078" w:rsidRPr="008567C7" w14:paraId="5FCBC0FD" w14:textId="77777777" w:rsidTr="00693DE3">
        <w:tc>
          <w:tcPr>
            <w:tcW w:w="709" w:type="dxa"/>
            <w:vAlign w:val="center"/>
          </w:tcPr>
          <w:p w14:paraId="3428ED9C" w14:textId="77777777" w:rsidR="00DE5078" w:rsidRPr="008567C7" w:rsidRDefault="00DE5078" w:rsidP="00693DE3">
            <w:pPr>
              <w:pStyle w:val="Zwykytekst"/>
              <w:jc w:val="center"/>
              <w:rPr>
                <w:rFonts w:ascii="Times New Roman" w:hAnsi="Times New Roman" w:cs="Times New Roman"/>
                <w:sz w:val="18"/>
                <w:szCs w:val="18"/>
              </w:rPr>
            </w:pPr>
            <w:r w:rsidRPr="008772A6">
              <w:rPr>
                <w:rFonts w:ascii="Times New Roman" w:hAnsi="Times New Roman" w:cs="Times New Roman"/>
                <w:sz w:val="18"/>
                <w:szCs w:val="18"/>
              </w:rPr>
              <w:t>1</w:t>
            </w:r>
          </w:p>
        </w:tc>
        <w:tc>
          <w:tcPr>
            <w:tcW w:w="2127" w:type="dxa"/>
            <w:vAlign w:val="center"/>
          </w:tcPr>
          <w:p w14:paraId="21303A90" w14:textId="77777777" w:rsidR="00DE5078" w:rsidRPr="004F78E0" w:rsidRDefault="00DE5078" w:rsidP="00693DE3">
            <w:pPr>
              <w:pStyle w:val="Zwykytekst"/>
              <w:spacing w:before="40" w:after="40"/>
              <w:rPr>
                <w:rFonts w:ascii="Times New Roman" w:hAnsi="Times New Roman" w:cs="Times New Roman"/>
                <w:b/>
                <w:sz w:val="18"/>
                <w:szCs w:val="18"/>
                <w:lang w:val="en-US"/>
              </w:rPr>
            </w:pPr>
            <w:r w:rsidRPr="004F78E0">
              <w:rPr>
                <w:rFonts w:ascii="Times New Roman" w:hAnsi="Times New Roman" w:cs="Times New Roman"/>
                <w:b/>
                <w:sz w:val="18"/>
                <w:szCs w:val="18"/>
                <w:lang w:val="en-US"/>
              </w:rPr>
              <w:t xml:space="preserve">ISS IT Security System </w:t>
            </w:r>
            <w:proofErr w:type="spellStart"/>
            <w:r w:rsidRPr="004F78E0">
              <w:rPr>
                <w:rFonts w:ascii="Times New Roman" w:hAnsi="Times New Roman" w:cs="Times New Roman"/>
                <w:b/>
                <w:sz w:val="18"/>
                <w:szCs w:val="18"/>
                <w:lang w:val="en-US"/>
              </w:rPr>
              <w:t>s.c.</w:t>
            </w:r>
            <w:proofErr w:type="spellEnd"/>
          </w:p>
          <w:p w14:paraId="52436554" w14:textId="77777777" w:rsidR="00DE5078" w:rsidRPr="008567C7" w:rsidRDefault="00DE5078" w:rsidP="00693DE3">
            <w:pPr>
              <w:pStyle w:val="Zwykytekst"/>
              <w:rPr>
                <w:rFonts w:ascii="Times New Roman" w:hAnsi="Times New Roman" w:cs="Times New Roman"/>
                <w:bCs/>
                <w:sz w:val="18"/>
                <w:szCs w:val="18"/>
              </w:rPr>
            </w:pPr>
            <w:r w:rsidRPr="008772A6">
              <w:rPr>
                <w:rFonts w:ascii="Times New Roman" w:hAnsi="Times New Roman" w:cs="Times New Roman"/>
                <w:bCs/>
                <w:sz w:val="18"/>
                <w:szCs w:val="18"/>
              </w:rPr>
              <w:t>Warszawska</w:t>
            </w:r>
            <w:r w:rsidRPr="008567C7">
              <w:rPr>
                <w:rFonts w:ascii="Times New Roman" w:hAnsi="Times New Roman" w:cs="Times New Roman"/>
                <w:bCs/>
                <w:sz w:val="18"/>
                <w:szCs w:val="18"/>
              </w:rPr>
              <w:t xml:space="preserve"> </w:t>
            </w:r>
            <w:r w:rsidRPr="008772A6">
              <w:rPr>
                <w:rFonts w:ascii="Times New Roman" w:hAnsi="Times New Roman" w:cs="Times New Roman"/>
                <w:bCs/>
                <w:sz w:val="18"/>
                <w:szCs w:val="18"/>
              </w:rPr>
              <w:t>40</w:t>
            </w:r>
            <w:r w:rsidRPr="008567C7">
              <w:rPr>
                <w:rFonts w:ascii="Times New Roman" w:hAnsi="Times New Roman" w:cs="Times New Roman"/>
                <w:bCs/>
                <w:sz w:val="18"/>
                <w:szCs w:val="18"/>
              </w:rPr>
              <w:t xml:space="preserve"> </w:t>
            </w:r>
            <w:r w:rsidRPr="008772A6">
              <w:rPr>
                <w:rFonts w:ascii="Times New Roman" w:hAnsi="Times New Roman" w:cs="Times New Roman"/>
                <w:bCs/>
                <w:sz w:val="18"/>
                <w:szCs w:val="18"/>
              </w:rPr>
              <w:t>/2A</w:t>
            </w:r>
          </w:p>
          <w:p w14:paraId="7E931823" w14:textId="77777777" w:rsidR="00DE5078" w:rsidRPr="001B7815" w:rsidRDefault="00DE5078" w:rsidP="00693DE3">
            <w:pPr>
              <w:pStyle w:val="Zwykytekst"/>
              <w:spacing w:after="40"/>
              <w:rPr>
                <w:rFonts w:ascii="Times New Roman" w:hAnsi="Times New Roman" w:cs="Times New Roman"/>
                <w:bCs/>
                <w:sz w:val="18"/>
                <w:szCs w:val="18"/>
              </w:rPr>
            </w:pPr>
            <w:r w:rsidRPr="008772A6">
              <w:rPr>
                <w:rFonts w:ascii="Times New Roman" w:hAnsi="Times New Roman" w:cs="Times New Roman"/>
                <w:bCs/>
                <w:sz w:val="18"/>
                <w:szCs w:val="18"/>
              </w:rPr>
              <w:t>40-008</w:t>
            </w:r>
            <w:r w:rsidRPr="008567C7">
              <w:rPr>
                <w:rFonts w:ascii="Times New Roman" w:hAnsi="Times New Roman" w:cs="Times New Roman"/>
                <w:bCs/>
                <w:sz w:val="18"/>
                <w:szCs w:val="18"/>
              </w:rPr>
              <w:t xml:space="preserve"> </w:t>
            </w:r>
            <w:r w:rsidRPr="008772A6">
              <w:rPr>
                <w:rFonts w:ascii="Times New Roman" w:hAnsi="Times New Roman" w:cs="Times New Roman"/>
                <w:bCs/>
                <w:sz w:val="18"/>
                <w:szCs w:val="18"/>
              </w:rPr>
              <w:t>Katowice</w:t>
            </w:r>
          </w:p>
        </w:tc>
        <w:tc>
          <w:tcPr>
            <w:tcW w:w="1134" w:type="dxa"/>
            <w:vAlign w:val="center"/>
          </w:tcPr>
          <w:p w14:paraId="6C11E1A3" w14:textId="77777777" w:rsidR="00DE5078" w:rsidRPr="008567C7" w:rsidRDefault="00DE5078" w:rsidP="00693DE3">
            <w:pPr>
              <w:pStyle w:val="Zwykytekst"/>
              <w:jc w:val="center"/>
              <w:rPr>
                <w:rFonts w:ascii="Times New Roman" w:hAnsi="Times New Roman" w:cs="Times New Roman"/>
                <w:sz w:val="18"/>
                <w:szCs w:val="18"/>
              </w:rPr>
            </w:pPr>
            <w:r w:rsidRPr="008772A6">
              <w:rPr>
                <w:rFonts w:ascii="Times New Roman" w:hAnsi="Times New Roman" w:cs="Times New Roman"/>
                <w:sz w:val="18"/>
                <w:szCs w:val="18"/>
              </w:rPr>
              <w:t xml:space="preserve">  60,00</w:t>
            </w:r>
          </w:p>
        </w:tc>
        <w:tc>
          <w:tcPr>
            <w:tcW w:w="1134" w:type="dxa"/>
            <w:vAlign w:val="center"/>
          </w:tcPr>
          <w:p w14:paraId="050A0BDA" w14:textId="77777777" w:rsidR="00DE5078" w:rsidRPr="008567C7" w:rsidRDefault="00DE5078" w:rsidP="00693DE3">
            <w:pPr>
              <w:pStyle w:val="Zwykytekst"/>
              <w:jc w:val="center"/>
              <w:rPr>
                <w:rFonts w:ascii="Times New Roman" w:hAnsi="Times New Roman" w:cs="Times New Roman"/>
                <w:sz w:val="18"/>
                <w:szCs w:val="18"/>
              </w:rPr>
            </w:pPr>
            <w:r w:rsidRPr="008772A6">
              <w:rPr>
                <w:rFonts w:ascii="Times New Roman" w:hAnsi="Times New Roman" w:cs="Times New Roman"/>
                <w:sz w:val="18"/>
                <w:szCs w:val="18"/>
              </w:rPr>
              <w:t xml:space="preserve">  30,00</w:t>
            </w:r>
          </w:p>
        </w:tc>
        <w:tc>
          <w:tcPr>
            <w:tcW w:w="1134" w:type="dxa"/>
            <w:vAlign w:val="center"/>
          </w:tcPr>
          <w:p w14:paraId="6D755161" w14:textId="77777777" w:rsidR="00DE5078" w:rsidRPr="008567C7" w:rsidRDefault="00DE5078" w:rsidP="00693DE3">
            <w:pPr>
              <w:pStyle w:val="Zwykytekst"/>
              <w:jc w:val="center"/>
              <w:rPr>
                <w:rFonts w:ascii="Times New Roman" w:hAnsi="Times New Roman" w:cs="Times New Roman"/>
                <w:sz w:val="18"/>
                <w:szCs w:val="18"/>
              </w:rPr>
            </w:pPr>
            <w:r w:rsidRPr="008772A6">
              <w:rPr>
                <w:rFonts w:ascii="Times New Roman" w:hAnsi="Times New Roman" w:cs="Times New Roman"/>
                <w:sz w:val="18"/>
                <w:szCs w:val="18"/>
              </w:rPr>
              <w:t xml:space="preserve">  10,00</w:t>
            </w:r>
          </w:p>
        </w:tc>
        <w:tc>
          <w:tcPr>
            <w:tcW w:w="1134" w:type="dxa"/>
            <w:vAlign w:val="center"/>
          </w:tcPr>
          <w:p w14:paraId="48BFF65E" w14:textId="77777777" w:rsidR="00DE5078" w:rsidRPr="008567C7" w:rsidRDefault="00DE5078" w:rsidP="00693DE3">
            <w:pPr>
              <w:pStyle w:val="Zwykytekst"/>
              <w:jc w:val="center"/>
              <w:rPr>
                <w:rFonts w:ascii="Times New Roman" w:hAnsi="Times New Roman" w:cs="Times New Roman"/>
                <w:sz w:val="18"/>
                <w:szCs w:val="18"/>
              </w:rPr>
            </w:pPr>
          </w:p>
        </w:tc>
        <w:tc>
          <w:tcPr>
            <w:tcW w:w="1134" w:type="dxa"/>
            <w:vAlign w:val="center"/>
          </w:tcPr>
          <w:p w14:paraId="075B3F01" w14:textId="77777777" w:rsidR="00DE5078" w:rsidRPr="008567C7" w:rsidRDefault="00DE5078" w:rsidP="00693DE3">
            <w:pPr>
              <w:pStyle w:val="Zwykytekst"/>
              <w:jc w:val="center"/>
              <w:rPr>
                <w:rFonts w:ascii="Times New Roman" w:hAnsi="Times New Roman" w:cs="Times New Roman"/>
                <w:sz w:val="18"/>
                <w:szCs w:val="18"/>
              </w:rPr>
            </w:pPr>
          </w:p>
        </w:tc>
        <w:tc>
          <w:tcPr>
            <w:tcW w:w="850" w:type="dxa"/>
            <w:vAlign w:val="center"/>
          </w:tcPr>
          <w:p w14:paraId="528CCE72" w14:textId="77777777" w:rsidR="00DE5078" w:rsidRPr="008567C7" w:rsidRDefault="00DE5078" w:rsidP="00693DE3">
            <w:pPr>
              <w:pStyle w:val="Zwykytekst"/>
              <w:jc w:val="center"/>
              <w:rPr>
                <w:rFonts w:ascii="Times New Roman" w:hAnsi="Times New Roman" w:cs="Times New Roman"/>
                <w:sz w:val="18"/>
                <w:szCs w:val="18"/>
              </w:rPr>
            </w:pPr>
          </w:p>
        </w:tc>
        <w:tc>
          <w:tcPr>
            <w:tcW w:w="851" w:type="dxa"/>
            <w:vAlign w:val="center"/>
          </w:tcPr>
          <w:p w14:paraId="7ED8D762" w14:textId="77777777" w:rsidR="00DE5078" w:rsidRPr="008567C7" w:rsidRDefault="00DE5078" w:rsidP="00693DE3">
            <w:pPr>
              <w:pStyle w:val="Zwykytekst"/>
              <w:jc w:val="center"/>
              <w:rPr>
                <w:rFonts w:ascii="Times New Roman" w:hAnsi="Times New Roman" w:cs="Times New Roman"/>
                <w:sz w:val="18"/>
                <w:szCs w:val="18"/>
              </w:rPr>
            </w:pPr>
            <w:r w:rsidRPr="008772A6">
              <w:rPr>
                <w:rFonts w:ascii="Times New Roman" w:hAnsi="Times New Roman" w:cs="Times New Roman"/>
                <w:sz w:val="18"/>
                <w:szCs w:val="18"/>
              </w:rPr>
              <w:t xml:space="preserve">  100,00</w:t>
            </w:r>
          </w:p>
        </w:tc>
      </w:tr>
    </w:tbl>
    <w:p w14:paraId="26B78374" w14:textId="77777777" w:rsidR="00DE5078" w:rsidRDefault="00DE5078" w:rsidP="00DE5078">
      <w:pPr>
        <w:spacing w:before="120"/>
        <w:ind w:firstLine="709"/>
        <w:jc w:val="both"/>
        <w:rPr>
          <w:color w:val="000000"/>
        </w:rPr>
      </w:pPr>
    </w:p>
    <w:p w14:paraId="693AAEF0" w14:textId="77777777" w:rsidR="00DE5078" w:rsidRPr="001B7815" w:rsidRDefault="00DE5078" w:rsidP="00DE5078">
      <w:pPr>
        <w:spacing w:after="120"/>
        <w:jc w:val="both"/>
        <w:rPr>
          <w:color w:val="000000"/>
          <w:sz w:val="22"/>
          <w:szCs w:val="22"/>
        </w:rPr>
      </w:pPr>
      <w:r>
        <w:rPr>
          <w:color w:val="000000"/>
          <w:sz w:val="22"/>
          <w:szCs w:val="22"/>
        </w:rPr>
        <w:t>Informacja o wykonawcach, których oferty</w:t>
      </w:r>
      <w:r w:rsidRPr="001B7815">
        <w:rPr>
          <w:color w:val="000000"/>
          <w:sz w:val="22"/>
          <w:szCs w:val="22"/>
        </w:rPr>
        <w:t xml:space="preserve"> zostały</w:t>
      </w:r>
      <w:r>
        <w:rPr>
          <w:color w:val="000000"/>
          <w:sz w:val="22"/>
          <w:szCs w:val="22"/>
        </w:rPr>
        <w:t xml:space="preserve"> odrzucone:</w:t>
      </w:r>
    </w:p>
    <w:tbl>
      <w:tblPr>
        <w:tblW w:w="10150"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9"/>
        <w:gridCol w:w="2958"/>
        <w:gridCol w:w="6413"/>
      </w:tblGrid>
      <w:tr w:rsidR="00DE5078" w14:paraId="24E8E222" w14:textId="77777777" w:rsidTr="00693DE3">
        <w:tc>
          <w:tcPr>
            <w:tcW w:w="779" w:type="dxa"/>
            <w:shd w:val="clear" w:color="auto" w:fill="FFFFFF"/>
            <w:vAlign w:val="center"/>
          </w:tcPr>
          <w:p w14:paraId="0B561711" w14:textId="77777777" w:rsidR="00DE5078" w:rsidRPr="004657DA" w:rsidRDefault="00DE5078" w:rsidP="00693DE3">
            <w:pPr>
              <w:spacing w:before="40" w:after="40"/>
              <w:jc w:val="center"/>
              <w:rPr>
                <w:bCs/>
                <w:sz w:val="22"/>
                <w:szCs w:val="22"/>
              </w:rPr>
            </w:pPr>
            <w:r w:rsidRPr="004657DA">
              <w:rPr>
                <w:bCs/>
                <w:sz w:val="22"/>
                <w:szCs w:val="22"/>
              </w:rPr>
              <w:lastRenderedPageBreak/>
              <w:t>Nr oferty</w:t>
            </w:r>
          </w:p>
        </w:tc>
        <w:tc>
          <w:tcPr>
            <w:tcW w:w="2958" w:type="dxa"/>
            <w:shd w:val="clear" w:color="auto" w:fill="FFFFFF"/>
            <w:vAlign w:val="center"/>
          </w:tcPr>
          <w:p w14:paraId="00BF8D8B" w14:textId="77777777" w:rsidR="00DE5078" w:rsidRPr="004657DA" w:rsidRDefault="00DE5078" w:rsidP="00693DE3">
            <w:pPr>
              <w:spacing w:before="40" w:after="40"/>
              <w:jc w:val="center"/>
              <w:rPr>
                <w:bCs/>
                <w:sz w:val="22"/>
                <w:szCs w:val="22"/>
              </w:rPr>
            </w:pPr>
            <w:r w:rsidRPr="004657DA">
              <w:rPr>
                <w:bCs/>
                <w:sz w:val="22"/>
                <w:szCs w:val="22"/>
              </w:rPr>
              <w:t>Nazwa i adres wykonawcy</w:t>
            </w:r>
          </w:p>
        </w:tc>
        <w:tc>
          <w:tcPr>
            <w:tcW w:w="6413" w:type="dxa"/>
            <w:shd w:val="clear" w:color="auto" w:fill="FFFFFF"/>
            <w:vAlign w:val="center"/>
          </w:tcPr>
          <w:p w14:paraId="4FA5C0F9" w14:textId="77777777" w:rsidR="00DE5078" w:rsidRPr="004657DA" w:rsidRDefault="00DE5078" w:rsidP="00693DE3">
            <w:pPr>
              <w:spacing w:before="40" w:after="40"/>
              <w:jc w:val="center"/>
              <w:rPr>
                <w:bCs/>
                <w:sz w:val="22"/>
                <w:szCs w:val="22"/>
              </w:rPr>
            </w:pPr>
            <w:r w:rsidRPr="004657DA">
              <w:rPr>
                <w:bCs/>
                <w:sz w:val="22"/>
                <w:szCs w:val="22"/>
              </w:rPr>
              <w:t>Uzasadnienie odrzucenia</w:t>
            </w:r>
          </w:p>
        </w:tc>
      </w:tr>
      <w:tr w:rsidR="00DE5078" w14:paraId="4F72BF7E" w14:textId="77777777" w:rsidTr="00693DE3">
        <w:tc>
          <w:tcPr>
            <w:tcW w:w="779" w:type="dxa"/>
            <w:vAlign w:val="center"/>
          </w:tcPr>
          <w:p w14:paraId="1537F0D8" w14:textId="77777777" w:rsidR="00DE5078" w:rsidRPr="002B6761" w:rsidRDefault="00DE5078" w:rsidP="00693DE3">
            <w:pPr>
              <w:jc w:val="center"/>
              <w:rPr>
                <w:sz w:val="22"/>
                <w:szCs w:val="22"/>
              </w:rPr>
            </w:pPr>
            <w:r w:rsidRPr="008772A6">
              <w:rPr>
                <w:sz w:val="22"/>
                <w:szCs w:val="22"/>
              </w:rPr>
              <w:t>2</w:t>
            </w:r>
          </w:p>
          <w:p w14:paraId="1E1F54AE" w14:textId="77777777" w:rsidR="00DE5078" w:rsidRPr="002B6761" w:rsidRDefault="00DE5078" w:rsidP="00693DE3">
            <w:pPr>
              <w:jc w:val="center"/>
              <w:rPr>
                <w:sz w:val="22"/>
                <w:szCs w:val="22"/>
              </w:rPr>
            </w:pPr>
          </w:p>
        </w:tc>
        <w:tc>
          <w:tcPr>
            <w:tcW w:w="2958" w:type="dxa"/>
            <w:vAlign w:val="center"/>
          </w:tcPr>
          <w:p w14:paraId="33005241" w14:textId="77777777" w:rsidR="00DE5078" w:rsidRPr="002B6761" w:rsidRDefault="00DE5078" w:rsidP="00693DE3">
            <w:pPr>
              <w:spacing w:before="40" w:after="40"/>
              <w:rPr>
                <w:b/>
                <w:bCs/>
                <w:sz w:val="22"/>
                <w:szCs w:val="22"/>
              </w:rPr>
            </w:pPr>
            <w:proofErr w:type="spellStart"/>
            <w:r w:rsidRPr="008772A6">
              <w:rPr>
                <w:b/>
                <w:bCs/>
                <w:sz w:val="22"/>
                <w:szCs w:val="22"/>
              </w:rPr>
              <w:t>Poke</w:t>
            </w:r>
            <w:proofErr w:type="spellEnd"/>
            <w:r w:rsidRPr="008772A6">
              <w:rPr>
                <w:b/>
                <w:bCs/>
                <w:sz w:val="22"/>
                <w:szCs w:val="22"/>
              </w:rPr>
              <w:t xml:space="preserve"> </w:t>
            </w:r>
            <w:proofErr w:type="spellStart"/>
            <w:r w:rsidRPr="008772A6">
              <w:rPr>
                <w:b/>
                <w:bCs/>
                <w:sz w:val="22"/>
                <w:szCs w:val="22"/>
              </w:rPr>
              <w:t>Yoke</w:t>
            </w:r>
            <w:proofErr w:type="spellEnd"/>
            <w:r w:rsidRPr="008772A6">
              <w:rPr>
                <w:b/>
                <w:bCs/>
                <w:sz w:val="22"/>
                <w:szCs w:val="22"/>
              </w:rPr>
              <w:t xml:space="preserve"> Marcin Szopa</w:t>
            </w:r>
          </w:p>
          <w:p w14:paraId="2E60668C" w14:textId="77777777" w:rsidR="00DE5078" w:rsidRPr="002B6761" w:rsidRDefault="00DE5078" w:rsidP="00693DE3">
            <w:pPr>
              <w:rPr>
                <w:sz w:val="22"/>
                <w:szCs w:val="22"/>
              </w:rPr>
            </w:pPr>
            <w:r w:rsidRPr="008772A6">
              <w:rPr>
                <w:sz w:val="22"/>
                <w:szCs w:val="22"/>
              </w:rPr>
              <w:t>Kwiaty Polne</w:t>
            </w:r>
            <w:r w:rsidRPr="002B6761">
              <w:rPr>
                <w:sz w:val="22"/>
                <w:szCs w:val="22"/>
              </w:rPr>
              <w:t xml:space="preserve"> </w:t>
            </w:r>
            <w:r w:rsidRPr="008772A6">
              <w:rPr>
                <w:sz w:val="22"/>
                <w:szCs w:val="22"/>
              </w:rPr>
              <w:t>2</w:t>
            </w:r>
            <w:r w:rsidRPr="002B6761">
              <w:rPr>
                <w:sz w:val="22"/>
                <w:szCs w:val="22"/>
              </w:rPr>
              <w:t xml:space="preserve"> </w:t>
            </w:r>
          </w:p>
          <w:p w14:paraId="434AE805" w14:textId="77777777" w:rsidR="00DE5078" w:rsidRPr="002B6761" w:rsidRDefault="00DE5078" w:rsidP="00693DE3">
            <w:pPr>
              <w:spacing w:after="40"/>
              <w:rPr>
                <w:sz w:val="22"/>
                <w:szCs w:val="22"/>
              </w:rPr>
            </w:pPr>
            <w:r w:rsidRPr="008772A6">
              <w:rPr>
                <w:sz w:val="22"/>
                <w:szCs w:val="22"/>
              </w:rPr>
              <w:t>32-087</w:t>
            </w:r>
            <w:r w:rsidRPr="002B6761">
              <w:rPr>
                <w:sz w:val="22"/>
                <w:szCs w:val="22"/>
              </w:rPr>
              <w:t xml:space="preserve"> </w:t>
            </w:r>
            <w:r w:rsidRPr="008772A6">
              <w:rPr>
                <w:sz w:val="22"/>
                <w:szCs w:val="22"/>
              </w:rPr>
              <w:t>Bibice</w:t>
            </w:r>
          </w:p>
        </w:tc>
        <w:tc>
          <w:tcPr>
            <w:tcW w:w="6413" w:type="dxa"/>
            <w:vAlign w:val="center"/>
          </w:tcPr>
          <w:p w14:paraId="2BB3D585" w14:textId="77777777" w:rsidR="00DE5078" w:rsidRPr="002B6761" w:rsidRDefault="00DE5078" w:rsidP="00693DE3">
            <w:pPr>
              <w:spacing w:after="40"/>
              <w:rPr>
                <w:sz w:val="22"/>
                <w:szCs w:val="22"/>
              </w:rPr>
            </w:pPr>
            <w:r w:rsidRPr="008772A6">
              <w:rPr>
                <w:sz w:val="22"/>
                <w:szCs w:val="22"/>
              </w:rPr>
              <w:t>Art. 226 ust. 1 pkt 2 lit. c</w:t>
            </w:r>
          </w:p>
          <w:p w14:paraId="2D1310A8" w14:textId="77777777" w:rsidR="00DE5078" w:rsidRPr="002B6761" w:rsidRDefault="00DE5078" w:rsidP="00693DE3">
            <w:pPr>
              <w:jc w:val="both"/>
              <w:rPr>
                <w:sz w:val="22"/>
                <w:szCs w:val="22"/>
              </w:rPr>
            </w:pPr>
            <w:r w:rsidRPr="008772A6">
              <w:rPr>
                <w:sz w:val="22"/>
                <w:szCs w:val="22"/>
              </w:rPr>
              <w:t xml:space="preserve">Oferta podlega odrzuceniu na podstawie art. 226 ust. 1 pkt 2 lit. c ustawy </w:t>
            </w:r>
            <w:proofErr w:type="spellStart"/>
            <w:r w:rsidRPr="008772A6">
              <w:rPr>
                <w:sz w:val="22"/>
                <w:szCs w:val="22"/>
              </w:rPr>
              <w:t>Pzp</w:t>
            </w:r>
            <w:proofErr w:type="spellEnd"/>
            <w:r w:rsidRPr="008772A6">
              <w:rPr>
                <w:sz w:val="22"/>
                <w:szCs w:val="22"/>
              </w:rPr>
              <w:t>, ponieważ Wykonawca nie złożył w przewidzianym terminie oświadczenia o którym mowa w art. 125 ust. 1, lub podmiotowego środka dowodowego, potwierdzających brak wykluczenia lub spełnianie warunków udziału w postępowaniu, przedmiotowego środka dowodowego, lub innych dokumentów lub oświadczeń. Wykonawca nie dołączył wymaganego na podstawie pkt 5.1 SWZ kompletnego opisu technicznego oferowanego sprzętu pozwalającego na ocenę spełniania przez niego wymagań Zamawiającego. Opis techniczny nie został również uzupełniony przez Wykonawcę  w terminie wyznaczonym przez Zamawiającego w wezwaniu do uzupełnienia braków w ofercie.</w:t>
            </w:r>
          </w:p>
        </w:tc>
      </w:tr>
    </w:tbl>
    <w:p w14:paraId="0029230A" w14:textId="77777777" w:rsidR="00DE5078" w:rsidRDefault="00DE5078" w:rsidP="00DE5078">
      <w:pPr>
        <w:spacing w:before="120" w:after="120"/>
        <w:jc w:val="both"/>
        <w:rPr>
          <w:color w:val="000000"/>
          <w:sz w:val="16"/>
          <w:szCs w:val="16"/>
        </w:rPr>
      </w:pPr>
    </w:p>
    <w:p w14:paraId="3089AA7E" w14:textId="77777777" w:rsidR="00F960D7" w:rsidRDefault="00F960D7" w:rsidP="00F960D7">
      <w:pPr>
        <w:spacing w:line="360" w:lineRule="auto"/>
        <w:jc w:val="both"/>
        <w:rPr>
          <w:bCs/>
        </w:rPr>
      </w:pPr>
    </w:p>
    <w:sectPr w:rsidR="00F960D7" w:rsidSect="00E85D70">
      <w:headerReference w:type="even" r:id="rId6"/>
      <w:headerReference w:type="default" r:id="rId7"/>
      <w:footerReference w:type="even" r:id="rId8"/>
      <w:footerReference w:type="default" r:id="rId9"/>
      <w:headerReference w:type="first" r:id="rId10"/>
      <w:footerReference w:type="first" r:id="rId11"/>
      <w:pgSz w:w="11906" w:h="16838"/>
      <w:pgMar w:top="1079" w:right="926" w:bottom="1417"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A3466" w14:textId="77777777" w:rsidR="00176221" w:rsidRDefault="00176221">
      <w:r>
        <w:separator/>
      </w:r>
    </w:p>
  </w:endnote>
  <w:endnote w:type="continuationSeparator" w:id="0">
    <w:p w14:paraId="5FAC1D05" w14:textId="77777777" w:rsidR="00176221" w:rsidRDefault="00176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CEA6C" w14:textId="77777777"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095CD" w14:textId="77777777" w:rsidR="000C1E6F" w:rsidRDefault="000C1E6F">
    <w:pPr>
      <w:pStyle w:val="Stopka"/>
      <w:pBdr>
        <w:bottom w:val="single" w:sz="6" w:space="0" w:color="auto"/>
      </w:pBdr>
      <w:tabs>
        <w:tab w:val="clear" w:pos="4536"/>
        <w:tab w:val="left" w:pos="6237"/>
      </w:tabs>
      <w:rPr>
        <w:sz w:val="18"/>
        <w:szCs w:val="18"/>
      </w:rPr>
    </w:pPr>
  </w:p>
  <w:p w14:paraId="45DFCF2F" w14:textId="77777777" w:rsidR="000C1E6F" w:rsidRDefault="000C1E6F">
    <w:pPr>
      <w:pStyle w:val="Stopka"/>
      <w:tabs>
        <w:tab w:val="clear" w:pos="4536"/>
      </w:tabs>
      <w:jc w:val="center"/>
      <w:rPr>
        <w:sz w:val="18"/>
        <w:szCs w:val="18"/>
      </w:rPr>
    </w:pPr>
  </w:p>
  <w:p w14:paraId="361C25A0" w14:textId="77777777" w:rsidR="000C1E6F" w:rsidRDefault="000C1E6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CEF44" w14:textId="77777777"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70EA6" w14:textId="77777777" w:rsidR="00176221" w:rsidRDefault="00176221">
      <w:r>
        <w:separator/>
      </w:r>
    </w:p>
  </w:footnote>
  <w:footnote w:type="continuationSeparator" w:id="0">
    <w:p w14:paraId="7872ED1C" w14:textId="77777777" w:rsidR="00176221" w:rsidRDefault="00176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6D303" w14:textId="77777777"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0F1CE" w14:textId="77777777" w:rsidR="006E3089" w:rsidRDefault="006E30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6C797" w14:textId="77777777"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6221"/>
    <w:rsid w:val="00005838"/>
    <w:rsid w:val="00022322"/>
    <w:rsid w:val="00042497"/>
    <w:rsid w:val="000675F1"/>
    <w:rsid w:val="000C1E6F"/>
    <w:rsid w:val="000E4E56"/>
    <w:rsid w:val="001564F2"/>
    <w:rsid w:val="00176221"/>
    <w:rsid w:val="001A1468"/>
    <w:rsid w:val="001B7815"/>
    <w:rsid w:val="001C31ED"/>
    <w:rsid w:val="002B1E4F"/>
    <w:rsid w:val="002B6761"/>
    <w:rsid w:val="003445A0"/>
    <w:rsid w:val="003A0AFC"/>
    <w:rsid w:val="003D611C"/>
    <w:rsid w:val="003E6BED"/>
    <w:rsid w:val="00431C0B"/>
    <w:rsid w:val="00437CAD"/>
    <w:rsid w:val="004657DA"/>
    <w:rsid w:val="004B2665"/>
    <w:rsid w:val="004C3459"/>
    <w:rsid w:val="004E324A"/>
    <w:rsid w:val="004E7234"/>
    <w:rsid w:val="0054734E"/>
    <w:rsid w:val="00596FD7"/>
    <w:rsid w:val="005E5BFF"/>
    <w:rsid w:val="00607F9B"/>
    <w:rsid w:val="00644DCB"/>
    <w:rsid w:val="00657C1E"/>
    <w:rsid w:val="006B585D"/>
    <w:rsid w:val="006E3089"/>
    <w:rsid w:val="00712C39"/>
    <w:rsid w:val="0075025B"/>
    <w:rsid w:val="00756CDA"/>
    <w:rsid w:val="007E2ACC"/>
    <w:rsid w:val="007E68C5"/>
    <w:rsid w:val="00832144"/>
    <w:rsid w:val="008567C7"/>
    <w:rsid w:val="008642B3"/>
    <w:rsid w:val="008A6C10"/>
    <w:rsid w:val="008E5102"/>
    <w:rsid w:val="00915B9E"/>
    <w:rsid w:val="00952256"/>
    <w:rsid w:val="0097748A"/>
    <w:rsid w:val="009F0E5C"/>
    <w:rsid w:val="00A029B8"/>
    <w:rsid w:val="00A17CDB"/>
    <w:rsid w:val="00AA02AC"/>
    <w:rsid w:val="00B32D12"/>
    <w:rsid w:val="00B464D3"/>
    <w:rsid w:val="00B8185B"/>
    <w:rsid w:val="00BD2174"/>
    <w:rsid w:val="00C423DD"/>
    <w:rsid w:val="00C53069"/>
    <w:rsid w:val="00C60D7B"/>
    <w:rsid w:val="00C65E53"/>
    <w:rsid w:val="00CA0B33"/>
    <w:rsid w:val="00CA3511"/>
    <w:rsid w:val="00CC1A8E"/>
    <w:rsid w:val="00CC324B"/>
    <w:rsid w:val="00D01E5B"/>
    <w:rsid w:val="00D04203"/>
    <w:rsid w:val="00D26ED6"/>
    <w:rsid w:val="00D42C90"/>
    <w:rsid w:val="00D8427E"/>
    <w:rsid w:val="00DE4BF6"/>
    <w:rsid w:val="00DE5078"/>
    <w:rsid w:val="00E258FA"/>
    <w:rsid w:val="00E30B2D"/>
    <w:rsid w:val="00E62859"/>
    <w:rsid w:val="00E85D70"/>
    <w:rsid w:val="00F33C66"/>
    <w:rsid w:val="00F960D7"/>
    <w:rsid w:val="00F96DC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1D45E"/>
  <w15:chartTrackingRefBased/>
  <w15:docId w15:val="{A54CEEB6-8A00-47BA-94EA-0BC62B8C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link w:val="ZwykytekstZnak"/>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customStyle="1" w:styleId="ZwykytekstZnak">
    <w:name w:val="Zwykły tekst Znak"/>
    <w:link w:val="Zwykytekst"/>
    <w:rsid w:val="00DE507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366</Words>
  <Characters>2238</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dc:description/>
  <cp:lastModifiedBy>Jarosław Grzech</cp:lastModifiedBy>
  <cp:revision>2</cp:revision>
  <cp:lastPrinted>2025-05-16T06:58:00Z</cp:lastPrinted>
  <dcterms:created xsi:type="dcterms:W3CDTF">2025-05-16T07:01:00Z</dcterms:created>
  <dcterms:modified xsi:type="dcterms:W3CDTF">2025-05-16T07:01:00Z</dcterms:modified>
</cp:coreProperties>
</file>