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31038" w14:textId="77777777" w:rsidR="005F4BC0" w:rsidRPr="004F079B" w:rsidRDefault="003A2F22" w:rsidP="004F079B">
      <w:pPr>
        <w:spacing w:after="240"/>
        <w:jc w:val="right"/>
        <w:rPr>
          <w:sz w:val="22"/>
          <w:szCs w:val="22"/>
        </w:rPr>
      </w:pPr>
      <w:r w:rsidRPr="003A2F2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A2F22">
        <w:rPr>
          <w:sz w:val="22"/>
          <w:szCs w:val="22"/>
        </w:rPr>
        <w:t>2025-05-15</w:t>
      </w:r>
    </w:p>
    <w:p w14:paraId="2112183A" w14:textId="77777777" w:rsidR="003A2F22" w:rsidRPr="003A2F22" w:rsidRDefault="003A2F22">
      <w:pPr>
        <w:rPr>
          <w:b/>
          <w:bCs/>
          <w:sz w:val="22"/>
          <w:szCs w:val="22"/>
        </w:rPr>
      </w:pPr>
      <w:r w:rsidRPr="003A2F22">
        <w:rPr>
          <w:b/>
          <w:bCs/>
          <w:sz w:val="22"/>
          <w:szCs w:val="22"/>
        </w:rPr>
        <w:t>Akademia Górniczo - Hutnicza</w:t>
      </w:r>
    </w:p>
    <w:p w14:paraId="4E38216A" w14:textId="77777777" w:rsidR="003A2F22" w:rsidRPr="003A2F22" w:rsidRDefault="003A2F22">
      <w:pPr>
        <w:rPr>
          <w:b/>
          <w:bCs/>
          <w:sz w:val="22"/>
          <w:szCs w:val="22"/>
        </w:rPr>
      </w:pPr>
      <w:r w:rsidRPr="003A2F22">
        <w:rPr>
          <w:b/>
          <w:bCs/>
          <w:sz w:val="22"/>
          <w:szCs w:val="22"/>
        </w:rPr>
        <w:t>im. Stanisława Staszica w Krakowie</w:t>
      </w:r>
    </w:p>
    <w:p w14:paraId="5A66D020" w14:textId="77777777" w:rsidR="00F16C50" w:rsidRPr="00D91931" w:rsidRDefault="003A2F22">
      <w:pPr>
        <w:rPr>
          <w:b/>
          <w:bCs/>
          <w:sz w:val="22"/>
          <w:szCs w:val="22"/>
        </w:rPr>
      </w:pPr>
      <w:r w:rsidRPr="003A2F22">
        <w:rPr>
          <w:b/>
          <w:bCs/>
          <w:sz w:val="22"/>
          <w:szCs w:val="22"/>
        </w:rPr>
        <w:t>Dział Zamówień Publicznych</w:t>
      </w:r>
    </w:p>
    <w:p w14:paraId="354B35B1" w14:textId="77777777" w:rsidR="00F16C50" w:rsidRPr="00BD5546" w:rsidRDefault="003A2F22">
      <w:pPr>
        <w:rPr>
          <w:sz w:val="22"/>
          <w:szCs w:val="22"/>
        </w:rPr>
      </w:pPr>
      <w:r w:rsidRPr="003A2F2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A2F22">
        <w:rPr>
          <w:sz w:val="22"/>
          <w:szCs w:val="22"/>
        </w:rPr>
        <w:t>30</w:t>
      </w:r>
    </w:p>
    <w:p w14:paraId="21578784" w14:textId="77777777" w:rsidR="00F16C50" w:rsidRPr="00BD5546" w:rsidRDefault="003A2F22">
      <w:pPr>
        <w:rPr>
          <w:sz w:val="22"/>
          <w:szCs w:val="22"/>
        </w:rPr>
      </w:pPr>
      <w:r w:rsidRPr="003A2F2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A2F22">
        <w:rPr>
          <w:sz w:val="22"/>
          <w:szCs w:val="22"/>
        </w:rPr>
        <w:t>Kraków</w:t>
      </w:r>
    </w:p>
    <w:p w14:paraId="35F69FFB" w14:textId="2E2E78F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2F22" w:rsidRPr="003A2F22">
        <w:rPr>
          <w:bCs/>
          <w:sz w:val="22"/>
          <w:szCs w:val="22"/>
        </w:rPr>
        <w:t>DE-dzp.272-226/25</w:t>
      </w:r>
      <w:r w:rsidRPr="00D91931">
        <w:rPr>
          <w:sz w:val="22"/>
          <w:szCs w:val="22"/>
        </w:rPr>
        <w:tab/>
        <w:t xml:space="preserve"> </w:t>
      </w:r>
    </w:p>
    <w:p w14:paraId="51642F8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805BF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654A0E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7AD31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4A4FF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E97DA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867D3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17E38A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A2F22" w:rsidRPr="00607F9B" w14:paraId="2F4E1C70" w14:textId="77777777" w:rsidTr="001272CB">
        <w:trPr>
          <w:trHeight w:val="638"/>
        </w:trPr>
        <w:tc>
          <w:tcPr>
            <w:tcW w:w="959" w:type="dxa"/>
            <w:shd w:val="clear" w:color="auto" w:fill="auto"/>
          </w:tcPr>
          <w:p w14:paraId="4250A680" w14:textId="77777777" w:rsidR="003A2F22" w:rsidRPr="00607F9B" w:rsidRDefault="003A2F22" w:rsidP="001272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10670D" w14:textId="01275516" w:rsidR="003A2F22" w:rsidRPr="00607F9B" w:rsidRDefault="003A2F22" w:rsidP="001272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A2F2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A2F2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A2F22">
              <w:rPr>
                <w:b/>
                <w:bCs/>
                <w:sz w:val="22"/>
                <w:szCs w:val="22"/>
              </w:rPr>
              <w:t>Opracowanie dokumentacji projektowej dla zadania pn. Poprawa sprawności energetycznej oraz modernizacja Zespołu Pałacowo-Parkowego AGH w Młoszowej - etap II - DE-dzp.272-226/25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FE36803" w14:textId="230CDF3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21A0FB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A2F22" w:rsidRPr="003A2F22">
        <w:rPr>
          <w:rFonts w:ascii="Times New Roman" w:hAnsi="Times New Roman"/>
          <w:b/>
          <w:szCs w:val="22"/>
        </w:rPr>
        <w:t>2025-05-16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A2F22" w:rsidRPr="003A2F22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A2F22" w:rsidRPr="003A2F22">
        <w:rPr>
          <w:rFonts w:ascii="Times New Roman" w:hAnsi="Times New Roman"/>
          <w:b/>
          <w:szCs w:val="22"/>
        </w:rPr>
        <w:t>2025-05-20</w:t>
      </w:r>
      <w:r w:rsidR="008365E9">
        <w:rPr>
          <w:rFonts w:ascii="Times New Roman" w:hAnsi="Times New Roman"/>
          <w:szCs w:val="22"/>
        </w:rPr>
        <w:t xml:space="preserve"> godz. </w:t>
      </w:r>
      <w:r w:rsidR="003A2F22" w:rsidRPr="003A2F22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CD88930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A2F22" w:rsidRPr="003A2F22">
        <w:rPr>
          <w:rFonts w:ascii="Times New Roman" w:hAnsi="Times New Roman"/>
          <w:b/>
          <w:szCs w:val="22"/>
        </w:rPr>
        <w:t>2025-05-16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A2F22" w:rsidRPr="003A2F22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A2F22" w:rsidRPr="003A2F22">
        <w:rPr>
          <w:rFonts w:ascii="Times New Roman" w:hAnsi="Times New Roman"/>
          <w:b/>
          <w:szCs w:val="22"/>
        </w:rPr>
        <w:t>2025-05-20</w:t>
      </w:r>
      <w:r w:rsidR="008365E9">
        <w:rPr>
          <w:rFonts w:ascii="Times New Roman" w:hAnsi="Times New Roman"/>
          <w:szCs w:val="22"/>
        </w:rPr>
        <w:t xml:space="preserve"> godz. </w:t>
      </w:r>
      <w:r w:rsidR="003A2F22" w:rsidRPr="003A2F22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A13BD64" w14:textId="47EDE49B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</w:t>
      </w:r>
      <w:r w:rsidR="00E31824">
        <w:rPr>
          <w:sz w:val="22"/>
          <w:szCs w:val="22"/>
        </w:rPr>
        <w:t>14/06/2025</w:t>
      </w:r>
      <w:r w:rsidR="00E31824">
        <w:rPr>
          <w:sz w:val="22"/>
          <w:szCs w:val="22"/>
        </w:rPr>
        <w:tab/>
      </w:r>
      <w:r>
        <w:rPr>
          <w:sz w:val="22"/>
          <w:szCs w:val="22"/>
        </w:rPr>
        <w:t xml:space="preserve">   na dzień:</w:t>
      </w:r>
      <w:r w:rsidR="00E31824">
        <w:rPr>
          <w:sz w:val="22"/>
          <w:szCs w:val="22"/>
        </w:rPr>
        <w:t xml:space="preserve"> 18/06/2025</w:t>
      </w:r>
    </w:p>
    <w:p w14:paraId="1255A60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AD0432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2ADD1E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70498" w14:textId="77777777" w:rsidR="00775C4E" w:rsidRDefault="00775C4E">
      <w:r>
        <w:separator/>
      </w:r>
    </w:p>
  </w:endnote>
  <w:endnote w:type="continuationSeparator" w:id="0">
    <w:p w14:paraId="446E1CDB" w14:textId="77777777" w:rsidR="00775C4E" w:rsidRDefault="0077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52F7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A112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FD1A8B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9424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71F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00E4F" w14:textId="77777777" w:rsidR="00775C4E" w:rsidRDefault="00775C4E">
      <w:r>
        <w:separator/>
      </w:r>
    </w:p>
  </w:footnote>
  <w:footnote w:type="continuationSeparator" w:id="0">
    <w:p w14:paraId="49E7FF39" w14:textId="77777777" w:rsidR="00775C4E" w:rsidRDefault="00775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8678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E0FE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C887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882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C4E"/>
    <w:rsid w:val="00136AEA"/>
    <w:rsid w:val="00137D2A"/>
    <w:rsid w:val="0015679F"/>
    <w:rsid w:val="002F480A"/>
    <w:rsid w:val="0033399E"/>
    <w:rsid w:val="0037248D"/>
    <w:rsid w:val="003A2F22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75C4E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987B06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31824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BA2C1"/>
  <w15:chartTrackingRefBased/>
  <w15:docId w15:val="{3425EA84-B662-4351-954E-C6742A0B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2025-05-15T08:23:00Z</cp:lastPrinted>
  <dcterms:created xsi:type="dcterms:W3CDTF">2025-05-15T08:23:00Z</dcterms:created>
  <dcterms:modified xsi:type="dcterms:W3CDTF">2025-05-15T08:23:00Z</dcterms:modified>
</cp:coreProperties>
</file>