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5DEC" w:rsidRPr="000E5E44" w:rsidRDefault="00D162AA" w:rsidP="000E5E44">
      <w:pPr>
        <w:jc w:val="right"/>
        <w:rPr>
          <w:sz w:val="24"/>
          <w:szCs w:val="24"/>
        </w:rPr>
      </w:pPr>
      <w:r w:rsidRPr="000E5E44">
        <w:rPr>
          <w:sz w:val="24"/>
          <w:szCs w:val="24"/>
        </w:rPr>
        <w:t>Kraków</w:t>
      </w:r>
      <w:r w:rsidR="00035DEC" w:rsidRPr="000E5E44">
        <w:rPr>
          <w:sz w:val="24"/>
          <w:szCs w:val="24"/>
        </w:rPr>
        <w:t xml:space="preserve"> dnia: </w:t>
      </w:r>
      <w:r w:rsidRPr="000E5E44">
        <w:rPr>
          <w:sz w:val="24"/>
          <w:szCs w:val="24"/>
        </w:rPr>
        <w:t>2025-05-14</w:t>
      </w:r>
    </w:p>
    <w:p w:rsidR="00035DEC" w:rsidRPr="000E5E44" w:rsidRDefault="00D162AA" w:rsidP="000E5E44">
      <w:pPr>
        <w:rPr>
          <w:b/>
          <w:bCs/>
          <w:sz w:val="24"/>
          <w:szCs w:val="24"/>
        </w:rPr>
      </w:pPr>
      <w:r w:rsidRPr="000E5E44">
        <w:rPr>
          <w:b/>
          <w:bCs/>
          <w:sz w:val="24"/>
          <w:szCs w:val="24"/>
        </w:rPr>
        <w:t>A</w:t>
      </w:r>
      <w:r w:rsidR="000E5E44">
        <w:rPr>
          <w:b/>
          <w:bCs/>
          <w:sz w:val="24"/>
          <w:szCs w:val="24"/>
        </w:rPr>
        <w:t>K</w:t>
      </w:r>
      <w:r w:rsidRPr="000E5E44">
        <w:rPr>
          <w:b/>
          <w:bCs/>
          <w:sz w:val="24"/>
          <w:szCs w:val="24"/>
        </w:rPr>
        <w:t>F Kraków</w:t>
      </w:r>
    </w:p>
    <w:p w:rsidR="00035DEC" w:rsidRPr="000E5E44" w:rsidRDefault="00D162AA" w:rsidP="00035DEC">
      <w:pPr>
        <w:spacing w:line="360" w:lineRule="auto"/>
        <w:rPr>
          <w:sz w:val="24"/>
          <w:szCs w:val="24"/>
        </w:rPr>
      </w:pPr>
      <w:r w:rsidRPr="000E5E44">
        <w:rPr>
          <w:sz w:val="24"/>
          <w:szCs w:val="24"/>
        </w:rPr>
        <w:t>al. Jana Pawła II</w:t>
      </w:r>
      <w:r w:rsidR="00035DEC" w:rsidRPr="000E5E44">
        <w:rPr>
          <w:sz w:val="24"/>
          <w:szCs w:val="24"/>
        </w:rPr>
        <w:t xml:space="preserve"> </w:t>
      </w:r>
      <w:r w:rsidRPr="000E5E44">
        <w:rPr>
          <w:sz w:val="24"/>
          <w:szCs w:val="24"/>
        </w:rPr>
        <w:t>78</w:t>
      </w:r>
    </w:p>
    <w:p w:rsidR="00035DEC" w:rsidRPr="000E5E44" w:rsidRDefault="00D162AA" w:rsidP="00035DEC">
      <w:pPr>
        <w:rPr>
          <w:sz w:val="24"/>
          <w:szCs w:val="24"/>
        </w:rPr>
      </w:pPr>
      <w:r w:rsidRPr="000E5E44">
        <w:rPr>
          <w:sz w:val="24"/>
          <w:szCs w:val="24"/>
        </w:rPr>
        <w:t>31-571</w:t>
      </w:r>
      <w:r w:rsidR="00035DEC" w:rsidRPr="000E5E44">
        <w:rPr>
          <w:sz w:val="24"/>
          <w:szCs w:val="24"/>
        </w:rPr>
        <w:t xml:space="preserve"> </w:t>
      </w:r>
      <w:r w:rsidRPr="000E5E44">
        <w:rPr>
          <w:sz w:val="24"/>
          <w:szCs w:val="24"/>
        </w:rPr>
        <w:t>Kraków</w:t>
      </w:r>
    </w:p>
    <w:p w:rsidR="00035DEC" w:rsidRPr="000E5E44" w:rsidRDefault="00035DEC" w:rsidP="00035DEC">
      <w:pPr>
        <w:jc w:val="both"/>
        <w:rPr>
          <w:bCs/>
          <w:sz w:val="24"/>
          <w:szCs w:val="24"/>
        </w:rPr>
      </w:pPr>
      <w:r w:rsidRPr="000E5E44">
        <w:rPr>
          <w:bCs/>
          <w:sz w:val="24"/>
          <w:szCs w:val="24"/>
        </w:rPr>
        <w:t>……………………………………</w:t>
      </w:r>
    </w:p>
    <w:p w:rsidR="00035DEC" w:rsidRPr="000E5E44" w:rsidRDefault="00035DEC" w:rsidP="000E5E44">
      <w:pPr>
        <w:jc w:val="both"/>
        <w:rPr>
          <w:bCs/>
          <w:sz w:val="24"/>
          <w:szCs w:val="24"/>
        </w:rPr>
      </w:pPr>
      <w:r w:rsidRPr="000E5E44">
        <w:rPr>
          <w:bCs/>
          <w:sz w:val="24"/>
          <w:szCs w:val="24"/>
        </w:rPr>
        <w:t>[nazwa zamawiającego, adres]</w:t>
      </w:r>
    </w:p>
    <w:p w:rsidR="00035DEC" w:rsidRPr="000E5E44" w:rsidRDefault="00035DEC" w:rsidP="00035DEC">
      <w:pPr>
        <w:tabs>
          <w:tab w:val="left" w:pos="708"/>
          <w:tab w:val="center" w:pos="4536"/>
          <w:tab w:val="right" w:pos="9072"/>
        </w:tabs>
        <w:spacing w:after="20" w:line="360" w:lineRule="auto"/>
        <w:ind w:left="5103"/>
        <w:rPr>
          <w:b/>
          <w:sz w:val="24"/>
          <w:szCs w:val="24"/>
        </w:rPr>
      </w:pPr>
      <w:r w:rsidRPr="000E5E44">
        <w:rPr>
          <w:b/>
          <w:sz w:val="24"/>
          <w:szCs w:val="24"/>
        </w:rPr>
        <w:t>WYKONAWCY</w:t>
      </w:r>
    </w:p>
    <w:p w:rsidR="00035DEC" w:rsidRPr="000E5E44" w:rsidRDefault="00035DEC" w:rsidP="00035DEC">
      <w:pPr>
        <w:tabs>
          <w:tab w:val="left" w:pos="708"/>
          <w:tab w:val="center" w:pos="4536"/>
          <w:tab w:val="right" w:pos="9072"/>
        </w:tabs>
        <w:spacing w:after="480" w:line="360" w:lineRule="auto"/>
        <w:ind w:left="5103"/>
        <w:rPr>
          <w:sz w:val="24"/>
          <w:szCs w:val="24"/>
        </w:rPr>
      </w:pPr>
      <w:r w:rsidRPr="000E5E44">
        <w:rPr>
          <w:sz w:val="24"/>
          <w:szCs w:val="24"/>
        </w:rPr>
        <w:t>ubiegający się o zamówienie</w:t>
      </w:r>
    </w:p>
    <w:p w:rsidR="00035DEC" w:rsidRPr="000E5E44" w:rsidRDefault="00035DEC" w:rsidP="00035DEC">
      <w:pPr>
        <w:spacing w:after="120" w:line="360" w:lineRule="auto"/>
        <w:jc w:val="both"/>
        <w:rPr>
          <w:rFonts w:eastAsia="Calibri"/>
          <w:sz w:val="24"/>
          <w:szCs w:val="24"/>
          <w:lang w:eastAsia="en-US"/>
        </w:rPr>
      </w:pPr>
      <w:r w:rsidRPr="000E5E44">
        <w:rPr>
          <w:rFonts w:eastAsia="Calibri"/>
          <w:sz w:val="24"/>
          <w:szCs w:val="24"/>
          <w:lang w:eastAsia="en-US"/>
        </w:rPr>
        <w:t xml:space="preserve">Dotyczy: </w:t>
      </w:r>
      <w:r w:rsidRPr="000E5E44">
        <w:rPr>
          <w:sz w:val="24"/>
          <w:szCs w:val="24"/>
        </w:rPr>
        <w:t>postępowania o udzielenie zamówienia publicznego</w:t>
      </w:r>
      <w:r w:rsidRPr="000E5E44">
        <w:rPr>
          <w:rFonts w:eastAsia="Calibri"/>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0E5E44" w:rsidTr="00B32FF9">
        <w:tc>
          <w:tcPr>
            <w:tcW w:w="2269" w:type="dxa"/>
            <w:shd w:val="clear" w:color="auto" w:fill="auto"/>
          </w:tcPr>
          <w:p w:rsidR="00035DEC" w:rsidRPr="000E5E44" w:rsidRDefault="00035DEC" w:rsidP="00B32FF9">
            <w:pPr>
              <w:tabs>
                <w:tab w:val="center" w:pos="4536"/>
                <w:tab w:val="right" w:pos="9072"/>
              </w:tabs>
              <w:spacing w:line="360" w:lineRule="auto"/>
              <w:ind w:left="-105"/>
              <w:jc w:val="both"/>
              <w:rPr>
                <w:sz w:val="24"/>
                <w:szCs w:val="24"/>
              </w:rPr>
            </w:pPr>
            <w:r w:rsidRPr="000E5E44">
              <w:rPr>
                <w:sz w:val="24"/>
                <w:szCs w:val="24"/>
              </w:rPr>
              <w:t>Nazwa zamówienia:</w:t>
            </w:r>
          </w:p>
        </w:tc>
        <w:tc>
          <w:tcPr>
            <w:tcW w:w="6803" w:type="dxa"/>
            <w:shd w:val="clear" w:color="auto" w:fill="auto"/>
          </w:tcPr>
          <w:p w:rsidR="00035DEC" w:rsidRPr="000E5E44" w:rsidRDefault="00D162AA" w:rsidP="00B32FF9">
            <w:pPr>
              <w:tabs>
                <w:tab w:val="center" w:pos="4536"/>
                <w:tab w:val="right" w:pos="9072"/>
              </w:tabs>
              <w:spacing w:line="360" w:lineRule="auto"/>
              <w:jc w:val="both"/>
              <w:rPr>
                <w:bCs/>
                <w:sz w:val="24"/>
                <w:szCs w:val="24"/>
              </w:rPr>
            </w:pPr>
            <w:r w:rsidRPr="000E5E44">
              <w:rPr>
                <w:bCs/>
                <w:sz w:val="24"/>
                <w:szCs w:val="24"/>
              </w:rPr>
              <w:t xml:space="preserve">Kompleksowe sprzątanie obiektów Akademii Kultury Fizycznej </w:t>
            </w:r>
            <w:r w:rsidR="000E5E44">
              <w:rPr>
                <w:bCs/>
                <w:sz w:val="24"/>
                <w:szCs w:val="24"/>
              </w:rPr>
              <w:br/>
            </w:r>
            <w:r w:rsidRPr="000E5E44">
              <w:rPr>
                <w:bCs/>
                <w:sz w:val="24"/>
                <w:szCs w:val="24"/>
              </w:rPr>
              <w:t>im. Bronisława Czecha w Krakowie</w:t>
            </w:r>
            <w:r w:rsidR="00035DEC" w:rsidRPr="000E5E44">
              <w:rPr>
                <w:bCs/>
                <w:sz w:val="24"/>
                <w:szCs w:val="24"/>
              </w:rPr>
              <w:t>.</w:t>
            </w:r>
          </w:p>
        </w:tc>
      </w:tr>
      <w:tr w:rsidR="00D162AA" w:rsidRPr="000E5E44" w:rsidTr="00DE7901">
        <w:tc>
          <w:tcPr>
            <w:tcW w:w="2269" w:type="dxa"/>
            <w:shd w:val="clear" w:color="auto" w:fill="auto"/>
          </w:tcPr>
          <w:p w:rsidR="00D162AA" w:rsidRPr="000E5E44" w:rsidRDefault="00D162AA" w:rsidP="00DE7901">
            <w:pPr>
              <w:tabs>
                <w:tab w:val="center" w:pos="4536"/>
                <w:tab w:val="right" w:pos="9072"/>
              </w:tabs>
              <w:spacing w:line="360" w:lineRule="auto"/>
              <w:ind w:left="-105" w:right="-115"/>
              <w:jc w:val="both"/>
              <w:rPr>
                <w:sz w:val="24"/>
                <w:szCs w:val="24"/>
              </w:rPr>
            </w:pPr>
            <w:r w:rsidRPr="000E5E44">
              <w:rPr>
                <w:sz w:val="24"/>
                <w:szCs w:val="24"/>
              </w:rPr>
              <w:t>Numer referencyjny:</w:t>
            </w:r>
          </w:p>
        </w:tc>
        <w:tc>
          <w:tcPr>
            <w:tcW w:w="6803" w:type="dxa"/>
            <w:shd w:val="clear" w:color="auto" w:fill="auto"/>
          </w:tcPr>
          <w:p w:rsidR="00D162AA" w:rsidRPr="000E5E44" w:rsidRDefault="00D162AA" w:rsidP="00DE7901">
            <w:pPr>
              <w:tabs>
                <w:tab w:val="center" w:pos="4536"/>
                <w:tab w:val="right" w:pos="9072"/>
              </w:tabs>
              <w:spacing w:line="360" w:lineRule="auto"/>
              <w:jc w:val="both"/>
              <w:rPr>
                <w:bCs/>
                <w:sz w:val="24"/>
                <w:szCs w:val="24"/>
              </w:rPr>
            </w:pPr>
            <w:r w:rsidRPr="000E5E44">
              <w:rPr>
                <w:bCs/>
                <w:sz w:val="24"/>
                <w:szCs w:val="24"/>
              </w:rPr>
              <w:t>K-2.381/12/2025</w:t>
            </w:r>
          </w:p>
        </w:tc>
      </w:tr>
    </w:tbl>
    <w:p w:rsidR="00035DEC" w:rsidRPr="000E5E44" w:rsidRDefault="00035DEC" w:rsidP="00035DEC">
      <w:pPr>
        <w:tabs>
          <w:tab w:val="left" w:pos="708"/>
          <w:tab w:val="center" w:pos="4536"/>
          <w:tab w:val="right" w:pos="9072"/>
        </w:tabs>
        <w:spacing w:after="120" w:line="360" w:lineRule="auto"/>
        <w:rPr>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0E5E44" w:rsidTr="00B32FF9">
        <w:tc>
          <w:tcPr>
            <w:tcW w:w="9330" w:type="dxa"/>
            <w:shd w:val="clear" w:color="auto" w:fill="F2F2F2"/>
            <w:hideMark/>
          </w:tcPr>
          <w:p w:rsidR="00035DEC" w:rsidRDefault="00035DEC" w:rsidP="00B32FF9">
            <w:pPr>
              <w:keepNext/>
              <w:spacing w:before="240" w:after="240"/>
              <w:jc w:val="center"/>
              <w:outlineLvl w:val="0"/>
              <w:rPr>
                <w:b/>
                <w:spacing w:val="50"/>
                <w:kern w:val="28"/>
                <w:sz w:val="24"/>
                <w:szCs w:val="24"/>
              </w:rPr>
            </w:pPr>
            <w:r w:rsidRPr="000E5E44">
              <w:rPr>
                <w:b/>
                <w:spacing w:val="50"/>
                <w:kern w:val="28"/>
                <w:sz w:val="24"/>
                <w:szCs w:val="24"/>
              </w:rPr>
              <w:t>WYJAŚNIENIA TREŚCI SWZ</w:t>
            </w:r>
          </w:p>
          <w:p w:rsidR="000E5E44" w:rsidRPr="000E5E44" w:rsidRDefault="000E5E44" w:rsidP="00B32FF9">
            <w:pPr>
              <w:keepNext/>
              <w:spacing w:before="240" w:after="240"/>
              <w:jc w:val="center"/>
              <w:outlineLvl w:val="0"/>
              <w:rPr>
                <w:b/>
                <w:spacing w:val="50"/>
                <w:kern w:val="28"/>
                <w:sz w:val="24"/>
                <w:szCs w:val="24"/>
              </w:rPr>
            </w:pPr>
            <w:r>
              <w:rPr>
                <w:b/>
                <w:spacing w:val="50"/>
                <w:kern w:val="28"/>
                <w:sz w:val="24"/>
                <w:szCs w:val="24"/>
              </w:rPr>
              <w:t>Odpowiedzi na pytania z dnia 13.05.2025 roku</w:t>
            </w:r>
          </w:p>
        </w:tc>
      </w:tr>
    </w:tbl>
    <w:p w:rsidR="0012774F" w:rsidRPr="000E5E44" w:rsidRDefault="00520165" w:rsidP="00035DEC">
      <w:pPr>
        <w:spacing w:before="600" w:after="240" w:line="360" w:lineRule="auto"/>
        <w:jc w:val="both"/>
        <w:rPr>
          <w:sz w:val="24"/>
          <w:szCs w:val="24"/>
        </w:rPr>
      </w:pPr>
      <w:r w:rsidRPr="000E5E44">
        <w:rPr>
          <w:sz w:val="24"/>
          <w:szCs w:val="24"/>
        </w:rPr>
        <w:t xml:space="preserve">Zamawiający działając na podstawie art. </w:t>
      </w:r>
      <w:r w:rsidR="0029606A" w:rsidRPr="000E5E44">
        <w:rPr>
          <w:sz w:val="24"/>
          <w:szCs w:val="24"/>
        </w:rPr>
        <w:t>1</w:t>
      </w:r>
      <w:r w:rsidRPr="000E5E44">
        <w:rPr>
          <w:sz w:val="24"/>
          <w:szCs w:val="24"/>
        </w:rPr>
        <w:t>3</w:t>
      </w:r>
      <w:r w:rsidR="0029606A" w:rsidRPr="000E5E44">
        <w:rPr>
          <w:sz w:val="24"/>
          <w:szCs w:val="24"/>
        </w:rPr>
        <w:t>5</w:t>
      </w:r>
      <w:r w:rsidRPr="000E5E44">
        <w:rPr>
          <w:sz w:val="24"/>
          <w:szCs w:val="24"/>
        </w:rPr>
        <w:t xml:space="preserve"> ust</w:t>
      </w:r>
      <w:r w:rsidR="00D9049C" w:rsidRPr="000E5E44">
        <w:rPr>
          <w:sz w:val="24"/>
          <w:szCs w:val="24"/>
        </w:rPr>
        <w:t xml:space="preserve">. </w:t>
      </w:r>
      <w:r w:rsidR="0029606A" w:rsidRPr="000E5E44">
        <w:rPr>
          <w:sz w:val="24"/>
          <w:szCs w:val="24"/>
        </w:rPr>
        <w:t>6</w:t>
      </w:r>
      <w:r w:rsidRPr="000E5E44">
        <w:rPr>
          <w:sz w:val="24"/>
          <w:szCs w:val="24"/>
        </w:rPr>
        <w:t xml:space="preserve"> ustawy z dnia </w:t>
      </w:r>
      <w:r w:rsidR="0029606A" w:rsidRPr="000E5E44">
        <w:rPr>
          <w:sz w:val="24"/>
          <w:szCs w:val="24"/>
        </w:rPr>
        <w:t>11</w:t>
      </w:r>
      <w:r w:rsidRPr="000E5E44">
        <w:rPr>
          <w:sz w:val="24"/>
          <w:szCs w:val="24"/>
        </w:rPr>
        <w:t xml:space="preserve"> </w:t>
      </w:r>
      <w:r w:rsidR="0029606A" w:rsidRPr="000E5E44">
        <w:rPr>
          <w:sz w:val="24"/>
          <w:szCs w:val="24"/>
        </w:rPr>
        <w:t xml:space="preserve">września </w:t>
      </w:r>
      <w:r w:rsidRPr="000E5E44">
        <w:rPr>
          <w:sz w:val="24"/>
          <w:szCs w:val="24"/>
        </w:rPr>
        <w:t>20</w:t>
      </w:r>
      <w:r w:rsidR="0029606A" w:rsidRPr="000E5E44">
        <w:rPr>
          <w:sz w:val="24"/>
          <w:szCs w:val="24"/>
        </w:rPr>
        <w:t>19</w:t>
      </w:r>
      <w:r w:rsidRPr="000E5E44">
        <w:rPr>
          <w:sz w:val="24"/>
          <w:szCs w:val="24"/>
        </w:rPr>
        <w:t xml:space="preserve"> r</w:t>
      </w:r>
      <w:r w:rsidR="0029606A" w:rsidRPr="000E5E44">
        <w:rPr>
          <w:sz w:val="24"/>
          <w:szCs w:val="24"/>
        </w:rPr>
        <w:t>.</w:t>
      </w:r>
      <w:r w:rsidRPr="000E5E44">
        <w:rPr>
          <w:sz w:val="24"/>
          <w:szCs w:val="24"/>
        </w:rPr>
        <w:t xml:space="preserve"> Prawo </w:t>
      </w:r>
      <w:r w:rsidR="0029606A" w:rsidRPr="000E5E44">
        <w:rPr>
          <w:sz w:val="24"/>
          <w:szCs w:val="24"/>
        </w:rPr>
        <w:t>z</w:t>
      </w:r>
      <w:r w:rsidRPr="000E5E44">
        <w:rPr>
          <w:sz w:val="24"/>
          <w:szCs w:val="24"/>
        </w:rPr>
        <w:t xml:space="preserve">amówień </w:t>
      </w:r>
      <w:r w:rsidR="0029606A" w:rsidRPr="000E5E44">
        <w:rPr>
          <w:sz w:val="24"/>
          <w:szCs w:val="24"/>
        </w:rPr>
        <w:t>p</w:t>
      </w:r>
      <w:r w:rsidRPr="000E5E44">
        <w:rPr>
          <w:sz w:val="24"/>
          <w:szCs w:val="24"/>
        </w:rPr>
        <w:t xml:space="preserve">ublicznych </w:t>
      </w:r>
      <w:r w:rsidR="00D162AA" w:rsidRPr="000E5E44">
        <w:rPr>
          <w:sz w:val="24"/>
          <w:szCs w:val="24"/>
        </w:rPr>
        <w:t>(</w:t>
      </w:r>
      <w:proofErr w:type="spellStart"/>
      <w:r w:rsidR="00D162AA" w:rsidRPr="000E5E44">
        <w:rPr>
          <w:sz w:val="24"/>
          <w:szCs w:val="24"/>
        </w:rPr>
        <w:t>t.j</w:t>
      </w:r>
      <w:proofErr w:type="spellEnd"/>
      <w:r w:rsidR="00D162AA" w:rsidRPr="000E5E44">
        <w:rPr>
          <w:sz w:val="24"/>
          <w:szCs w:val="24"/>
        </w:rPr>
        <w:t>. Dz. U. z 2024 poz. 1320)</w:t>
      </w:r>
      <w:r w:rsidR="00BE7BFD" w:rsidRPr="000E5E44">
        <w:rPr>
          <w:sz w:val="24"/>
          <w:szCs w:val="24"/>
        </w:rPr>
        <w:t xml:space="preserve">, </w:t>
      </w:r>
      <w:r w:rsidR="00D9049C" w:rsidRPr="000E5E44">
        <w:rPr>
          <w:sz w:val="24"/>
          <w:szCs w:val="24"/>
        </w:rPr>
        <w:t>udostępnia</w:t>
      </w:r>
      <w:r w:rsidR="00BE7BFD" w:rsidRPr="000E5E44">
        <w:rPr>
          <w:sz w:val="24"/>
          <w:szCs w:val="24"/>
        </w:rPr>
        <w:t xml:space="preserve"> poniżej treść zapytań do S</w:t>
      </w:r>
      <w:r w:rsidR="0012774F" w:rsidRPr="000E5E44">
        <w:rPr>
          <w:sz w:val="24"/>
          <w:szCs w:val="24"/>
        </w:rPr>
        <w:t>pecyfikacji Warunków Zamówienia (</w:t>
      </w:r>
      <w:r w:rsidR="0012774F" w:rsidRPr="000E5E44">
        <w:rPr>
          <w:sz w:val="24"/>
          <w:szCs w:val="24"/>
          <w:lang w:eastAsia="ar-SA"/>
        </w:rPr>
        <w:t>zwanej dalej</w:t>
      </w:r>
      <w:r w:rsidR="0012774F" w:rsidRPr="000E5E44">
        <w:rPr>
          <w:b/>
          <w:sz w:val="24"/>
          <w:szCs w:val="24"/>
          <w:lang w:eastAsia="ar-SA"/>
        </w:rPr>
        <w:t xml:space="preserve"> </w:t>
      </w:r>
      <w:r w:rsidR="0012774F" w:rsidRPr="000E5E44">
        <w:rPr>
          <w:bCs/>
          <w:sz w:val="24"/>
          <w:szCs w:val="24"/>
          <w:lang w:eastAsia="ar-SA"/>
        </w:rPr>
        <w:t>”SWZ”)</w:t>
      </w:r>
      <w:r w:rsidR="00D9049C" w:rsidRPr="000E5E44">
        <w:rPr>
          <w:bCs/>
          <w:sz w:val="24"/>
          <w:szCs w:val="24"/>
          <w:lang w:eastAsia="ar-SA"/>
        </w:rPr>
        <w:t xml:space="preserve"> </w:t>
      </w:r>
      <w:r w:rsidR="00D9049C" w:rsidRPr="000E5E44">
        <w:rPr>
          <w:sz w:val="24"/>
          <w:szCs w:val="24"/>
        </w:rPr>
        <w:t>wraz z wyjaśnieniami</w:t>
      </w:r>
      <w:r w:rsidR="0012774F" w:rsidRPr="000E5E44">
        <w:rPr>
          <w:bCs/>
          <w:sz w:val="24"/>
          <w:szCs w:val="24"/>
          <w:lang w:eastAsia="ar-SA"/>
        </w:rPr>
        <w:t>:</w:t>
      </w:r>
    </w:p>
    <w:p w:rsidR="000E5E44" w:rsidRDefault="000E5E44" w:rsidP="000E5E44">
      <w:pPr>
        <w:jc w:val="both"/>
        <w:rPr>
          <w:sz w:val="24"/>
          <w:szCs w:val="24"/>
        </w:rPr>
      </w:pPr>
      <w:bookmarkStart w:id="0" w:name="_Hlk198117200"/>
      <w:r>
        <w:rPr>
          <w:b/>
          <w:sz w:val="24"/>
          <w:szCs w:val="24"/>
        </w:rPr>
        <w:t>PYTANIE 1.</w:t>
      </w:r>
      <w:r>
        <w:rPr>
          <w:sz w:val="24"/>
          <w:szCs w:val="24"/>
        </w:rPr>
        <w:t xml:space="preserve"> Wnoszę o modyfikację par.5 ust.15 Umowy, w zakresie: ,, 15. Wykonawca zapewni wykonywanie usługi z zachowaniem tajemnicy i poufności wszelkich informacji, które uzyska w związku z wykonywaniem umowy, z wyjątkiem danych i informacji, które zgodnie z obowiązującym prawem mogą być ujawnione lub gdy ujawnienia ww. danych zażąda uprawniony organ w przewidzianej prawem formie i treści, jednakże tylko </w:t>
      </w:r>
      <w:r>
        <w:rPr>
          <w:sz w:val="24"/>
          <w:szCs w:val="24"/>
        </w:rPr>
        <w:br/>
      </w:r>
      <w:r>
        <w:rPr>
          <w:sz w:val="24"/>
          <w:szCs w:val="24"/>
        </w:rPr>
        <w:t xml:space="preserve">w niezbędnym zakresie. Zobowiązanie do zachowania w tajemnicy wszelkich informacji uzyskanych w związku z wykonywaniem umowy wiąże Wykonawcę 12 miesięcy po zakończeniu Umowy’’. </w:t>
      </w:r>
    </w:p>
    <w:p w:rsidR="000E5E44" w:rsidRDefault="000E5E44" w:rsidP="000E5E44">
      <w:pPr>
        <w:jc w:val="both"/>
        <w:rPr>
          <w:sz w:val="24"/>
          <w:szCs w:val="24"/>
        </w:rPr>
      </w:pPr>
    </w:p>
    <w:bookmarkEnd w:id="0"/>
    <w:p w:rsidR="000E5E44" w:rsidRDefault="000E5E44" w:rsidP="000E5E44">
      <w:pPr>
        <w:jc w:val="both"/>
        <w:rPr>
          <w:b/>
          <w:sz w:val="24"/>
          <w:szCs w:val="24"/>
        </w:rPr>
      </w:pPr>
      <w:r>
        <w:rPr>
          <w:b/>
          <w:sz w:val="24"/>
          <w:szCs w:val="24"/>
        </w:rPr>
        <w:t>ODPOWIEDŹ</w:t>
      </w:r>
    </w:p>
    <w:p w:rsidR="000E5E44" w:rsidRPr="000E5E44" w:rsidRDefault="000E5E44" w:rsidP="000E5E44">
      <w:pPr>
        <w:jc w:val="both"/>
        <w:rPr>
          <w:rFonts w:eastAsia="Calibri"/>
          <w:i/>
          <w:sz w:val="24"/>
          <w:szCs w:val="24"/>
          <w:lang w:eastAsia="en-US"/>
        </w:rPr>
      </w:pPr>
      <w:r>
        <w:rPr>
          <w:i/>
          <w:sz w:val="24"/>
          <w:szCs w:val="24"/>
        </w:rPr>
        <w:t xml:space="preserve">Z opinii Zamawiającego nie ma potrzeby modyfikacji zapisu umowy poprzez dodanie sformułowania: „… z wyjątkiem danych i informacji, które zgodnie z obowiązującym prawem mogą być ujawnione lub gdy ujawnienia ww. danych zażąda uprawniony organ </w:t>
      </w:r>
      <w:r>
        <w:rPr>
          <w:i/>
          <w:sz w:val="24"/>
          <w:szCs w:val="24"/>
        </w:rPr>
        <w:br/>
        <w:t xml:space="preserve">w przewidzianej prawem formie i treści, jednakże tylko w niezbędnym zakresie…”, gdyż i bez tego zapisu podlegamy przepisom i musimy je uwzględniać w procesie przetwarzania danych osobowych. </w:t>
      </w:r>
    </w:p>
    <w:p w:rsidR="000E5E44" w:rsidRDefault="000E5E44" w:rsidP="000E5E44">
      <w:pPr>
        <w:jc w:val="both"/>
        <w:rPr>
          <w:i/>
          <w:sz w:val="24"/>
          <w:szCs w:val="24"/>
        </w:rPr>
      </w:pPr>
      <w:r>
        <w:rPr>
          <w:i/>
          <w:sz w:val="24"/>
          <w:szCs w:val="24"/>
        </w:rPr>
        <w:t xml:space="preserve">Zamawiający nie wyraża zgody na zaproponowane przez Wykonawcę sformułowanie: „Zobowiązanie do zachowania w tajemnicy wszelkich informacji uzyskanych w związku </w:t>
      </w:r>
      <w:r>
        <w:rPr>
          <w:i/>
          <w:sz w:val="24"/>
          <w:szCs w:val="24"/>
        </w:rPr>
        <w:br/>
        <w:t>z wykonywaniem umowy wiąże Wykonawcę 12 miesięcy po zakończeniu Umowy”.  </w:t>
      </w:r>
    </w:p>
    <w:p w:rsidR="000E5E44" w:rsidRDefault="000E5E44" w:rsidP="000E5E44">
      <w:pPr>
        <w:jc w:val="both"/>
        <w:rPr>
          <w:i/>
          <w:sz w:val="24"/>
          <w:szCs w:val="24"/>
        </w:rPr>
      </w:pPr>
      <w:r>
        <w:rPr>
          <w:i/>
          <w:sz w:val="24"/>
          <w:szCs w:val="24"/>
        </w:rPr>
        <w:lastRenderedPageBreak/>
        <w:t xml:space="preserve">Wszystkie pozyskane przez wykonawcę informacje powinny być zachowane w tajemnicy </w:t>
      </w:r>
      <w:r>
        <w:rPr>
          <w:i/>
          <w:sz w:val="24"/>
          <w:szCs w:val="24"/>
        </w:rPr>
        <w:br/>
        <w:t>i poufności na zawsze. Nie możemy wyrazić w tym aspekcie zgody na żadne zawężenie czasowe.</w:t>
      </w:r>
    </w:p>
    <w:p w:rsidR="000E5E44" w:rsidRDefault="000E5E44" w:rsidP="000E5E44">
      <w:pPr>
        <w:jc w:val="both"/>
        <w:rPr>
          <w:sz w:val="24"/>
          <w:szCs w:val="24"/>
        </w:rPr>
      </w:pPr>
    </w:p>
    <w:p w:rsidR="000E5E44" w:rsidRDefault="000E5E44" w:rsidP="000E5E44">
      <w:pPr>
        <w:jc w:val="both"/>
        <w:rPr>
          <w:sz w:val="24"/>
          <w:szCs w:val="24"/>
        </w:rPr>
      </w:pPr>
      <w:r>
        <w:rPr>
          <w:b/>
          <w:sz w:val="24"/>
          <w:szCs w:val="24"/>
        </w:rPr>
        <w:t>PYTANIE 2.</w:t>
      </w:r>
      <w:r>
        <w:rPr>
          <w:sz w:val="24"/>
          <w:szCs w:val="24"/>
        </w:rPr>
        <w:t xml:space="preserve"> Wnoszę o modyfikację par.13 ust.1 pkt.1,2 Umowy, w zakresie: ,,(…) </w:t>
      </w:r>
      <w:r>
        <w:rPr>
          <w:sz w:val="24"/>
          <w:szCs w:val="24"/>
        </w:rPr>
        <w:br/>
        <w:t xml:space="preserve">w wysokości 5% całkowitej wartości umowy brutto, o której mowa w §11 ust. 1 umowy, wyliczonej proporcjonalnie do niezrealizowanej wartości przedmiotu umowy’’ </w:t>
      </w:r>
    </w:p>
    <w:p w:rsidR="000E5E44" w:rsidRDefault="000E5E44" w:rsidP="000E5E44">
      <w:pPr>
        <w:jc w:val="both"/>
        <w:rPr>
          <w:sz w:val="24"/>
          <w:szCs w:val="24"/>
        </w:rPr>
      </w:pPr>
    </w:p>
    <w:p w:rsidR="000E5E44" w:rsidRDefault="000E5E44" w:rsidP="000E5E44">
      <w:pPr>
        <w:jc w:val="both"/>
        <w:rPr>
          <w:b/>
          <w:sz w:val="24"/>
          <w:szCs w:val="24"/>
        </w:rPr>
      </w:pPr>
      <w:r>
        <w:rPr>
          <w:b/>
          <w:sz w:val="24"/>
          <w:szCs w:val="24"/>
        </w:rPr>
        <w:t>ODPOWIEDŹ</w:t>
      </w:r>
    </w:p>
    <w:p w:rsidR="000E5E44" w:rsidRDefault="000E5E44" w:rsidP="000E5E44">
      <w:pPr>
        <w:jc w:val="both"/>
        <w:rPr>
          <w:i/>
          <w:sz w:val="24"/>
          <w:szCs w:val="24"/>
        </w:rPr>
      </w:pPr>
      <w:r>
        <w:rPr>
          <w:i/>
          <w:sz w:val="24"/>
          <w:szCs w:val="24"/>
        </w:rPr>
        <w:t>Zamawiający nie wyraża zgody na zmianę umowy w powyższym zakresie.</w:t>
      </w:r>
    </w:p>
    <w:p w:rsidR="000E5E44" w:rsidRDefault="000E5E44" w:rsidP="000E5E44">
      <w:pPr>
        <w:jc w:val="both"/>
        <w:rPr>
          <w:sz w:val="24"/>
          <w:szCs w:val="24"/>
        </w:rPr>
      </w:pPr>
    </w:p>
    <w:p w:rsidR="000E5E44" w:rsidRDefault="000E5E44" w:rsidP="000E5E44">
      <w:pPr>
        <w:jc w:val="both"/>
        <w:rPr>
          <w:sz w:val="24"/>
          <w:szCs w:val="24"/>
        </w:rPr>
      </w:pPr>
      <w:r>
        <w:rPr>
          <w:b/>
          <w:sz w:val="24"/>
          <w:szCs w:val="24"/>
        </w:rPr>
        <w:t>PYTANIE 3.</w:t>
      </w:r>
      <w:r>
        <w:rPr>
          <w:sz w:val="24"/>
          <w:szCs w:val="24"/>
        </w:rPr>
        <w:t xml:space="preserve"> Wnoszę o obniżenie kary umownej w par.13 ust.3 Umowy, co najmniej o 50% ze względu na rażąco wygórowaną wysokość. Niezależnie od przysługującej zamawiającemu uprzywilejowanej pozycji zamawiający powinien tak ukształtować treść umowy, aby realizacja zamówienia była możliwa (np. wyrok o sygn. akt KIO 283/14). Celem zamawiającego powinno być również dążenie do osiągnięcia korzystnych rynkowo cen. Zamawiający nie powinien konstruować umowy w sposób, który negatywnie wpłynie na ilość złożonych w przetargu ofert. Nie może także przerzucić całości ryzyka gospodarczego na wykonawcę (wyrok Sądu Okręgowego Warszawa-Praga o sygn. akt IV Ca 508/05). Określając wysokość kar umownych, zamawiający powinien jednak kierować się zdrowym rozsądkiem. Zbyt restrykcyjne i zbyt wysokie kary umowne z jakimi mamy </w:t>
      </w:r>
      <w:proofErr w:type="spellStart"/>
      <w:r>
        <w:rPr>
          <w:sz w:val="24"/>
          <w:szCs w:val="24"/>
        </w:rPr>
        <w:t>doczynienia</w:t>
      </w:r>
      <w:proofErr w:type="spellEnd"/>
      <w:r>
        <w:rPr>
          <w:sz w:val="24"/>
          <w:szCs w:val="24"/>
        </w:rPr>
        <w:t xml:space="preserve"> w tym przypadku, w połączeniu z wynikającą z ustawy o finansach publicznych koniecznością ich dochodzenia przez zamawiającego może prowadzić nie tylko do negatywnych konsekwencji dla wykonawcy, ale być powodem niemożności zrealizowania zamówienia. Podkreślenia wymaga fakt, iż kara umowna powinna skłaniać wykonawcę do realnego, zgodnego z treścią zawartej umowy, wykonania ciążących na nim na mocy tej umowy obowiązków a nie stanowić podstawę do zachwiania płynności finansowej wykonawcy w trakcie realizacji zamówienia. </w:t>
      </w:r>
    </w:p>
    <w:p w:rsidR="000E5E44" w:rsidRDefault="000E5E44" w:rsidP="000E5E44">
      <w:pPr>
        <w:jc w:val="both"/>
        <w:rPr>
          <w:sz w:val="24"/>
          <w:szCs w:val="24"/>
        </w:rPr>
      </w:pPr>
    </w:p>
    <w:p w:rsidR="000E5E44" w:rsidRDefault="000E5E44" w:rsidP="000E5E44">
      <w:pPr>
        <w:jc w:val="both"/>
        <w:rPr>
          <w:b/>
          <w:sz w:val="24"/>
          <w:szCs w:val="24"/>
        </w:rPr>
      </w:pPr>
      <w:r>
        <w:rPr>
          <w:b/>
          <w:sz w:val="24"/>
          <w:szCs w:val="24"/>
        </w:rPr>
        <w:t>ODPOWIEDŹ</w:t>
      </w:r>
    </w:p>
    <w:p w:rsidR="000E5E44" w:rsidRDefault="000E5E44" w:rsidP="000E5E44">
      <w:pPr>
        <w:jc w:val="both"/>
        <w:rPr>
          <w:i/>
          <w:sz w:val="24"/>
          <w:szCs w:val="24"/>
        </w:rPr>
      </w:pPr>
      <w:r>
        <w:rPr>
          <w:i/>
          <w:sz w:val="24"/>
          <w:szCs w:val="24"/>
        </w:rPr>
        <w:t xml:space="preserve">Zamawiający podtrzymuje zapisy, gdyż zapisy o karach są zróżnicowane ze względu na rangę uchybienia w realizacji umowy przez Wykonawcę, a ponadto wysokość kary odnosi się do miesięcznego wynagrodzenia. Kara umowna powinna skłaniać wykonawcę do realnego, zgodnego z treścią zawartej umowy, wykonania ciążących na nim na mocy tej umowy obowiązków. </w:t>
      </w:r>
    </w:p>
    <w:p w:rsidR="000E5E44" w:rsidRDefault="000E5E44" w:rsidP="000E5E44">
      <w:pPr>
        <w:jc w:val="both"/>
        <w:rPr>
          <w:sz w:val="24"/>
          <w:szCs w:val="24"/>
        </w:rPr>
      </w:pPr>
    </w:p>
    <w:p w:rsidR="000E5E44" w:rsidRDefault="000E5E44" w:rsidP="000E5E44">
      <w:pPr>
        <w:jc w:val="both"/>
        <w:rPr>
          <w:sz w:val="24"/>
          <w:szCs w:val="24"/>
        </w:rPr>
      </w:pPr>
      <w:r>
        <w:rPr>
          <w:b/>
          <w:sz w:val="24"/>
          <w:szCs w:val="24"/>
        </w:rPr>
        <w:t>PYTANIE 4.</w:t>
      </w:r>
      <w:r>
        <w:rPr>
          <w:sz w:val="24"/>
          <w:szCs w:val="24"/>
        </w:rPr>
        <w:t xml:space="preserve"> Wnoszę o wprowadzenie do par.13 Umowy, zapisu: ,, W przypadku nienależytego lub sprzecznego z niniejszą umową lub wskazaniami Zamawiającego wykonania części przedmiotu umowy, Zamawiającemu przysługuje prawo wezwania Wykonawcy do prawidłowego wykonania zadania, z wyznaczeniem dodatkowego 24 - godzinnego terminu. Jeśli dochowanie tego terminu nie jest możliwe z przyczyn niezależnych od Wykonawcy, strony niniejszej umowy uzgadniają inny termin dodatkowy, którego Wykonawca zobowiązany jest dotrzymać. W takim przypadku Wykonawcy nie przysługuje żadne dodatkowe wynagrodzenie. </w:t>
      </w:r>
    </w:p>
    <w:p w:rsidR="000E5E44" w:rsidRDefault="000E5E44" w:rsidP="000E5E44">
      <w:pPr>
        <w:jc w:val="both"/>
        <w:rPr>
          <w:sz w:val="24"/>
          <w:szCs w:val="24"/>
        </w:rPr>
      </w:pPr>
    </w:p>
    <w:p w:rsidR="000E5E44" w:rsidRDefault="000E5E44" w:rsidP="000E5E44">
      <w:pPr>
        <w:jc w:val="both"/>
        <w:rPr>
          <w:b/>
          <w:sz w:val="24"/>
          <w:szCs w:val="24"/>
        </w:rPr>
      </w:pPr>
      <w:r>
        <w:rPr>
          <w:b/>
          <w:sz w:val="24"/>
          <w:szCs w:val="24"/>
        </w:rPr>
        <w:t>ODPOWIEDŹ</w:t>
      </w:r>
    </w:p>
    <w:p w:rsidR="000E5E44" w:rsidRDefault="000E5E44" w:rsidP="000E5E44">
      <w:pPr>
        <w:jc w:val="both"/>
        <w:rPr>
          <w:i/>
          <w:sz w:val="24"/>
          <w:szCs w:val="24"/>
        </w:rPr>
      </w:pPr>
      <w:r>
        <w:rPr>
          <w:i/>
          <w:sz w:val="24"/>
          <w:szCs w:val="24"/>
        </w:rPr>
        <w:t>Zamawiający nie wyraża zgody na zmianę umowy w powyższym zakresie.</w:t>
      </w:r>
    </w:p>
    <w:p w:rsidR="000E5E44" w:rsidRPr="000E5E44" w:rsidRDefault="000E5E44" w:rsidP="000E5E44">
      <w:pPr>
        <w:jc w:val="both"/>
        <w:rPr>
          <w:i/>
          <w:sz w:val="24"/>
          <w:szCs w:val="24"/>
        </w:rPr>
      </w:pPr>
      <w:r>
        <w:rPr>
          <w:i/>
          <w:sz w:val="24"/>
          <w:szCs w:val="24"/>
        </w:rPr>
        <w:t xml:space="preserve">Zamawiający w §8 projektu umowy określił zasady kontroli jakości świadczonych usług. </w:t>
      </w:r>
      <w:r>
        <w:rPr>
          <w:i/>
          <w:sz w:val="24"/>
          <w:szCs w:val="24"/>
        </w:rPr>
        <w:br/>
        <w:t xml:space="preserve">W przypadku uwag odnośnie jakości świadczonych przez Wykonawcę usług, Zamawiający sporządza </w:t>
      </w:r>
      <w:r w:rsidRPr="000E5E44">
        <w:rPr>
          <w:i/>
          <w:sz w:val="24"/>
          <w:szCs w:val="24"/>
        </w:rPr>
        <w:t>protokół, który przekazuje Wykonawcy i wyznacza termin 12 godzin, w którym Wykonawca zobowiązany jest do usunięcia nieprawidłowości stwierdzonych w protokole.</w:t>
      </w:r>
    </w:p>
    <w:p w:rsidR="000E5E44" w:rsidRPr="000E5E44" w:rsidRDefault="000E5E44" w:rsidP="000E5E44">
      <w:pPr>
        <w:jc w:val="both"/>
        <w:rPr>
          <w:i/>
          <w:sz w:val="24"/>
          <w:szCs w:val="24"/>
        </w:rPr>
      </w:pPr>
      <w:r w:rsidRPr="000E5E44">
        <w:rPr>
          <w:i/>
          <w:sz w:val="24"/>
          <w:szCs w:val="24"/>
        </w:rPr>
        <w:lastRenderedPageBreak/>
        <w:t>Ponadto zgodnie z zapisami  ust. 9, w przypadku nierozpoczęcia lub przerwania świadczenia usług, Zamawiający wyznaczy Wykonawcy odpowiedni termin dodatkowy na rozpoczęcie lub wznowienie wykonywania Usług.</w:t>
      </w:r>
    </w:p>
    <w:p w:rsidR="000E5E44" w:rsidRDefault="000E5E44" w:rsidP="000E5E44">
      <w:pPr>
        <w:jc w:val="both"/>
        <w:rPr>
          <w:sz w:val="24"/>
          <w:szCs w:val="24"/>
        </w:rPr>
      </w:pPr>
    </w:p>
    <w:p w:rsidR="000E5E44" w:rsidRDefault="000E5E44" w:rsidP="000E5E44">
      <w:pPr>
        <w:jc w:val="both"/>
        <w:rPr>
          <w:sz w:val="24"/>
          <w:szCs w:val="24"/>
        </w:rPr>
      </w:pPr>
      <w:r>
        <w:rPr>
          <w:b/>
          <w:sz w:val="24"/>
          <w:szCs w:val="24"/>
        </w:rPr>
        <w:t>PYTANIE 5</w:t>
      </w:r>
      <w:r>
        <w:rPr>
          <w:sz w:val="24"/>
          <w:szCs w:val="24"/>
        </w:rPr>
        <w:t xml:space="preserve">. Wnoszę o wprowadzenie do par.14 Umowy, zapisu: ,,Każda ze stron może rozwiązać umowę za 3 miesięcznym okresem wypowiedzenia’’ </w:t>
      </w:r>
    </w:p>
    <w:p w:rsidR="000E5E44" w:rsidRDefault="000E5E44" w:rsidP="000E5E44">
      <w:pPr>
        <w:jc w:val="both"/>
        <w:rPr>
          <w:sz w:val="24"/>
          <w:szCs w:val="24"/>
        </w:rPr>
      </w:pPr>
    </w:p>
    <w:p w:rsidR="000E5E44" w:rsidRDefault="000E5E44" w:rsidP="000E5E44">
      <w:pPr>
        <w:jc w:val="both"/>
        <w:rPr>
          <w:b/>
          <w:sz w:val="24"/>
          <w:szCs w:val="24"/>
        </w:rPr>
      </w:pPr>
      <w:r>
        <w:rPr>
          <w:b/>
          <w:sz w:val="24"/>
          <w:szCs w:val="24"/>
        </w:rPr>
        <w:t>ODPOWIEDŹ</w:t>
      </w:r>
    </w:p>
    <w:p w:rsidR="000E5E44" w:rsidRDefault="000E5E44" w:rsidP="000E5E44">
      <w:pPr>
        <w:jc w:val="both"/>
        <w:rPr>
          <w:i/>
          <w:sz w:val="24"/>
          <w:szCs w:val="24"/>
        </w:rPr>
      </w:pPr>
      <w:r>
        <w:rPr>
          <w:i/>
          <w:sz w:val="24"/>
          <w:szCs w:val="24"/>
        </w:rPr>
        <w:t>Zamawiający nie wyraża zgody na wprowadzenie w §14 projektu umowy proponowanego zapisu, gdyż nie leży to w interesie uczelni, która pozostałby na dłuższy czas bez firmy sprzątającej, aż do momentu przeprowadzenia kolejnej procedury.</w:t>
      </w:r>
    </w:p>
    <w:p w:rsidR="000E5E44" w:rsidRDefault="000E5E44" w:rsidP="000E5E44">
      <w:pPr>
        <w:jc w:val="both"/>
        <w:rPr>
          <w:sz w:val="24"/>
          <w:szCs w:val="24"/>
        </w:rPr>
      </w:pPr>
    </w:p>
    <w:p w:rsidR="000E5E44" w:rsidRDefault="000E5E44" w:rsidP="000E5E44">
      <w:pPr>
        <w:jc w:val="both"/>
        <w:rPr>
          <w:sz w:val="24"/>
          <w:szCs w:val="24"/>
        </w:rPr>
      </w:pPr>
      <w:r>
        <w:rPr>
          <w:b/>
          <w:sz w:val="24"/>
          <w:szCs w:val="24"/>
        </w:rPr>
        <w:t>PYTANIE 6</w:t>
      </w:r>
      <w:r>
        <w:rPr>
          <w:sz w:val="24"/>
          <w:szCs w:val="24"/>
        </w:rPr>
        <w:t xml:space="preserve">. Wnoszę o modyfikację par.18 ust.1 pkt.4 Umowy, w zakresie: ,, w przypadku trzykrotnego w ciągu kwartału naliczenia przez zamawiającego kar umownych zgodnie z § 12 ust. 2 Umowy’’ </w:t>
      </w:r>
    </w:p>
    <w:p w:rsidR="000E5E44" w:rsidRDefault="000E5E44" w:rsidP="000E5E44">
      <w:pPr>
        <w:jc w:val="both"/>
        <w:rPr>
          <w:sz w:val="24"/>
          <w:szCs w:val="24"/>
        </w:rPr>
      </w:pPr>
    </w:p>
    <w:p w:rsidR="000E5E44" w:rsidRDefault="000E5E44" w:rsidP="000E5E44">
      <w:pPr>
        <w:jc w:val="both"/>
        <w:rPr>
          <w:b/>
          <w:sz w:val="24"/>
          <w:szCs w:val="24"/>
        </w:rPr>
      </w:pPr>
      <w:r>
        <w:rPr>
          <w:b/>
          <w:sz w:val="24"/>
          <w:szCs w:val="24"/>
        </w:rPr>
        <w:t>ODPOWIEDŹ</w:t>
      </w:r>
    </w:p>
    <w:p w:rsidR="000E5E44" w:rsidRDefault="000E5E44" w:rsidP="000E5E44">
      <w:pPr>
        <w:jc w:val="both"/>
        <w:rPr>
          <w:i/>
          <w:sz w:val="24"/>
          <w:szCs w:val="24"/>
        </w:rPr>
      </w:pPr>
      <w:r>
        <w:rPr>
          <w:i/>
          <w:sz w:val="24"/>
          <w:szCs w:val="24"/>
        </w:rPr>
        <w:t>Zamawiający nie wyraża zgody na zmianę umowy w powyższym zakresie.</w:t>
      </w:r>
    </w:p>
    <w:p w:rsidR="000E5E44" w:rsidRDefault="000E5E44" w:rsidP="000E5E44">
      <w:pPr>
        <w:jc w:val="both"/>
        <w:rPr>
          <w:sz w:val="24"/>
          <w:szCs w:val="24"/>
        </w:rPr>
      </w:pPr>
    </w:p>
    <w:p w:rsidR="000E5E44" w:rsidRDefault="000E5E44" w:rsidP="000E5E44">
      <w:pPr>
        <w:jc w:val="both"/>
        <w:rPr>
          <w:sz w:val="24"/>
          <w:szCs w:val="24"/>
        </w:rPr>
      </w:pPr>
      <w:r>
        <w:rPr>
          <w:b/>
          <w:sz w:val="24"/>
          <w:szCs w:val="24"/>
        </w:rPr>
        <w:t>PYTANIE 7.</w:t>
      </w:r>
      <w:r>
        <w:rPr>
          <w:sz w:val="24"/>
          <w:szCs w:val="24"/>
        </w:rPr>
        <w:t xml:space="preserve"> Czy Zamawiający dopuszcza do realizacji usługi osoby z orzeczonym stopniem niepełnosprawności? </w:t>
      </w:r>
    </w:p>
    <w:p w:rsidR="000E5E44" w:rsidRDefault="000E5E44" w:rsidP="000E5E44">
      <w:pPr>
        <w:jc w:val="both"/>
        <w:rPr>
          <w:sz w:val="24"/>
          <w:szCs w:val="24"/>
        </w:rPr>
      </w:pPr>
    </w:p>
    <w:p w:rsidR="000E5E44" w:rsidRPr="000E5E44" w:rsidRDefault="000E5E44" w:rsidP="000E5E44">
      <w:pPr>
        <w:jc w:val="both"/>
        <w:rPr>
          <w:rFonts w:eastAsia="Calibri"/>
          <w:b/>
          <w:sz w:val="24"/>
          <w:szCs w:val="24"/>
          <w:lang w:eastAsia="en-US"/>
        </w:rPr>
      </w:pPr>
      <w:r>
        <w:rPr>
          <w:b/>
          <w:sz w:val="24"/>
          <w:szCs w:val="24"/>
        </w:rPr>
        <w:t>ODPOWIEDŹ</w:t>
      </w:r>
    </w:p>
    <w:p w:rsidR="000E5E44" w:rsidRDefault="000E5E44" w:rsidP="000E5E44">
      <w:pPr>
        <w:tabs>
          <w:tab w:val="left" w:pos="426"/>
        </w:tabs>
        <w:suppressAutoHyphens/>
        <w:jc w:val="both"/>
        <w:rPr>
          <w:rFonts w:eastAsia="Calibri"/>
          <w:i/>
          <w:kern w:val="2"/>
          <w:sz w:val="24"/>
          <w:szCs w:val="24"/>
        </w:rPr>
      </w:pPr>
      <w:r>
        <w:rPr>
          <w:rFonts w:eastAsia="Calibri"/>
          <w:i/>
          <w:kern w:val="2"/>
          <w:sz w:val="24"/>
          <w:szCs w:val="24"/>
        </w:rPr>
        <w:t xml:space="preserve">Zamawiający </w:t>
      </w:r>
      <w:r>
        <w:rPr>
          <w:i/>
          <w:sz w:val="24"/>
          <w:szCs w:val="24"/>
        </w:rPr>
        <w:t>dopuszcza do realizacji usługi osoby z orzeczonym stopniem niepełnosprawności</w:t>
      </w:r>
      <w:r>
        <w:rPr>
          <w:rFonts w:eastAsia="Calibri"/>
          <w:i/>
          <w:kern w:val="2"/>
          <w:sz w:val="24"/>
          <w:szCs w:val="24"/>
        </w:rPr>
        <w:t xml:space="preserve"> o ile osoby te będą zdolne do pracy w zakresie wskazanym w przedmiocie zamówienia, tj. aby nie posiadały takich niepełnosprawności, które uniemożliwiają sprawne </w:t>
      </w:r>
      <w:r>
        <w:rPr>
          <w:rFonts w:eastAsia="Calibri"/>
          <w:i/>
          <w:kern w:val="2"/>
          <w:sz w:val="24"/>
          <w:szCs w:val="24"/>
        </w:rPr>
        <w:br/>
      </w:r>
      <w:r>
        <w:rPr>
          <w:rFonts w:eastAsia="Calibri"/>
          <w:i/>
          <w:kern w:val="2"/>
          <w:sz w:val="24"/>
          <w:szCs w:val="24"/>
        </w:rPr>
        <w:t xml:space="preserve">i efektywne wykonywanie powierzonych obowiązków zgodnie z ich zakresem. </w:t>
      </w:r>
    </w:p>
    <w:p w:rsidR="000E5E44" w:rsidRPr="000E5E44" w:rsidRDefault="000E5E44" w:rsidP="000E5E44">
      <w:pPr>
        <w:jc w:val="both"/>
        <w:rPr>
          <w:rFonts w:eastAsia="Calibri"/>
          <w:b/>
          <w:i/>
          <w:sz w:val="24"/>
          <w:szCs w:val="24"/>
        </w:rPr>
      </w:pPr>
    </w:p>
    <w:p w:rsidR="00BE7BFD" w:rsidRPr="000E5E44" w:rsidRDefault="00BE7BFD" w:rsidP="00520165">
      <w:pPr>
        <w:jc w:val="both"/>
        <w:rPr>
          <w:sz w:val="24"/>
          <w:szCs w:val="24"/>
        </w:rPr>
      </w:pPr>
    </w:p>
    <w:p w:rsidR="006D4AB3" w:rsidRPr="000E5E44" w:rsidRDefault="006D4AB3" w:rsidP="006A5DF1">
      <w:pPr>
        <w:pStyle w:val="Tekstpodstawowy"/>
        <w:spacing w:before="120" w:after="480"/>
        <w:ind w:left="3119" w:firstLine="425"/>
        <w:jc w:val="right"/>
        <w:rPr>
          <w:b/>
          <w:i/>
          <w:sz w:val="24"/>
          <w:szCs w:val="24"/>
        </w:rPr>
      </w:pPr>
      <w:r w:rsidRPr="000E5E44">
        <w:rPr>
          <w:b/>
          <w:i/>
          <w:sz w:val="24"/>
          <w:szCs w:val="24"/>
        </w:rPr>
        <w:t>Zamawiający</w:t>
      </w:r>
    </w:p>
    <w:p w:rsidR="006D4AB3" w:rsidRPr="000E5E44" w:rsidRDefault="000E5E44" w:rsidP="00D8461B">
      <w:pPr>
        <w:spacing w:before="120" w:after="120" w:line="360" w:lineRule="auto"/>
        <w:ind w:left="567"/>
        <w:jc w:val="right"/>
        <w:rPr>
          <w:b/>
          <w:i/>
          <w:sz w:val="24"/>
          <w:szCs w:val="24"/>
        </w:rPr>
      </w:pPr>
      <w:bookmarkStart w:id="1" w:name="_GoBack"/>
      <w:bookmarkEnd w:id="1"/>
      <w:r w:rsidRPr="000E5E44">
        <w:rPr>
          <w:b/>
          <w:i/>
          <w:sz w:val="24"/>
          <w:szCs w:val="24"/>
        </w:rPr>
        <w:t>Kanclerz</w:t>
      </w:r>
    </w:p>
    <w:p w:rsidR="000E5E44" w:rsidRPr="000E5E44" w:rsidRDefault="000E5E44" w:rsidP="00D8461B">
      <w:pPr>
        <w:spacing w:before="120" w:after="120" w:line="360" w:lineRule="auto"/>
        <w:ind w:left="567"/>
        <w:jc w:val="right"/>
        <w:rPr>
          <w:b/>
          <w:i/>
          <w:sz w:val="24"/>
          <w:szCs w:val="24"/>
        </w:rPr>
      </w:pPr>
      <w:r w:rsidRPr="000E5E44">
        <w:rPr>
          <w:b/>
          <w:i/>
          <w:sz w:val="24"/>
          <w:szCs w:val="24"/>
        </w:rPr>
        <w:t>mgr Paweł Potoczek</w:t>
      </w:r>
    </w:p>
    <w:sectPr w:rsidR="000E5E44" w:rsidRPr="000E5E44" w:rsidSect="000E5E44">
      <w:headerReference w:type="even" r:id="rId7"/>
      <w:headerReference w:type="default" r:id="rId8"/>
      <w:footerReference w:type="even" r:id="rId9"/>
      <w:footerReference w:type="default" r:id="rId10"/>
      <w:headerReference w:type="first" r:id="rId11"/>
      <w:footerReference w:type="first" r:id="rId12"/>
      <w:pgSz w:w="11906" w:h="16838" w:code="9"/>
      <w:pgMar w:top="426"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750E" w:rsidRDefault="0067750E">
      <w:r>
        <w:separator/>
      </w:r>
    </w:p>
  </w:endnote>
  <w:endnote w:type="continuationSeparator" w:id="0">
    <w:p w:rsidR="0067750E" w:rsidRDefault="00677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750E" w:rsidRDefault="0067750E">
      <w:r>
        <w:separator/>
      </w:r>
    </w:p>
  </w:footnote>
  <w:footnote w:type="continuationSeparator" w:id="0">
    <w:p w:rsidR="0067750E" w:rsidRDefault="006775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62AA" w:rsidRDefault="00D162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62AA" w:rsidRDefault="00D162A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62AA" w:rsidRDefault="00D162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7750E"/>
    <w:rsid w:val="00031374"/>
    <w:rsid w:val="00035DEC"/>
    <w:rsid w:val="000A1097"/>
    <w:rsid w:val="000E2A8F"/>
    <w:rsid w:val="000E5E44"/>
    <w:rsid w:val="0012774F"/>
    <w:rsid w:val="00144B7A"/>
    <w:rsid w:val="00180C6E"/>
    <w:rsid w:val="0029606A"/>
    <w:rsid w:val="004848F3"/>
    <w:rsid w:val="004A75F2"/>
    <w:rsid w:val="005144A9"/>
    <w:rsid w:val="00520165"/>
    <w:rsid w:val="005B1B08"/>
    <w:rsid w:val="00632C3C"/>
    <w:rsid w:val="00662BDB"/>
    <w:rsid w:val="0067750E"/>
    <w:rsid w:val="006A5DF1"/>
    <w:rsid w:val="006B7198"/>
    <w:rsid w:val="006D4AB3"/>
    <w:rsid w:val="006F3B81"/>
    <w:rsid w:val="007D7198"/>
    <w:rsid w:val="00870F9F"/>
    <w:rsid w:val="008804B6"/>
    <w:rsid w:val="00897AB0"/>
    <w:rsid w:val="008A3553"/>
    <w:rsid w:val="009003D1"/>
    <w:rsid w:val="00947A50"/>
    <w:rsid w:val="00A905AC"/>
    <w:rsid w:val="00B1255C"/>
    <w:rsid w:val="00B32FF9"/>
    <w:rsid w:val="00BA6584"/>
    <w:rsid w:val="00BE7BFD"/>
    <w:rsid w:val="00C370F2"/>
    <w:rsid w:val="00C44EEC"/>
    <w:rsid w:val="00D162AA"/>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A37BE1"/>
  <w15:chartTrackingRefBased/>
  <w15:docId w15:val="{C1E30B26-0FCA-4C4B-994F-87B10FBF9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743719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R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3</Pages>
  <Words>876</Words>
  <Characters>5620</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Agnieszka Arnold</dc:creator>
  <cp:keywords/>
  <cp:lastModifiedBy>Agnieszka Arnold</cp:lastModifiedBy>
  <cp:revision>3</cp:revision>
  <cp:lastPrinted>2025-05-14T14:01:00Z</cp:lastPrinted>
  <dcterms:created xsi:type="dcterms:W3CDTF">2025-05-14T13:56:00Z</dcterms:created>
  <dcterms:modified xsi:type="dcterms:W3CDTF">2025-05-14T14:01:00Z</dcterms:modified>
</cp:coreProperties>
</file>