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2E6961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E6961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E6961">
        <w:rPr>
          <w:rFonts w:ascii="Arial" w:hAnsi="Arial" w:cs="Arial"/>
          <w:sz w:val="24"/>
          <w:szCs w:val="24"/>
        </w:rPr>
        <w:t>2025-05-12</w:t>
      </w:r>
    </w:p>
    <w:p w:rsidR="00035DEC" w:rsidRPr="00AD45A9" w:rsidRDefault="002E6961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E696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2E6961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2E6961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E6961">
        <w:rPr>
          <w:rFonts w:ascii="Arial" w:hAnsi="Arial" w:cs="Arial"/>
          <w:sz w:val="24"/>
          <w:szCs w:val="24"/>
        </w:rPr>
        <w:t>69</w:t>
      </w:r>
    </w:p>
    <w:p w:rsidR="00035DEC" w:rsidRDefault="002E6961" w:rsidP="00327C88">
      <w:pPr>
        <w:spacing w:line="360" w:lineRule="auto"/>
        <w:rPr>
          <w:rFonts w:ascii="Arial" w:hAnsi="Arial" w:cs="Arial"/>
          <w:sz w:val="24"/>
          <w:szCs w:val="24"/>
        </w:rPr>
      </w:pPr>
      <w:r w:rsidRPr="002E6961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E6961">
        <w:rPr>
          <w:rFonts w:ascii="Arial" w:hAnsi="Arial" w:cs="Arial"/>
          <w:sz w:val="24"/>
          <w:szCs w:val="24"/>
        </w:rPr>
        <w:t>Częstochowa</w:t>
      </w:r>
    </w:p>
    <w:p w:rsidR="00327C88" w:rsidRPr="00AD45A9" w:rsidRDefault="00327C88" w:rsidP="00327C8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RK -  </w:t>
      </w:r>
      <w:r w:rsidR="00676080">
        <w:rPr>
          <w:rFonts w:ascii="Arial" w:hAnsi="Arial" w:cs="Arial"/>
          <w:sz w:val="24"/>
          <w:szCs w:val="24"/>
        </w:rPr>
        <w:t>200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2E6961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6961">
              <w:rPr>
                <w:rFonts w:ascii="Arial" w:hAnsi="Arial" w:cs="Arial"/>
                <w:bCs/>
                <w:sz w:val="24"/>
                <w:szCs w:val="24"/>
              </w:rPr>
              <w:t>Dostawa 3 szt. laptopów dla Wydziału Elektrycznego Politechniki Częstochowskiej na potrzeby projektu FELD.01.02-IP.02-0037/24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E6961" w:rsidRPr="004E4B64" w:rsidTr="00D160D8">
        <w:tc>
          <w:tcPr>
            <w:tcW w:w="2269" w:type="dxa"/>
            <w:shd w:val="clear" w:color="auto" w:fill="auto"/>
          </w:tcPr>
          <w:p w:rsidR="002E6961" w:rsidRPr="004E4B64" w:rsidRDefault="002E6961" w:rsidP="00D160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6961" w:rsidRPr="004E4B64" w:rsidRDefault="002E6961" w:rsidP="00D160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E6961">
              <w:rPr>
                <w:rFonts w:ascii="Arial" w:hAnsi="Arial" w:cs="Arial"/>
                <w:bCs/>
                <w:sz w:val="24"/>
                <w:szCs w:val="24"/>
              </w:rPr>
              <w:t>RK-NZ.262.5.2025.MM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327C88" w:rsidP="00327C8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Z, POWIADOMIENIE O ZMIANACH W SWZ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E6961" w:rsidRPr="002E6961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E6961" w:rsidRPr="002E6961">
        <w:rPr>
          <w:rFonts w:ascii="Arial" w:hAnsi="Arial" w:cs="Arial"/>
          <w:sz w:val="24"/>
          <w:szCs w:val="24"/>
        </w:rPr>
        <w:t>(</w:t>
      </w:r>
      <w:proofErr w:type="spellStart"/>
      <w:r w:rsidR="002E6961" w:rsidRPr="002E6961">
        <w:rPr>
          <w:rFonts w:ascii="Arial" w:hAnsi="Arial" w:cs="Arial"/>
          <w:sz w:val="24"/>
          <w:szCs w:val="24"/>
        </w:rPr>
        <w:t>t.j</w:t>
      </w:r>
      <w:proofErr w:type="spellEnd"/>
      <w:r w:rsidR="002E6961" w:rsidRPr="002E6961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6961" w:rsidRPr="009003D1" w:rsidTr="00D160D8">
        <w:tc>
          <w:tcPr>
            <w:tcW w:w="9356" w:type="dxa"/>
            <w:shd w:val="clear" w:color="auto" w:fill="auto"/>
          </w:tcPr>
          <w:p w:rsidR="002E6961" w:rsidRPr="00035DEC" w:rsidRDefault="002E6961" w:rsidP="00D160D8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2E696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2E6961" w:rsidRPr="00327C88" w:rsidRDefault="00327C88" w:rsidP="00EC0A4A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  <w:highlight w:val="darkGray"/>
              </w:rPr>
            </w:pPr>
            <w:r w:rsidRPr="00327C8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dopuści laptopy o przekątnej 14''? Z opisu zamieszczonego na stronie wynika że Zamawiający szuka laptopów Lenovo Legion </w:t>
            </w:r>
            <w:proofErr w:type="spellStart"/>
            <w:r w:rsidRPr="00327C8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Slim</w:t>
            </w:r>
            <w:proofErr w:type="spellEnd"/>
            <w:r w:rsidRPr="00327C8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5, które są </w:t>
            </w:r>
            <w:proofErr w:type="spellStart"/>
            <w:r w:rsidRPr="00327C8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juz</w:t>
            </w:r>
            <w:proofErr w:type="spellEnd"/>
            <w:r w:rsidRPr="00327C8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nie </w:t>
            </w:r>
            <w:r w:rsidRPr="00327C88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produkowane. Dopuszczenie laptopów 14'' pozwoli na zwiększenie dostępnego asortymentu</w:t>
            </w:r>
          </w:p>
          <w:p w:rsidR="002E6961" w:rsidRPr="00035DEC" w:rsidRDefault="002E6961" w:rsidP="00EC0A4A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2E6961" w:rsidRDefault="00EC0A4A" w:rsidP="00EC0A4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T</w:t>
            </w:r>
            <w:r w:rsidRPr="00EC0A4A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ak, zamawiający dopuszcza 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 xml:space="preserve">dostawę laptopów o przekątnej ekranu 14 cali. </w:t>
            </w:r>
          </w:p>
          <w:p w:rsidR="00EC0A4A" w:rsidRPr="00EC0A4A" w:rsidRDefault="00EC0A4A" w:rsidP="00EC0A4A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327C88" w:rsidRPr="00B92B9A" w:rsidRDefault="00327C88" w:rsidP="00327C88">
      <w:pPr>
        <w:pStyle w:val="Tekstpodstawowywcity3"/>
        <w:spacing w:before="120"/>
        <w:rPr>
          <w:rFonts w:ascii="Arial" w:hAnsi="Arial" w:cs="Arial"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B92B9A">
        <w:rPr>
          <w:rFonts w:ascii="Arial" w:hAnsi="Arial" w:cs="Arial"/>
          <w:b/>
          <w:color w:val="000000"/>
          <w:sz w:val="24"/>
          <w:szCs w:val="24"/>
        </w:rPr>
        <w:t>Zamawiający na podstawie art. 137 ust. 6 przedłuża t</w:t>
      </w:r>
      <w:r>
        <w:rPr>
          <w:rFonts w:ascii="Arial" w:hAnsi="Arial" w:cs="Arial"/>
          <w:b/>
          <w:color w:val="000000"/>
          <w:sz w:val="24"/>
          <w:szCs w:val="24"/>
        </w:rPr>
        <w:t>ermin składania ofert do dnia 27.05.2025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r. do godz. 10:00.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 Oferty należy składać za pośrednictwem Platformy </w:t>
      </w:r>
      <w:hyperlink r:id="rId7" w:history="1">
        <w:r w:rsidRPr="00B92B9A">
          <w:rPr>
            <w:rStyle w:val="Hipercze"/>
            <w:rFonts w:ascii="Arial" w:eastAsia="Calibri" w:hAnsi="Arial" w:cs="Arial"/>
            <w:color w:val="000000"/>
            <w:sz w:val="24"/>
            <w:szCs w:val="24"/>
            <w:lang w:eastAsia="en-US"/>
          </w:rPr>
          <w:t>https://e-ProPublico.pl/</w:t>
        </w:r>
      </w:hyperlink>
      <w:r w:rsidRPr="00B92B9A">
        <w:rPr>
          <w:rFonts w:ascii="Arial" w:hAnsi="Arial" w:cs="Arial"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18 SWZ)</w:t>
      </w:r>
    </w:p>
    <w:p w:rsidR="00327C88" w:rsidRPr="00B92B9A" w:rsidRDefault="00327C88" w:rsidP="00327C88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color w:val="000000"/>
          <w:sz w:val="24"/>
          <w:szCs w:val="24"/>
        </w:rPr>
        <w:t>27.05.2025 r. o godz. 11:1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0 </w:t>
      </w:r>
      <w:r w:rsidRPr="00B92B9A">
        <w:rPr>
          <w:rFonts w:ascii="Arial" w:hAnsi="Arial" w:cs="Arial"/>
          <w:color w:val="000000"/>
          <w:sz w:val="24"/>
          <w:szCs w:val="24"/>
        </w:rPr>
        <w:t xml:space="preserve">za pośrednictwem Platformy. </w:t>
      </w:r>
      <w:r w:rsidRPr="00B92B9A">
        <w:rPr>
          <w:rFonts w:ascii="Arial" w:hAnsi="Arial" w:cs="Arial"/>
          <w:i/>
          <w:color w:val="000000"/>
          <w:sz w:val="24"/>
          <w:szCs w:val="24"/>
        </w:rPr>
        <w:t xml:space="preserve">(zmiana dotyczy pkt. 19.1 SWZ) </w:t>
      </w:r>
    </w:p>
    <w:p w:rsidR="00327C88" w:rsidRPr="00B92B9A" w:rsidRDefault="00327C88" w:rsidP="00327C88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B92B9A">
        <w:rPr>
          <w:rFonts w:ascii="Arial" w:hAnsi="Arial" w:cs="Arial"/>
          <w:color w:val="000000"/>
          <w:sz w:val="24"/>
          <w:szCs w:val="24"/>
        </w:rPr>
        <w:t xml:space="preserve">Wykonawca pozostaje związany ofertą do dnia </w:t>
      </w:r>
      <w:r w:rsidR="00E907AF">
        <w:rPr>
          <w:rFonts w:ascii="Arial" w:hAnsi="Arial" w:cs="Arial"/>
          <w:b/>
          <w:color w:val="000000"/>
          <w:sz w:val="24"/>
          <w:szCs w:val="24"/>
        </w:rPr>
        <w:t>2025-08-24</w:t>
      </w:r>
      <w:r w:rsidRPr="00B92B9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B92B9A">
        <w:rPr>
          <w:rFonts w:ascii="Arial" w:hAnsi="Arial" w:cs="Arial"/>
          <w:i/>
          <w:color w:val="000000"/>
          <w:sz w:val="24"/>
          <w:szCs w:val="24"/>
        </w:rPr>
        <w:t>(zmiana dotyczy pkt. 16.1 SWZ).</w:t>
      </w:r>
    </w:p>
    <w:p w:rsidR="00327C88" w:rsidRDefault="00327C88" w:rsidP="00327C88">
      <w:pPr>
        <w:pStyle w:val="Bezodstpw"/>
        <w:spacing w:line="360" w:lineRule="auto"/>
        <w:jc w:val="right"/>
        <w:rPr>
          <w:sz w:val="24"/>
          <w:szCs w:val="24"/>
        </w:rPr>
      </w:pPr>
    </w:p>
    <w:p w:rsidR="00327C88" w:rsidRPr="00B92B9A" w:rsidRDefault="00327C88" w:rsidP="00327C88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>dr inż. Arkadiusz Kociszewski</w:t>
      </w:r>
    </w:p>
    <w:p w:rsidR="00327C88" w:rsidRPr="00B92B9A" w:rsidRDefault="00327C88" w:rsidP="00327C88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 xml:space="preserve">Kanclerz Politechniki </w:t>
      </w:r>
    </w:p>
    <w:p w:rsidR="00327C88" w:rsidRPr="00B92B9A" w:rsidRDefault="00327C88" w:rsidP="00327C88">
      <w:pPr>
        <w:pStyle w:val="Bezodstpw"/>
        <w:spacing w:line="360" w:lineRule="auto"/>
        <w:jc w:val="right"/>
        <w:rPr>
          <w:sz w:val="24"/>
          <w:szCs w:val="24"/>
        </w:rPr>
      </w:pPr>
      <w:r w:rsidRPr="00B92B9A">
        <w:rPr>
          <w:sz w:val="24"/>
          <w:szCs w:val="24"/>
        </w:rPr>
        <w:t>Częstochowskiej</w:t>
      </w:r>
    </w:p>
    <w:p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1F66" w:rsidRDefault="00821F66">
      <w:r>
        <w:separator/>
      </w:r>
    </w:p>
  </w:endnote>
  <w:endnote w:type="continuationSeparator" w:id="0">
    <w:p w:rsidR="00821F66" w:rsidRDefault="0082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327C88" w:rsidTr="00D160D8">
      <w:tc>
        <w:tcPr>
          <w:tcW w:w="1242" w:type="dxa"/>
          <w:shd w:val="clear" w:color="auto" w:fill="auto"/>
          <w:vAlign w:val="center"/>
        </w:tcPr>
        <w:p w:rsidR="00327C88" w:rsidRDefault="00327C88" w:rsidP="00327C88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 w:rsidR="00EC0A4A">
            <w:fldChar w:fldCharType="begin"/>
          </w:r>
          <w:r w:rsidR="00EC0A4A"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="00EC0A4A">
            <w:fldChar w:fldCharType="separate"/>
          </w:r>
          <w:r w:rsidR="00E907AF">
            <w:fldChar w:fldCharType="begin"/>
          </w:r>
          <w:r w:rsidR="00E907AF"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 w:rsidR="00E907AF">
            <w:fldChar w:fldCharType="separate"/>
          </w:r>
          <w:r w:rsidR="00676080">
            <w:fldChar w:fldCharType="begin"/>
          </w:r>
          <w:r w:rsidR="00676080">
            <w:instrText xml:space="preserve"> </w:instrText>
          </w:r>
          <w:r w:rsidR="00676080">
            <w:instrText>INCLUDEPICTURE  "https://pcz.pl/fcp/aGBUKOQtTKlQhbx08SlkTUQdKUW</w:instrText>
          </w:r>
          <w:r w:rsidR="00676080">
            <w:instrText>RuHQwFDBoIVURNFDgPW1ZpCFghUHcKVigEQR1BXQEsKTwdAQsKJBVYCRlYdxdFDy5IGzpEMEIrMQxBC0EGRUtwf08Q/_users/code_YCFYXIghYYUQ6UhciCQgDI0QRCWY8AQ/kamila/logo/logo_paczka/logo_pl/pcz_logo_pol_pion_mono.png" \* MERGEFORMATINET</w:instrText>
          </w:r>
          <w:r w:rsidR="00676080">
            <w:instrText xml:space="preserve"> </w:instrText>
          </w:r>
          <w:r w:rsidR="00676080">
            <w:fldChar w:fldCharType="separate"/>
          </w:r>
          <w:r w:rsidR="00676080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62.25pt;height:56.25pt">
                <v:imagedata r:id="rId1" r:href="rId2"/>
              </v:shape>
            </w:pict>
          </w:r>
          <w:r w:rsidR="00676080">
            <w:fldChar w:fldCharType="end"/>
          </w:r>
          <w:r w:rsidR="00E907AF">
            <w:fldChar w:fldCharType="end"/>
          </w:r>
          <w:r w:rsidR="00EC0A4A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327C88" w:rsidRDefault="00327C88" w:rsidP="00327C88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327C88" w:rsidRDefault="00327C88" w:rsidP="00327C88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327C88" w:rsidRPr="00DF12BF" w:rsidRDefault="00327C88" w:rsidP="00327C88">
          <w:pPr>
            <w:tabs>
              <w:tab w:val="center" w:pos="4536"/>
              <w:tab w:val="right" w:pos="9072"/>
            </w:tabs>
            <w:jc w:val="center"/>
          </w:pPr>
          <w:r w:rsidRPr="00DF12BF"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327C88" w:rsidRDefault="00327C88" w:rsidP="00327C88">
          <w:pPr>
            <w:jc w:val="right"/>
          </w:pPr>
          <w:r>
            <w:object w:dxaOrig="9676" w:dyaOrig="3645">
              <v:shape id="_x0000_i1027" type="#_x0000_t75" style="width:81pt;height:32.25pt">
                <v:imagedata r:id="rId3" o:title=""/>
              </v:shape>
              <o:OLEObject Type="Embed" ProgID="PBrush" ShapeID="_x0000_i1027" DrawAspect="Content" ObjectID="_1808633927" r:id="rId4"/>
            </w:object>
          </w:r>
        </w:p>
      </w:tc>
    </w:tr>
  </w:tbl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1F6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1F66" w:rsidRDefault="00821F66">
      <w:r>
        <w:separator/>
      </w:r>
    </w:p>
  </w:footnote>
  <w:footnote w:type="continuationSeparator" w:id="0">
    <w:p w:rsidR="00821F66" w:rsidRDefault="0082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961" w:rsidRDefault="002E69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961" w:rsidRDefault="00327C88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 w:rsidR="00EC0A4A">
      <w:fldChar w:fldCharType="begin"/>
    </w:r>
    <w:r w:rsidR="00EC0A4A">
      <w:instrText xml:space="preserve"> INCLUDEPICTURE  "https://cop.lodzkie.pl/images/grafikahome/logotyp_2.png" \* MERGEFORMATINET </w:instrText>
    </w:r>
    <w:r w:rsidR="00EC0A4A">
      <w:fldChar w:fldCharType="separate"/>
    </w:r>
    <w:r w:rsidR="00E907AF">
      <w:fldChar w:fldCharType="begin"/>
    </w:r>
    <w:r w:rsidR="00E907AF">
      <w:instrText xml:space="preserve"> INCLUDEPICTURE  "https://cop.lodzkie.pl/images/grafikahome/logotyp_2.png" \* MERGEFORMATINET </w:instrText>
    </w:r>
    <w:r w:rsidR="00E907AF">
      <w:fldChar w:fldCharType="separate"/>
    </w:r>
    <w:r w:rsidR="00676080">
      <w:fldChar w:fldCharType="begin"/>
    </w:r>
    <w:r w:rsidR="00676080">
      <w:instrText xml:space="preserve"> </w:instrText>
    </w:r>
    <w:r w:rsidR="00676080">
      <w:instrText>INCLUDEPICTURE  "https://cop.lodzkie.pl/im</w:instrText>
    </w:r>
    <w:r w:rsidR="00676080">
      <w:instrText>ages/grafikahome/logotyp_2.png" \* MERGEFORMATINET</w:instrText>
    </w:r>
    <w:r w:rsidR="00676080">
      <w:instrText xml:space="preserve"> </w:instrText>
    </w:r>
    <w:r w:rsidR="00676080">
      <w:fldChar w:fldCharType="separate"/>
    </w:r>
    <w:r w:rsidR="0067608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75pt;height:50.25pt">
          <v:imagedata r:id="rId1" r:href="rId2"/>
        </v:shape>
      </w:pict>
    </w:r>
    <w:r w:rsidR="00676080">
      <w:fldChar w:fldCharType="end"/>
    </w:r>
    <w:r w:rsidR="00E907AF">
      <w:fldChar w:fldCharType="end"/>
    </w:r>
    <w:r w:rsidR="00EC0A4A">
      <w:fldChar w:fldCharType="end"/>
    </w:r>
    <w:r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6961" w:rsidRDefault="002E69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1F66"/>
    <w:rsid w:val="00031374"/>
    <w:rsid w:val="00035DEC"/>
    <w:rsid w:val="000A1097"/>
    <w:rsid w:val="000E2A8F"/>
    <w:rsid w:val="0012774F"/>
    <w:rsid w:val="00144B7A"/>
    <w:rsid w:val="00180C6E"/>
    <w:rsid w:val="0029606A"/>
    <w:rsid w:val="002E6961"/>
    <w:rsid w:val="00327C88"/>
    <w:rsid w:val="004848F3"/>
    <w:rsid w:val="004A75F2"/>
    <w:rsid w:val="005144A9"/>
    <w:rsid w:val="00520165"/>
    <w:rsid w:val="005B1B08"/>
    <w:rsid w:val="00632C3C"/>
    <w:rsid w:val="00662BDB"/>
    <w:rsid w:val="00676080"/>
    <w:rsid w:val="006A5DF1"/>
    <w:rsid w:val="006B7198"/>
    <w:rsid w:val="006D4AB3"/>
    <w:rsid w:val="006F3B81"/>
    <w:rsid w:val="007D7198"/>
    <w:rsid w:val="00821F66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A4B8B"/>
    <w:rsid w:val="00D22FFA"/>
    <w:rsid w:val="00D8461B"/>
    <w:rsid w:val="00D9049C"/>
    <w:rsid w:val="00D915F2"/>
    <w:rsid w:val="00DF32E8"/>
    <w:rsid w:val="00E21B49"/>
    <w:rsid w:val="00E2789F"/>
    <w:rsid w:val="00E72428"/>
    <w:rsid w:val="00E907AF"/>
    <w:rsid w:val="00EA14B3"/>
    <w:rsid w:val="00EA416E"/>
    <w:rsid w:val="00EC0A4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  <w14:docId w14:val="6AE8D57E"/>
  <w15:chartTrackingRefBased/>
  <w15:docId w15:val="{8C922A38-CC46-4D9B-9921-5FE6CFB44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327C88"/>
    <w:rPr>
      <w:sz w:val="26"/>
    </w:rPr>
  </w:style>
  <w:style w:type="paragraph" w:styleId="Bezodstpw">
    <w:name w:val="No Spacing"/>
    <w:uiPriority w:val="1"/>
    <w:qFormat/>
    <w:rsid w:val="00327C88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327C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2001-02-10T14:28:00Z</cp:lastPrinted>
  <dcterms:created xsi:type="dcterms:W3CDTF">2025-05-13T07:32:00Z</dcterms:created>
  <dcterms:modified xsi:type="dcterms:W3CDTF">2025-05-13T07:32:00Z</dcterms:modified>
</cp:coreProperties>
</file>