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17359" w14:textId="3A0CFF8D" w:rsidR="003E0F9C" w:rsidRPr="00AB1118" w:rsidRDefault="00A8778D" w:rsidP="00BB11F6">
      <w:pPr>
        <w:spacing w:after="240"/>
        <w:jc w:val="right"/>
        <w:rPr>
          <w:rFonts w:ascii="Arial" w:hAnsi="Arial" w:cs="Arial"/>
        </w:rPr>
      </w:pPr>
      <w:r w:rsidRPr="00A8778D">
        <w:rPr>
          <w:rFonts w:ascii="Arial" w:hAnsi="Arial" w:cs="Arial"/>
        </w:rPr>
        <w:t>Kraków</w:t>
      </w:r>
      <w:r w:rsidR="003E0F9C" w:rsidRPr="00AB1118">
        <w:rPr>
          <w:rFonts w:ascii="Arial" w:hAnsi="Arial" w:cs="Arial"/>
        </w:rPr>
        <w:t xml:space="preserve"> dnia: </w:t>
      </w:r>
      <w:r w:rsidRPr="00A8778D">
        <w:rPr>
          <w:rFonts w:ascii="Arial" w:hAnsi="Arial" w:cs="Arial"/>
        </w:rPr>
        <w:t>2025-05-08</w:t>
      </w:r>
    </w:p>
    <w:p w14:paraId="28A2FE37" w14:textId="6F293D18" w:rsidR="003E0F9C" w:rsidRPr="00AB1118" w:rsidRDefault="00A8778D" w:rsidP="003E0F9C">
      <w:pPr>
        <w:spacing w:line="360" w:lineRule="auto"/>
        <w:rPr>
          <w:rFonts w:ascii="Arial" w:hAnsi="Arial" w:cs="Arial"/>
          <w:b/>
          <w:bCs/>
        </w:rPr>
      </w:pPr>
      <w:r w:rsidRPr="00A8778D">
        <w:rPr>
          <w:rFonts w:ascii="Arial" w:hAnsi="Arial" w:cs="Arial"/>
          <w:b/>
          <w:bCs/>
        </w:rPr>
        <w:t>Szpital Specjalistyczny im. Stefana Żeromskiego SP ZOZ w Krakowie</w:t>
      </w:r>
    </w:p>
    <w:p w14:paraId="0FFF5894" w14:textId="5471B845" w:rsidR="003E0F9C" w:rsidRPr="00AB1118" w:rsidRDefault="00A8778D" w:rsidP="003E0F9C">
      <w:pPr>
        <w:spacing w:line="360" w:lineRule="auto"/>
        <w:rPr>
          <w:rFonts w:ascii="Arial" w:hAnsi="Arial" w:cs="Arial"/>
        </w:rPr>
      </w:pPr>
      <w:r w:rsidRPr="00A8778D">
        <w:rPr>
          <w:rFonts w:ascii="Arial" w:hAnsi="Arial" w:cs="Arial"/>
        </w:rPr>
        <w:t>os. Na Skarpie</w:t>
      </w:r>
      <w:r w:rsidR="003E0F9C" w:rsidRPr="00AB1118">
        <w:rPr>
          <w:rFonts w:ascii="Arial" w:hAnsi="Arial" w:cs="Arial"/>
        </w:rPr>
        <w:t xml:space="preserve"> </w:t>
      </w:r>
      <w:r w:rsidRPr="00A8778D">
        <w:rPr>
          <w:rFonts w:ascii="Arial" w:hAnsi="Arial" w:cs="Arial"/>
        </w:rPr>
        <w:t>66</w:t>
      </w:r>
    </w:p>
    <w:p w14:paraId="51F5DC03" w14:textId="0EDB5A7F" w:rsidR="003E0F9C" w:rsidRPr="00AB1118" w:rsidRDefault="00A8778D" w:rsidP="003E0F9C">
      <w:pPr>
        <w:rPr>
          <w:rFonts w:ascii="Arial" w:hAnsi="Arial" w:cs="Arial"/>
        </w:rPr>
      </w:pPr>
      <w:r w:rsidRPr="00A8778D">
        <w:rPr>
          <w:rFonts w:ascii="Arial" w:hAnsi="Arial" w:cs="Arial"/>
        </w:rPr>
        <w:t>31-913</w:t>
      </w:r>
      <w:r w:rsidR="003E0F9C" w:rsidRPr="00AB1118">
        <w:rPr>
          <w:rFonts w:ascii="Arial" w:hAnsi="Arial" w:cs="Arial"/>
        </w:rPr>
        <w:t xml:space="preserve"> </w:t>
      </w:r>
      <w:r w:rsidRPr="00A8778D">
        <w:rPr>
          <w:rFonts w:ascii="Arial" w:hAnsi="Arial" w:cs="Arial"/>
        </w:rPr>
        <w:t>Kraków</w:t>
      </w:r>
    </w:p>
    <w:p w14:paraId="60064C69" w14:textId="77777777" w:rsidR="003E0F9C" w:rsidRPr="00AB1118" w:rsidRDefault="003E0F9C" w:rsidP="003E0F9C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AE3281" w14:textId="4C9C8B8B" w:rsidR="003E0F9C" w:rsidRDefault="003E0F9C" w:rsidP="003E0F9C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2CA236C7" w14:textId="0BB4B024" w:rsidR="00A62F03" w:rsidRPr="00AB1118" w:rsidRDefault="00A62F03" w:rsidP="00A62F03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SZP-271-22/25 – 384.MM</w:t>
      </w:r>
    </w:p>
    <w:p w14:paraId="71D48150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071BD0C" w14:textId="77777777" w:rsidR="003E0F9C" w:rsidRPr="00AB1118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AB1118" w14:paraId="48FBE53E" w14:textId="77777777" w:rsidTr="002573BB">
        <w:tc>
          <w:tcPr>
            <w:tcW w:w="9330" w:type="dxa"/>
            <w:shd w:val="clear" w:color="auto" w:fill="F2F2F2"/>
            <w:hideMark/>
          </w:tcPr>
          <w:p w14:paraId="266E26E4" w14:textId="77777777" w:rsidR="003E0F9C" w:rsidRPr="00AB1118" w:rsidRDefault="003E0F9C" w:rsidP="002573BB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AD6AEC6" w14:textId="77777777" w:rsidR="003E0F9C" w:rsidRPr="00AB1118" w:rsidRDefault="003E0F9C" w:rsidP="002573BB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2964EC6" w14:textId="77777777" w:rsidR="003E0F9C" w:rsidRPr="00AB1118" w:rsidRDefault="003E0F9C" w:rsidP="003E0F9C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AB1118" w14:paraId="6B391393" w14:textId="77777777" w:rsidTr="002573BB">
        <w:tc>
          <w:tcPr>
            <w:tcW w:w="2268" w:type="dxa"/>
            <w:shd w:val="clear" w:color="auto" w:fill="auto"/>
          </w:tcPr>
          <w:p w14:paraId="5B58ADD6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411D584" w14:textId="347EEB4A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A8778D" w:rsidRPr="00A8778D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A8778D" w:rsidRPr="00A8778D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3E0F9C" w:rsidRPr="00AB1118" w14:paraId="1AD958C0" w14:textId="77777777" w:rsidTr="002573BB">
        <w:tc>
          <w:tcPr>
            <w:tcW w:w="2268" w:type="dxa"/>
            <w:shd w:val="clear" w:color="auto" w:fill="auto"/>
          </w:tcPr>
          <w:p w14:paraId="07B0DA87" w14:textId="77777777" w:rsidR="003E0F9C" w:rsidRPr="00AB1118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6BC24B7" w14:textId="6D60CE79" w:rsidR="003E0F9C" w:rsidRPr="00AB1118" w:rsidRDefault="00A8778D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8778D">
              <w:rPr>
                <w:rFonts w:ascii="Arial" w:hAnsi="Arial" w:cs="Arial"/>
                <w:bCs/>
              </w:rPr>
              <w:t xml:space="preserve">Kompleksowa obsługa serwisowa tomografu komputerowego SOMATOM </w:t>
            </w:r>
            <w:proofErr w:type="spellStart"/>
            <w:r w:rsidRPr="00A8778D">
              <w:rPr>
                <w:rFonts w:ascii="Arial" w:hAnsi="Arial" w:cs="Arial"/>
                <w:bCs/>
              </w:rPr>
              <w:t>go.Top</w:t>
            </w:r>
            <w:proofErr w:type="spellEnd"/>
            <w:r w:rsidRPr="00A8778D">
              <w:rPr>
                <w:rFonts w:ascii="Arial" w:hAnsi="Arial" w:cs="Arial"/>
                <w:bCs/>
              </w:rPr>
              <w:t xml:space="preserve"> wraz z wymianą komponentów specjalnych (lampa RTG, detektor).</w:t>
            </w:r>
            <w:r w:rsidR="003E0F9C">
              <w:rPr>
                <w:rFonts w:ascii="Arial" w:hAnsi="Arial" w:cs="Arial"/>
                <w:bCs/>
              </w:rPr>
              <w:t>.</w:t>
            </w:r>
          </w:p>
        </w:tc>
      </w:tr>
      <w:tr w:rsidR="00A8778D" w:rsidRPr="00AB1118" w14:paraId="46F8EB0A" w14:textId="77777777" w:rsidTr="008954F0">
        <w:tc>
          <w:tcPr>
            <w:tcW w:w="2268" w:type="dxa"/>
            <w:shd w:val="clear" w:color="auto" w:fill="auto"/>
          </w:tcPr>
          <w:p w14:paraId="71C31D29" w14:textId="77777777" w:rsidR="00A8778D" w:rsidRPr="00AB1118" w:rsidRDefault="00A8778D" w:rsidP="008954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542991D" w14:textId="4886CFBB" w:rsidR="00A8778D" w:rsidRPr="00AB1118" w:rsidRDefault="00A8778D" w:rsidP="008954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8778D">
              <w:rPr>
                <w:rFonts w:ascii="Arial" w:hAnsi="Arial" w:cs="Arial"/>
                <w:bCs/>
              </w:rPr>
              <w:t>SZP-271-22/25</w:t>
            </w:r>
          </w:p>
        </w:tc>
      </w:tr>
    </w:tbl>
    <w:p w14:paraId="172C5EE6" w14:textId="445A5B7F" w:rsidR="004F079B" w:rsidRPr="003E0F9C" w:rsidRDefault="004F079B" w:rsidP="003E0F9C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Zamawiający, </w:t>
      </w:r>
      <w:r w:rsidR="00A8778D" w:rsidRPr="00A8778D">
        <w:rPr>
          <w:rFonts w:cs="Arial"/>
          <w:b/>
          <w:sz w:val="24"/>
        </w:rPr>
        <w:t>Szpital Specjalistyczny im. Stefana Żeromskiego SP ZOZ w Krakowie</w:t>
      </w:r>
      <w:r w:rsidRPr="003E0F9C">
        <w:rPr>
          <w:rFonts w:cs="Arial"/>
          <w:sz w:val="24"/>
        </w:rPr>
        <w:t xml:space="preserve">, działając na podstawie art. </w:t>
      </w:r>
      <w:r w:rsidR="00816FE0" w:rsidRPr="003E0F9C">
        <w:rPr>
          <w:rFonts w:cs="Arial"/>
          <w:sz w:val="24"/>
        </w:rPr>
        <w:t>2</w:t>
      </w:r>
      <w:r w:rsidR="001C5A4C" w:rsidRPr="003E0F9C">
        <w:rPr>
          <w:rFonts w:cs="Arial"/>
          <w:sz w:val="24"/>
        </w:rPr>
        <w:t>71</w:t>
      </w:r>
      <w:r w:rsidRPr="003E0F9C">
        <w:rPr>
          <w:rFonts w:cs="Arial"/>
          <w:sz w:val="24"/>
        </w:rPr>
        <w:t xml:space="preserve"> ust</w:t>
      </w:r>
      <w:r w:rsidR="00816FE0" w:rsidRPr="003E0F9C">
        <w:rPr>
          <w:rFonts w:cs="Arial"/>
          <w:sz w:val="24"/>
        </w:rPr>
        <w:t xml:space="preserve">. </w:t>
      </w:r>
      <w:r w:rsidR="00C34578" w:rsidRPr="003E0F9C">
        <w:rPr>
          <w:rFonts w:cs="Arial"/>
          <w:sz w:val="24"/>
        </w:rPr>
        <w:t>1</w:t>
      </w:r>
      <w:r w:rsidR="001C5A4C" w:rsidRPr="003E0F9C">
        <w:rPr>
          <w:rFonts w:cs="Arial"/>
          <w:sz w:val="24"/>
        </w:rPr>
        <w:t xml:space="preserve"> i 2</w:t>
      </w:r>
      <w:r w:rsidRPr="003E0F9C">
        <w:rPr>
          <w:rFonts w:cs="Arial"/>
          <w:sz w:val="24"/>
        </w:rPr>
        <w:t xml:space="preserve"> </w:t>
      </w:r>
      <w:r w:rsidR="00816FE0" w:rsidRPr="003E0F9C">
        <w:rPr>
          <w:rFonts w:cs="Arial"/>
          <w:sz w:val="24"/>
        </w:rPr>
        <w:t>ustawy z dnia 11 września 2019r. Prawo zamówień publicznych</w:t>
      </w:r>
      <w:r w:rsidRPr="003E0F9C">
        <w:rPr>
          <w:rFonts w:cs="Arial"/>
          <w:sz w:val="24"/>
        </w:rPr>
        <w:t xml:space="preserve"> </w:t>
      </w:r>
      <w:r w:rsidR="00A8778D" w:rsidRPr="00A8778D">
        <w:rPr>
          <w:rFonts w:cs="Arial"/>
          <w:sz w:val="24"/>
        </w:rPr>
        <w:t>(</w:t>
      </w:r>
      <w:proofErr w:type="spellStart"/>
      <w:r w:rsidR="00A8778D" w:rsidRPr="00A8778D">
        <w:rPr>
          <w:rFonts w:cs="Arial"/>
          <w:sz w:val="24"/>
        </w:rPr>
        <w:t>t.j</w:t>
      </w:r>
      <w:proofErr w:type="spellEnd"/>
      <w:r w:rsidR="00A8778D" w:rsidRPr="00A8778D">
        <w:rPr>
          <w:rFonts w:cs="Arial"/>
          <w:sz w:val="24"/>
        </w:rPr>
        <w:t>. Dz. U. z 2024 poz. 1320)</w:t>
      </w:r>
      <w:r w:rsidRPr="003E0F9C">
        <w:rPr>
          <w:rFonts w:cs="Arial"/>
          <w:sz w:val="24"/>
        </w:rPr>
        <w:t xml:space="preserve">, w związku z </w:t>
      </w:r>
      <w:r w:rsidR="00A62F03">
        <w:rPr>
          <w:rFonts w:cs="Arial"/>
          <w:sz w:val="24"/>
        </w:rPr>
        <w:t>brakiem możliwości udzielenia odpowiedzi na pytania Wykonawców</w:t>
      </w:r>
      <w:r w:rsidR="00D03B0B">
        <w:rPr>
          <w:rFonts w:cs="Arial"/>
          <w:sz w:val="24"/>
        </w:rPr>
        <w:t>,</w:t>
      </w:r>
      <w:r w:rsidR="00A62F03">
        <w:rPr>
          <w:rFonts w:cs="Arial"/>
          <w:sz w:val="24"/>
        </w:rPr>
        <w:t xml:space="preserve"> </w:t>
      </w:r>
      <w:r w:rsidR="00BB11F6">
        <w:rPr>
          <w:rFonts w:cs="Arial"/>
          <w:sz w:val="24"/>
        </w:rPr>
        <w:t>z zachowaniem terminu określonego</w:t>
      </w:r>
      <w:r w:rsidR="00C47CE0">
        <w:rPr>
          <w:rFonts w:cs="Arial"/>
          <w:sz w:val="24"/>
        </w:rPr>
        <w:t xml:space="preserve"> w ustawie</w:t>
      </w:r>
      <w:r w:rsidR="00A62F03">
        <w:rPr>
          <w:rFonts w:cs="Arial"/>
          <w:sz w:val="24"/>
        </w:rPr>
        <w:t xml:space="preserve"> </w:t>
      </w:r>
      <w:proofErr w:type="spellStart"/>
      <w:r w:rsidR="00A62F03">
        <w:rPr>
          <w:rFonts w:cs="Arial"/>
          <w:sz w:val="24"/>
        </w:rPr>
        <w:t>Pzp</w:t>
      </w:r>
      <w:proofErr w:type="spellEnd"/>
      <w:r w:rsidR="00A62F03">
        <w:rPr>
          <w:rFonts w:cs="Arial"/>
          <w:sz w:val="24"/>
        </w:rPr>
        <w:t xml:space="preserve"> </w:t>
      </w:r>
      <w:r w:rsidR="00C47CE0">
        <w:rPr>
          <w:rFonts w:cs="Arial"/>
          <w:sz w:val="24"/>
        </w:rPr>
        <w:t xml:space="preserve">(tj. </w:t>
      </w:r>
      <w:r w:rsidR="00C47CE0" w:rsidRPr="00C47CE0">
        <w:rPr>
          <w:rFonts w:cs="Arial"/>
          <w:sz w:val="24"/>
        </w:rPr>
        <w:t>nie później niż na 2 dni przed upływem terminu składania</w:t>
      </w:r>
      <w:r w:rsidR="00C47CE0">
        <w:rPr>
          <w:rFonts w:cs="Arial"/>
          <w:sz w:val="24"/>
        </w:rPr>
        <w:t xml:space="preserve"> ofert)</w:t>
      </w:r>
      <w:r w:rsidR="00C47CE0" w:rsidRPr="00C47CE0">
        <w:rPr>
          <w:rFonts w:cs="Arial"/>
          <w:sz w:val="24"/>
        </w:rPr>
        <w:t xml:space="preserve"> </w:t>
      </w:r>
      <w:r w:rsidR="00F16C50" w:rsidRPr="003E0F9C">
        <w:rPr>
          <w:rFonts w:cs="Arial"/>
          <w:sz w:val="24"/>
        </w:rPr>
        <w:t xml:space="preserve">informuje, </w:t>
      </w:r>
      <w:r w:rsidRPr="003E0F9C">
        <w:rPr>
          <w:rFonts w:cs="Arial"/>
          <w:sz w:val="24"/>
        </w:rPr>
        <w:t>że zmianie ulegają terminy:</w:t>
      </w:r>
    </w:p>
    <w:p w14:paraId="1C414DE3" w14:textId="6494EE47" w:rsidR="004F079B" w:rsidRPr="003E0F9C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 xml:space="preserve">składania ofert, z dnia </w:t>
      </w:r>
      <w:r w:rsidR="00A8778D" w:rsidRPr="00A8778D">
        <w:rPr>
          <w:rFonts w:cs="Arial"/>
          <w:b/>
          <w:sz w:val="24"/>
        </w:rPr>
        <w:t>2025-05-09</w:t>
      </w:r>
      <w:r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>godz.</w:t>
      </w:r>
      <w:r w:rsidR="00136AEA" w:rsidRPr="003E0F9C">
        <w:rPr>
          <w:rFonts w:cs="Arial"/>
          <w:sz w:val="24"/>
        </w:rPr>
        <w:t xml:space="preserve"> </w:t>
      </w:r>
      <w:r w:rsidR="00A8778D" w:rsidRPr="00A8778D">
        <w:rPr>
          <w:rFonts w:cs="Arial"/>
          <w:b/>
          <w:sz w:val="24"/>
        </w:rPr>
        <w:t>09:00</w:t>
      </w:r>
      <w:r w:rsidR="00136AEA" w:rsidRPr="003E0F9C">
        <w:rPr>
          <w:rFonts w:cs="Arial"/>
          <w:sz w:val="24"/>
        </w:rPr>
        <w:t xml:space="preserve"> </w:t>
      </w:r>
      <w:r w:rsidR="008365E9" w:rsidRPr="003E0F9C">
        <w:rPr>
          <w:rFonts w:cs="Arial"/>
          <w:sz w:val="24"/>
        </w:rPr>
        <w:t xml:space="preserve">na dzień </w:t>
      </w:r>
      <w:r w:rsidR="00A8778D" w:rsidRPr="00A8778D">
        <w:rPr>
          <w:rFonts w:cs="Arial"/>
          <w:b/>
          <w:sz w:val="24"/>
        </w:rPr>
        <w:t>2025-05-14</w:t>
      </w:r>
      <w:r w:rsidR="008365E9" w:rsidRPr="003E0F9C">
        <w:rPr>
          <w:rFonts w:cs="Arial"/>
          <w:sz w:val="24"/>
        </w:rPr>
        <w:t xml:space="preserve"> godz. </w:t>
      </w:r>
      <w:r w:rsidR="00A8778D" w:rsidRPr="00A8778D">
        <w:rPr>
          <w:rFonts w:cs="Arial"/>
          <w:b/>
          <w:sz w:val="24"/>
        </w:rPr>
        <w:t>09:00</w:t>
      </w:r>
      <w:r w:rsidR="00DE0599" w:rsidRPr="003E0F9C">
        <w:rPr>
          <w:rFonts w:cs="Arial"/>
          <w:bCs/>
          <w:sz w:val="24"/>
        </w:rPr>
        <w:t>.</w:t>
      </w:r>
    </w:p>
    <w:p w14:paraId="1055B703" w14:textId="66D06556" w:rsidR="004F079B" w:rsidRPr="003E0F9C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3E0F9C">
        <w:rPr>
          <w:rFonts w:cs="Arial"/>
          <w:sz w:val="24"/>
        </w:rPr>
        <w:t>otwarcia ofert</w:t>
      </w:r>
      <w:r w:rsidR="008365E9" w:rsidRPr="003E0F9C">
        <w:rPr>
          <w:rFonts w:cs="Arial"/>
          <w:sz w:val="24"/>
        </w:rPr>
        <w:t xml:space="preserve">, z dnia </w:t>
      </w:r>
      <w:r w:rsidRPr="003E0F9C">
        <w:rPr>
          <w:rFonts w:cs="Arial"/>
          <w:sz w:val="24"/>
        </w:rPr>
        <w:t xml:space="preserve"> </w:t>
      </w:r>
      <w:r w:rsidR="00A8778D" w:rsidRPr="00A8778D">
        <w:rPr>
          <w:rFonts w:cs="Arial"/>
          <w:b/>
          <w:sz w:val="24"/>
        </w:rPr>
        <w:t>2025-05-09</w:t>
      </w:r>
      <w:r w:rsidR="008365E9" w:rsidRPr="003E0F9C">
        <w:rPr>
          <w:rFonts w:cs="Arial"/>
          <w:sz w:val="24"/>
        </w:rPr>
        <w:t xml:space="preserve"> godz.</w:t>
      </w:r>
      <w:r w:rsidR="00136AEA" w:rsidRPr="003E0F9C">
        <w:rPr>
          <w:rFonts w:cs="Arial"/>
          <w:sz w:val="24"/>
        </w:rPr>
        <w:t xml:space="preserve"> </w:t>
      </w:r>
      <w:r w:rsidR="00A8778D" w:rsidRPr="00A8778D">
        <w:rPr>
          <w:rFonts w:cs="Arial"/>
          <w:b/>
          <w:sz w:val="24"/>
        </w:rPr>
        <w:t>09:30</w:t>
      </w:r>
      <w:r w:rsidR="008365E9" w:rsidRPr="003E0F9C">
        <w:rPr>
          <w:rFonts w:cs="Arial"/>
          <w:sz w:val="24"/>
        </w:rPr>
        <w:t xml:space="preserve"> na dzień </w:t>
      </w:r>
      <w:r w:rsidR="00A8778D" w:rsidRPr="00A8778D">
        <w:rPr>
          <w:rFonts w:cs="Arial"/>
          <w:b/>
          <w:sz w:val="24"/>
        </w:rPr>
        <w:t>2025-05-14</w:t>
      </w:r>
      <w:r w:rsidR="008365E9" w:rsidRPr="003E0F9C">
        <w:rPr>
          <w:rFonts w:cs="Arial"/>
          <w:sz w:val="24"/>
        </w:rPr>
        <w:t xml:space="preserve"> godz. </w:t>
      </w:r>
      <w:r w:rsidR="00A8778D" w:rsidRPr="00A8778D">
        <w:rPr>
          <w:rFonts w:cs="Arial"/>
          <w:b/>
          <w:sz w:val="24"/>
        </w:rPr>
        <w:t>09:30</w:t>
      </w:r>
      <w:r w:rsidR="008365E9" w:rsidRPr="003E0F9C">
        <w:rPr>
          <w:rFonts w:cs="Arial"/>
          <w:bCs/>
          <w:sz w:val="24"/>
        </w:rPr>
        <w:t>.</w:t>
      </w:r>
    </w:p>
    <w:p w14:paraId="435AB4BF" w14:textId="77777777" w:rsidR="00F16C50" w:rsidRPr="003E0F9C" w:rsidRDefault="00F16C50" w:rsidP="00A62F03">
      <w:pPr>
        <w:pStyle w:val="Tekstpodstawowywcity"/>
        <w:spacing w:before="120"/>
        <w:ind w:left="0" w:firstLine="0"/>
        <w:rPr>
          <w:rFonts w:ascii="Arial" w:hAnsi="Arial" w:cs="Arial"/>
          <w:sz w:val="24"/>
        </w:rPr>
      </w:pPr>
      <w:r w:rsidRPr="003E0F9C">
        <w:rPr>
          <w:rFonts w:ascii="Arial" w:hAnsi="Arial" w:cs="Arial"/>
          <w:sz w:val="24"/>
        </w:rPr>
        <w:t xml:space="preserve">Jednocześnie </w:t>
      </w:r>
      <w:r w:rsidR="00136AEA" w:rsidRPr="003E0F9C">
        <w:rPr>
          <w:rFonts w:ascii="Arial" w:hAnsi="Arial" w:cs="Arial"/>
          <w:sz w:val="24"/>
        </w:rPr>
        <w:t xml:space="preserve">Zamawiający </w:t>
      </w:r>
      <w:r w:rsidRPr="003E0F9C">
        <w:rPr>
          <w:rFonts w:ascii="Arial" w:hAnsi="Arial" w:cs="Arial"/>
          <w:sz w:val="24"/>
        </w:rPr>
        <w:t>informuje, że nie uleg</w:t>
      </w:r>
      <w:r w:rsidR="00136AEA" w:rsidRPr="003E0F9C">
        <w:rPr>
          <w:rFonts w:ascii="Arial" w:hAnsi="Arial" w:cs="Arial"/>
          <w:sz w:val="24"/>
        </w:rPr>
        <w:t>a</w:t>
      </w:r>
      <w:r w:rsidRPr="003E0F9C">
        <w:rPr>
          <w:rFonts w:ascii="Arial" w:hAnsi="Arial" w:cs="Arial"/>
          <w:sz w:val="24"/>
        </w:rPr>
        <w:t xml:space="preserve"> zmianie miejsce składania </w:t>
      </w:r>
      <w:r w:rsidR="003E0F9C">
        <w:rPr>
          <w:rFonts w:ascii="Arial" w:hAnsi="Arial" w:cs="Arial"/>
          <w:sz w:val="24"/>
        </w:rPr>
        <w:t xml:space="preserve">            </w:t>
      </w:r>
      <w:r w:rsidRPr="003E0F9C">
        <w:rPr>
          <w:rFonts w:ascii="Arial" w:hAnsi="Arial" w:cs="Arial"/>
          <w:sz w:val="24"/>
        </w:rPr>
        <w:t>i otwarcia ofert.</w:t>
      </w:r>
    </w:p>
    <w:p w14:paraId="09D4E83E" w14:textId="77777777" w:rsidR="00F16C50" w:rsidRPr="003E0F9C" w:rsidRDefault="00F16C50" w:rsidP="008936A8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3E0F9C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3E0F9C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B84DC" w14:textId="77777777" w:rsidR="00F96463" w:rsidRDefault="00F96463">
      <w:r>
        <w:separator/>
      </w:r>
    </w:p>
  </w:endnote>
  <w:endnote w:type="continuationSeparator" w:id="0">
    <w:p w14:paraId="4C9D33E2" w14:textId="77777777" w:rsidR="00F96463" w:rsidRDefault="00F9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0FDA" w14:textId="77777777" w:rsidR="00A8778D" w:rsidRDefault="00A877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4EC60" w14:textId="77777777"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9CCDAAB" w14:textId="77777777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2719" w14:textId="77777777" w:rsidR="00A8778D" w:rsidRDefault="00A87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AEB8A" w14:textId="77777777" w:rsidR="00F96463" w:rsidRDefault="00F96463">
      <w:r>
        <w:separator/>
      </w:r>
    </w:p>
  </w:footnote>
  <w:footnote w:type="continuationSeparator" w:id="0">
    <w:p w14:paraId="7407C6F2" w14:textId="77777777" w:rsidR="00F96463" w:rsidRDefault="00F9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85920" w14:textId="77777777" w:rsidR="00A8778D" w:rsidRDefault="00A877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BA9A5" w14:textId="77777777" w:rsidR="00A8778D" w:rsidRDefault="00A877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B1022" w14:textId="77777777" w:rsidR="00A8778D" w:rsidRDefault="00A877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958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463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62F03"/>
    <w:rsid w:val="00A8778D"/>
    <w:rsid w:val="00AC3482"/>
    <w:rsid w:val="00BB11F6"/>
    <w:rsid w:val="00BD5546"/>
    <w:rsid w:val="00C25577"/>
    <w:rsid w:val="00C34578"/>
    <w:rsid w:val="00C47CE0"/>
    <w:rsid w:val="00CF0F4C"/>
    <w:rsid w:val="00D03B0B"/>
    <w:rsid w:val="00D63C6E"/>
    <w:rsid w:val="00D91931"/>
    <w:rsid w:val="00DE0599"/>
    <w:rsid w:val="00EC7BE6"/>
    <w:rsid w:val="00F16C50"/>
    <w:rsid w:val="00F32BF6"/>
    <w:rsid w:val="00F6166D"/>
    <w:rsid w:val="00F9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2BA223"/>
  <w15:chartTrackingRefBased/>
  <w15:docId w15:val="{40E2D772-D4AC-46AC-8D59-83A1B4781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Małgorzata Marzec</cp:lastModifiedBy>
  <cp:revision>2</cp:revision>
  <cp:lastPrinted>2001-02-09T20:53:00Z</cp:lastPrinted>
  <dcterms:created xsi:type="dcterms:W3CDTF">2025-05-08T08:34:00Z</dcterms:created>
  <dcterms:modified xsi:type="dcterms:W3CDTF">2025-05-08T08:34:00Z</dcterms:modified>
</cp:coreProperties>
</file>