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3F3A2BED" w:rsidR="00D62E6E" w:rsidRDefault="00D62E6E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E119E2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7BC6368C" w14:textId="77777777" w:rsidR="00E119E2" w:rsidRPr="00A74930" w:rsidRDefault="00E119E2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E119E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A74930" w:rsidRDefault="00D62E6E" w:rsidP="00E119E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E119E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E119E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E71EE24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4CDD9287" w14:textId="77777777" w:rsidR="00E119E2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CF4F01" w14:textId="7E27831B" w:rsidR="00BC121E" w:rsidRPr="00A74930" w:rsidRDefault="00C93F0A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153895B5" w:rsidR="00D62E6E" w:rsidRPr="00E119E2" w:rsidRDefault="00E119E2" w:rsidP="00E119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119E2">
              <w:rPr>
                <w:rFonts w:ascii="Times New Roman" w:hAnsi="Times New Roman"/>
                <w:bCs/>
                <w:sz w:val="24"/>
                <w:szCs w:val="24"/>
              </w:rPr>
              <w:t>Dostawa wyrobów medycznych dla Bloku Operacyjnego Szpitala Wojewódzkiego w Poznani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u</w:t>
            </w:r>
          </w:p>
        </w:tc>
      </w:tr>
      <w:tr w:rsidR="0055439C" w:rsidRPr="00A74930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A74930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EFA128" w14:textId="77777777" w:rsidR="0055439C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E119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35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  <w:p w14:paraId="61FE9225" w14:textId="7091A0FA" w:rsidR="00E119E2" w:rsidRPr="00A74930" w:rsidRDefault="00E119E2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7C2FB1AB" w14:textId="77777777" w:rsidR="00BC121E" w:rsidRPr="00A74930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76ED16E3" w:rsidR="00BC121E" w:rsidRPr="00A74930" w:rsidRDefault="008E296F" w:rsidP="00E119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73726C57" w:rsidR="00BC121E" w:rsidRPr="00A74930" w:rsidRDefault="00BC121E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5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E119E2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E119E2">
      <w:pPr>
        <w:spacing w:after="0" w:line="240" w:lineRule="auto"/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517FF1"/>
    <w:rsid w:val="00533E9F"/>
    <w:rsid w:val="0055439C"/>
    <w:rsid w:val="0056132E"/>
    <w:rsid w:val="00583ED5"/>
    <w:rsid w:val="00594176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427F"/>
    <w:rsid w:val="00D62E6E"/>
    <w:rsid w:val="00D74F94"/>
    <w:rsid w:val="00DD482A"/>
    <w:rsid w:val="00DE0396"/>
    <w:rsid w:val="00DE0405"/>
    <w:rsid w:val="00DE252B"/>
    <w:rsid w:val="00E0229C"/>
    <w:rsid w:val="00E119E2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3</cp:revision>
  <cp:lastPrinted>2010-01-07T09:39:00Z</cp:lastPrinted>
  <dcterms:created xsi:type="dcterms:W3CDTF">2025-04-24T08:29:00Z</dcterms:created>
  <dcterms:modified xsi:type="dcterms:W3CDTF">2025-05-06T10:11:00Z</dcterms:modified>
</cp:coreProperties>
</file>