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3BEBFCFC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DC0C86">
        <w:rPr>
          <w:b/>
          <w:bCs/>
          <w:sz w:val="22"/>
          <w:szCs w:val="22"/>
        </w:rPr>
        <w:t xml:space="preserve">Leki – </w:t>
      </w:r>
      <w:r w:rsidR="00C005AC">
        <w:rPr>
          <w:b/>
          <w:bCs/>
          <w:sz w:val="22"/>
          <w:szCs w:val="22"/>
        </w:rPr>
        <w:t>Środki kontrastowe</w:t>
      </w:r>
      <w:r w:rsidRPr="008F5031">
        <w:rPr>
          <w:b/>
          <w:bCs/>
          <w:sz w:val="22"/>
          <w:szCs w:val="22"/>
        </w:rPr>
        <w:t xml:space="preserve">” </w:t>
      </w:r>
    </w:p>
    <w:p w14:paraId="100440DC" w14:textId="49582A2E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DC0C86">
        <w:rPr>
          <w:b/>
          <w:bCs/>
          <w:sz w:val="22"/>
          <w:szCs w:val="22"/>
        </w:rPr>
        <w:t>3</w:t>
      </w:r>
      <w:r w:rsidR="00C005AC">
        <w:rPr>
          <w:b/>
          <w:bCs/>
          <w:sz w:val="22"/>
          <w:szCs w:val="22"/>
        </w:rPr>
        <w:t>8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19CC372B" w14:textId="77777777" w:rsidR="00C005AC" w:rsidRPr="005F3F69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lastRenderedPageBreak/>
        <w:t xml:space="preserve">Zadanie nr 1: </w:t>
      </w:r>
    </w:p>
    <w:p w14:paraId="66024868" w14:textId="0FBE8A70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00A0A051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2D32F16F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1664F709" w14:textId="5699532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Wyliczona zgodnie z </w:t>
      </w:r>
      <w:r w:rsidR="00C005AC">
        <w:rPr>
          <w:bCs/>
          <w:sz w:val="22"/>
        </w:rPr>
        <w:t xml:space="preserve">odpowiednią </w:t>
      </w:r>
      <w:r w:rsidRPr="00173A3B">
        <w:rPr>
          <w:bCs/>
          <w:sz w:val="22"/>
        </w:rPr>
        <w:t>tabelą formularza asortymentowo – cenowego</w:t>
      </w:r>
    </w:p>
    <w:p w14:paraId="3A65CCBB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6E6BE375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C01E69B" w14:textId="0A415FA2" w:rsid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>Realizacja dostaw</w:t>
      </w:r>
      <w:r>
        <w:rPr>
          <w:bCs/>
          <w:sz w:val="22"/>
          <w:szCs w:val="22"/>
        </w:rPr>
        <w:t xml:space="preserve"> cząstkowych</w:t>
      </w:r>
      <w:r w:rsidRPr="00173A3B">
        <w:rPr>
          <w:bCs/>
          <w:sz w:val="22"/>
          <w:szCs w:val="22"/>
        </w:rPr>
        <w:t xml:space="preserve">: </w:t>
      </w:r>
      <w:bookmarkStart w:id="3" w:name="_Hlk140644348"/>
      <w:r w:rsidRPr="00173A3B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12C8ABED" w14:textId="77777777" w:rsidR="00C005AC" w:rsidRDefault="00C005AC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E7E1A61" w14:textId="4871E88B" w:rsidR="00C005AC" w:rsidRPr="005F3F69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5F3F69">
        <w:rPr>
          <w:bCs/>
          <w:sz w:val="22"/>
          <w:u w:val="single"/>
        </w:rPr>
        <w:t xml:space="preserve">: </w:t>
      </w:r>
    </w:p>
    <w:p w14:paraId="56C6CE08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23DAFE19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2352BBDB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37FD91EE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Wyliczona zgodnie z </w:t>
      </w:r>
      <w:r>
        <w:rPr>
          <w:bCs/>
          <w:sz w:val="22"/>
        </w:rPr>
        <w:t xml:space="preserve">odpowiednią </w:t>
      </w:r>
      <w:r w:rsidRPr="00173A3B">
        <w:rPr>
          <w:bCs/>
          <w:sz w:val="22"/>
        </w:rPr>
        <w:t>tabelą formularza asortymentowo – cenowego</w:t>
      </w:r>
    </w:p>
    <w:p w14:paraId="15D43B58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09F55752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242388AF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>Realizacja dostaw</w:t>
      </w:r>
      <w:r>
        <w:rPr>
          <w:bCs/>
          <w:sz w:val="22"/>
          <w:szCs w:val="22"/>
        </w:rPr>
        <w:t xml:space="preserve"> cząstkowych</w:t>
      </w:r>
      <w:r w:rsidRPr="00173A3B">
        <w:rPr>
          <w:bCs/>
          <w:sz w:val="22"/>
          <w:szCs w:val="22"/>
        </w:rPr>
        <w:t xml:space="preserve">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3FB5AB76" w14:textId="77777777" w:rsidR="00C005AC" w:rsidRDefault="00C005AC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3517A35" w14:textId="065744A3" w:rsidR="00C005AC" w:rsidRPr="005F3F69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5F3F69">
        <w:rPr>
          <w:bCs/>
          <w:sz w:val="22"/>
          <w:u w:val="single"/>
        </w:rPr>
        <w:t xml:space="preserve">: </w:t>
      </w:r>
    </w:p>
    <w:p w14:paraId="47CA39F1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41DA19A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6FCD5C9F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34672B23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Wyliczona zgodnie z </w:t>
      </w:r>
      <w:r>
        <w:rPr>
          <w:bCs/>
          <w:sz w:val="22"/>
        </w:rPr>
        <w:t xml:space="preserve">odpowiednią </w:t>
      </w:r>
      <w:r w:rsidRPr="00173A3B">
        <w:rPr>
          <w:bCs/>
          <w:sz w:val="22"/>
        </w:rPr>
        <w:t>tabelą formularza asortymentowo – cenowego</w:t>
      </w:r>
    </w:p>
    <w:p w14:paraId="74EE9C6D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00F40314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2C26C4F3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>Realizacja dostaw</w:t>
      </w:r>
      <w:r>
        <w:rPr>
          <w:bCs/>
          <w:sz w:val="22"/>
          <w:szCs w:val="22"/>
        </w:rPr>
        <w:t xml:space="preserve"> cząstkowych</w:t>
      </w:r>
      <w:r w:rsidRPr="00173A3B">
        <w:rPr>
          <w:bCs/>
          <w:sz w:val="22"/>
          <w:szCs w:val="22"/>
        </w:rPr>
        <w:t xml:space="preserve">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p w14:paraId="52B74501" w14:textId="77777777" w:rsidR="00C005AC" w:rsidRDefault="00C005AC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181A2C" w14:textId="1C6A4F81" w:rsidR="00C005AC" w:rsidRPr="005F3F69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5F3F69">
        <w:rPr>
          <w:bCs/>
          <w:sz w:val="22"/>
          <w:u w:val="single"/>
        </w:rPr>
        <w:t xml:space="preserve">: </w:t>
      </w:r>
    </w:p>
    <w:p w14:paraId="28B0CC99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21A5CF6B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112FA6F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01E67DE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Wyliczona zgodnie z </w:t>
      </w:r>
      <w:r>
        <w:rPr>
          <w:bCs/>
          <w:sz w:val="22"/>
        </w:rPr>
        <w:t xml:space="preserve">odpowiednią </w:t>
      </w:r>
      <w:r w:rsidRPr="00173A3B">
        <w:rPr>
          <w:bCs/>
          <w:sz w:val="22"/>
        </w:rPr>
        <w:t>tabelą formularza asortymentowo – cenowego</w:t>
      </w:r>
    </w:p>
    <w:p w14:paraId="298366B9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31088E18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03FEA23" w14:textId="77777777" w:rsidR="00C005AC" w:rsidRPr="00173A3B" w:rsidRDefault="00C005AC" w:rsidP="00C005A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>Realizacja dostaw</w:t>
      </w:r>
      <w:r>
        <w:rPr>
          <w:bCs/>
          <w:sz w:val="22"/>
          <w:szCs w:val="22"/>
        </w:rPr>
        <w:t xml:space="preserve"> cząstkowych</w:t>
      </w:r>
      <w:r w:rsidRPr="00173A3B">
        <w:rPr>
          <w:bCs/>
          <w:sz w:val="22"/>
          <w:szCs w:val="22"/>
        </w:rPr>
        <w:t xml:space="preserve">: 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bookmarkEnd w:id="3"/>
    <w:bookmarkEnd w:id="2"/>
    <w:p w14:paraId="14187F0E" w14:textId="3578C35B" w:rsidR="003F0C7A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5EDF4635" w14:textId="77777777" w:rsidR="00C005AC" w:rsidRDefault="00C005AC" w:rsidP="00C005A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446217D" w14:textId="77777777" w:rsidR="00C005AC" w:rsidRPr="0013114B" w:rsidRDefault="00C005AC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456E3C2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DC0C86">
      <w:rPr>
        <w:sz w:val="24"/>
        <w:szCs w:val="24"/>
      </w:rPr>
      <w:t>3</w:t>
    </w:r>
    <w:r w:rsidR="00C005AC">
      <w:rPr>
        <w:sz w:val="24"/>
        <w:szCs w:val="24"/>
      </w:rPr>
      <w:t>8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73A3B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5AC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96D1E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4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14</cp:revision>
  <cp:lastPrinted>2022-06-08T07:38:00Z</cp:lastPrinted>
  <dcterms:created xsi:type="dcterms:W3CDTF">2024-04-16T16:49:00Z</dcterms:created>
  <dcterms:modified xsi:type="dcterms:W3CDTF">2025-04-25T06:43:00Z</dcterms:modified>
</cp:coreProperties>
</file>