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6E99B" w14:textId="77777777" w:rsidR="00872227" w:rsidRPr="007A20D9" w:rsidRDefault="00872227" w:rsidP="00872227">
      <w:pPr>
        <w:tabs>
          <w:tab w:val="left" w:pos="4402"/>
        </w:tabs>
        <w:spacing w:after="0" w:line="240" w:lineRule="auto"/>
        <w:jc w:val="right"/>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Załącznik nr </w:t>
      </w:r>
      <w:r>
        <w:rPr>
          <w:rFonts w:ascii="Garamond" w:eastAsia="Times New Roman" w:hAnsi="Garamond" w:cs="Arial"/>
          <w:b/>
          <w:color w:val="000000" w:themeColor="text1"/>
        </w:rPr>
        <w:t>2</w:t>
      </w:r>
      <w:r w:rsidRPr="007A20D9">
        <w:rPr>
          <w:rFonts w:ascii="Garamond" w:eastAsia="Times New Roman" w:hAnsi="Garamond" w:cs="Arial"/>
          <w:b/>
          <w:color w:val="000000" w:themeColor="text1"/>
        </w:rPr>
        <w:t xml:space="preserve"> do Umowy </w:t>
      </w:r>
    </w:p>
    <w:p w14:paraId="33ACDD90" w14:textId="77777777" w:rsidR="00872227" w:rsidRPr="007A20D9" w:rsidRDefault="00872227" w:rsidP="00872227">
      <w:pPr>
        <w:tabs>
          <w:tab w:val="left" w:pos="4402"/>
        </w:tabs>
        <w:spacing w:after="0" w:line="240" w:lineRule="auto"/>
        <w:jc w:val="center"/>
        <w:rPr>
          <w:rFonts w:ascii="Garamond" w:eastAsia="Times New Roman" w:hAnsi="Garamond" w:cs="Arial"/>
          <w:b/>
          <w:i/>
          <w:color w:val="000000" w:themeColor="text1"/>
        </w:rPr>
      </w:pPr>
    </w:p>
    <w:p w14:paraId="09BCB9B4"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Umowa powierzenia przetwarzania danych osobowych</w:t>
      </w:r>
    </w:p>
    <w:p w14:paraId="282CE072" w14:textId="77777777" w:rsidR="00872227" w:rsidRPr="007A20D9" w:rsidRDefault="00872227" w:rsidP="00872227">
      <w:pPr>
        <w:spacing w:after="0" w:line="240" w:lineRule="auto"/>
        <w:jc w:val="center"/>
        <w:rPr>
          <w:rFonts w:ascii="Garamond" w:eastAsia="Times New Roman" w:hAnsi="Garamond" w:cs="Arial"/>
          <w:color w:val="000000" w:themeColor="text1"/>
        </w:rPr>
      </w:pPr>
      <w:r w:rsidRPr="007A20D9">
        <w:rPr>
          <w:rFonts w:ascii="Garamond" w:eastAsia="Times New Roman" w:hAnsi="Garamond" w:cs="Arial"/>
          <w:color w:val="000000" w:themeColor="text1"/>
        </w:rPr>
        <w:t>zawarta dnia …………………… pomiędzy:</w:t>
      </w:r>
    </w:p>
    <w:p w14:paraId="5CAB35C7" w14:textId="77777777" w:rsidR="00872227" w:rsidRPr="007A20D9" w:rsidRDefault="00872227" w:rsidP="00872227">
      <w:pPr>
        <w:spacing w:after="0" w:line="240" w:lineRule="auto"/>
        <w:jc w:val="center"/>
        <w:rPr>
          <w:rFonts w:ascii="Garamond" w:eastAsia="Times New Roman" w:hAnsi="Garamond" w:cs="Arial"/>
          <w:color w:val="000000" w:themeColor="text1"/>
        </w:rPr>
      </w:pPr>
      <w:r w:rsidRPr="007A20D9">
        <w:rPr>
          <w:rFonts w:ascii="Garamond" w:eastAsia="Times New Roman" w:hAnsi="Garamond" w:cs="Arial"/>
          <w:color w:val="000000" w:themeColor="text1"/>
        </w:rPr>
        <w:t>(zwana dalej „Umową”)</w:t>
      </w:r>
    </w:p>
    <w:p w14:paraId="2F3AEE42" w14:textId="77777777" w:rsidR="00872227" w:rsidRPr="007A20D9" w:rsidRDefault="00872227" w:rsidP="00872227">
      <w:pPr>
        <w:spacing w:after="0" w:line="240" w:lineRule="auto"/>
        <w:jc w:val="center"/>
        <w:rPr>
          <w:rFonts w:ascii="Garamond" w:eastAsia="Times New Roman" w:hAnsi="Garamond" w:cs="Arial"/>
          <w:color w:val="000000" w:themeColor="text1"/>
        </w:rPr>
      </w:pPr>
    </w:p>
    <w:p w14:paraId="02D32116" w14:textId="77777777" w:rsidR="00872227" w:rsidRPr="007A20D9" w:rsidRDefault="00872227" w:rsidP="00872227">
      <w:pPr>
        <w:spacing w:after="0" w:line="240" w:lineRule="auto"/>
        <w:jc w:val="center"/>
        <w:rPr>
          <w:rFonts w:ascii="Garamond" w:eastAsia="Times New Roman" w:hAnsi="Garamond" w:cs="Arial"/>
          <w:color w:val="000000" w:themeColor="text1"/>
        </w:rPr>
      </w:pPr>
    </w:p>
    <w:p w14:paraId="78A90AED" w14:textId="1A1B9EC7" w:rsidR="00872227" w:rsidRPr="007A20D9" w:rsidRDefault="00872227" w:rsidP="00872227">
      <w:pPr>
        <w:tabs>
          <w:tab w:val="left" w:leader="dot" w:pos="8674"/>
        </w:tabs>
        <w:spacing w:after="0" w:line="240" w:lineRule="auto"/>
        <w:contextualSpacing/>
        <w:jc w:val="both"/>
        <w:rPr>
          <w:rFonts w:ascii="Garamond" w:hAnsi="Garamond" w:cs="Arial"/>
          <w:color w:val="000000" w:themeColor="text1"/>
        </w:rPr>
      </w:pPr>
      <w:r w:rsidRPr="007A20D9">
        <w:rPr>
          <w:rFonts w:ascii="Garamond" w:hAnsi="Garamond" w:cs="Arial"/>
          <w:b/>
          <w:color w:val="000000" w:themeColor="text1"/>
        </w:rPr>
        <w:t>Szpitalem Wojewódzkim w Poznaniu</w:t>
      </w:r>
      <w:r w:rsidRPr="007A20D9">
        <w:rPr>
          <w:rFonts w:ascii="Garamond" w:hAnsi="Garamond" w:cs="Arial"/>
          <w:color w:val="000000" w:themeColor="text1"/>
        </w:rPr>
        <w:t xml:space="preserve"> z siedzibą przy ul. Juraszów 7-19, 60-479 Poznań, wpisanym </w:t>
      </w:r>
      <w:r>
        <w:rPr>
          <w:rFonts w:ascii="Garamond" w:hAnsi="Garamond" w:cs="Arial"/>
          <w:color w:val="000000" w:themeColor="text1"/>
        </w:rPr>
        <w:br/>
      </w:r>
      <w:r w:rsidRPr="007A20D9">
        <w:rPr>
          <w:rFonts w:ascii="Garamond" w:hAnsi="Garamond" w:cs="Arial"/>
          <w:color w:val="000000" w:themeColor="text1"/>
        </w:rP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7A20D9">
        <w:rPr>
          <w:rFonts w:ascii="Garamond" w:hAnsi="Garamond" w:cs="Arial"/>
          <w:b/>
          <w:color w:val="000000" w:themeColor="text1"/>
        </w:rPr>
        <w:t xml:space="preserve"> </w:t>
      </w:r>
    </w:p>
    <w:p w14:paraId="08152050" w14:textId="77777777" w:rsidR="00872227" w:rsidRPr="007A20D9" w:rsidRDefault="00872227" w:rsidP="00872227">
      <w:pPr>
        <w:tabs>
          <w:tab w:val="left" w:pos="4402"/>
        </w:tabs>
        <w:spacing w:after="0" w:line="240" w:lineRule="auto"/>
        <w:jc w:val="both"/>
        <w:rPr>
          <w:rFonts w:ascii="Garamond" w:eastAsia="Times New Roman" w:hAnsi="Garamond" w:cs="Arial"/>
          <w:color w:val="000000" w:themeColor="text1"/>
        </w:rPr>
      </w:pPr>
    </w:p>
    <w:p w14:paraId="2D854AFF" w14:textId="77777777" w:rsidR="00872227" w:rsidRPr="007A20D9" w:rsidRDefault="00872227" w:rsidP="00872227">
      <w:pPr>
        <w:tabs>
          <w:tab w:val="left" w:pos="4402"/>
        </w:tab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oraz</w:t>
      </w:r>
    </w:p>
    <w:p w14:paraId="6D9AD95F" w14:textId="77777777" w:rsidR="00872227" w:rsidRPr="007A20D9" w:rsidRDefault="00872227" w:rsidP="00872227">
      <w:pPr>
        <w:tabs>
          <w:tab w:val="left" w:pos="4402"/>
        </w:tabs>
        <w:spacing w:after="0" w:line="240" w:lineRule="auto"/>
        <w:jc w:val="both"/>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 </w:t>
      </w:r>
    </w:p>
    <w:p w14:paraId="68920F50" w14:textId="77777777" w:rsidR="00872227" w:rsidRPr="007A20D9" w:rsidRDefault="00872227" w:rsidP="00872227">
      <w:pPr>
        <w:tabs>
          <w:tab w:val="left" w:pos="4402"/>
        </w:tabs>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zwany w dalszej części Umowy </w:t>
      </w:r>
      <w:r w:rsidRPr="007A20D9">
        <w:rPr>
          <w:rFonts w:ascii="Garamond" w:eastAsia="Times New Roman" w:hAnsi="Garamond" w:cs="Arial"/>
          <w:b/>
          <w:color w:val="000000" w:themeColor="text1"/>
        </w:rPr>
        <w:t>„Podmiotem przetwarzającym”</w:t>
      </w:r>
    </w:p>
    <w:p w14:paraId="46626F5E" w14:textId="77777777" w:rsidR="00872227" w:rsidRPr="007A20D9" w:rsidRDefault="00872227" w:rsidP="00872227">
      <w:p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 xml:space="preserve">reprezentowanym  przez: </w:t>
      </w:r>
      <w:r w:rsidRPr="007A20D9">
        <w:rPr>
          <w:rFonts w:ascii="Garamond" w:eastAsia="Times New Roman" w:hAnsi="Garamond" w:cs="Arial"/>
          <w:b/>
          <w:color w:val="000000" w:themeColor="text1"/>
        </w:rPr>
        <w:t>……………………………………………………………………….</w:t>
      </w:r>
    </w:p>
    <w:p w14:paraId="495733ED"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316FEF94"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1</w:t>
      </w:r>
    </w:p>
    <w:p w14:paraId="2E46CA7F"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Powierzenie przetwarzania danych osobowych</w:t>
      </w:r>
    </w:p>
    <w:p w14:paraId="6CD339C8"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7E5CB114" w14:textId="77777777" w:rsidR="00872227" w:rsidRPr="007A20D9" w:rsidRDefault="00872227" w:rsidP="00872227">
      <w:pPr>
        <w:numPr>
          <w:ilvl w:val="0"/>
          <w:numId w:val="1"/>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45023D2F" w14:textId="77777777" w:rsidR="00872227" w:rsidRPr="007A20D9" w:rsidRDefault="00872227" w:rsidP="00872227">
      <w:pPr>
        <w:numPr>
          <w:ilvl w:val="0"/>
          <w:numId w:val="1"/>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przetwarzać powierzone mu dane osobowe zgodnie </w:t>
      </w:r>
      <w:r>
        <w:rPr>
          <w:rFonts w:ascii="Garamond" w:eastAsia="Times New Roman" w:hAnsi="Garamond" w:cs="Arial"/>
          <w:color w:val="000000" w:themeColor="text1"/>
        </w:rPr>
        <w:br/>
      </w:r>
      <w:r w:rsidRPr="007A20D9">
        <w:rPr>
          <w:rFonts w:ascii="Garamond" w:eastAsia="Times New Roman" w:hAnsi="Garamond" w:cs="Arial"/>
          <w:color w:val="000000" w:themeColor="text1"/>
        </w:rPr>
        <w:t>z niniejszą Umową, Rozporządzeniem oraz z innymi przepisami prawa powszechnie obowiązującego, które chronią prawa osób, których dane dotyczą.</w:t>
      </w:r>
    </w:p>
    <w:p w14:paraId="01F203BA" w14:textId="77777777" w:rsidR="00872227" w:rsidRPr="007A20D9" w:rsidRDefault="00872227" w:rsidP="00872227">
      <w:pPr>
        <w:numPr>
          <w:ilvl w:val="0"/>
          <w:numId w:val="1"/>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oświadcza, iż stosuje środki bezpieczeństwa spełniające wymogi Rozporządzenia. </w:t>
      </w:r>
    </w:p>
    <w:p w14:paraId="3C85AD45" w14:textId="77777777" w:rsidR="00872227" w:rsidRPr="007A20D9" w:rsidRDefault="00872227" w:rsidP="00872227">
      <w:pPr>
        <w:spacing w:after="0" w:line="240" w:lineRule="auto"/>
        <w:jc w:val="both"/>
        <w:rPr>
          <w:rFonts w:ascii="Garamond" w:eastAsia="Times New Roman" w:hAnsi="Garamond" w:cs="Arial"/>
          <w:color w:val="000000" w:themeColor="text1"/>
        </w:rPr>
      </w:pPr>
    </w:p>
    <w:p w14:paraId="6F54FA78"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§2</w:t>
      </w:r>
    </w:p>
    <w:p w14:paraId="2A19CC99"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Zakres i cel przetwarzania danych</w:t>
      </w:r>
    </w:p>
    <w:p w14:paraId="3ACADEED"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13D6FFAB" w14:textId="77777777" w:rsidR="00872227" w:rsidRDefault="00872227" w:rsidP="00872227">
      <w:pPr>
        <w:numPr>
          <w:ilvl w:val="0"/>
          <w:numId w:val="10"/>
        </w:numPr>
        <w:spacing w:after="0" w:line="240" w:lineRule="auto"/>
        <w:ind w:left="284" w:hanging="284"/>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będzie przetwarzał, powierzone na podstawie Umowy dane  osobowe pracowników szpitala oraz dane osobowe zawarte w bazach danych urządzeń i systemów, w ramach świadczenia usług serwisowych i wdrożeniowych zleconych mu przez Administratora wyłącznie </w:t>
      </w:r>
      <w:r>
        <w:rPr>
          <w:rFonts w:ascii="Garamond" w:eastAsia="Times New Roman" w:hAnsi="Garamond" w:cs="Arial"/>
          <w:color w:val="000000" w:themeColor="text1"/>
        </w:rPr>
        <w:br/>
      </w:r>
      <w:r w:rsidRPr="007A20D9">
        <w:rPr>
          <w:rFonts w:ascii="Garamond" w:eastAsia="Times New Roman" w:hAnsi="Garamond" w:cs="Arial"/>
          <w:color w:val="000000" w:themeColor="text1"/>
        </w:rPr>
        <w:t>w</w:t>
      </w:r>
      <w:r>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zakresie,</w:t>
      </w:r>
      <w:r>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jaki</w:t>
      </w:r>
      <w:r>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jest</w:t>
      </w:r>
      <w:r>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niezbędny</w:t>
      </w:r>
      <w:r>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do</w:t>
      </w:r>
      <w:r>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realizacji</w:t>
      </w:r>
      <w:r>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tych</w:t>
      </w:r>
      <w:r>
        <w:rPr>
          <w:rFonts w:ascii="Garamond" w:eastAsia="Times New Roman" w:hAnsi="Garamond" w:cs="Arial"/>
          <w:color w:val="000000" w:themeColor="text1"/>
        </w:rPr>
        <w:t xml:space="preserve"> </w:t>
      </w:r>
      <w:r w:rsidRPr="007A20D9">
        <w:rPr>
          <w:rFonts w:ascii="Garamond" w:eastAsia="Times New Roman" w:hAnsi="Garamond" w:cs="Arial"/>
          <w:color w:val="000000" w:themeColor="text1"/>
        </w:rPr>
        <w:t xml:space="preserve">usług. </w:t>
      </w:r>
    </w:p>
    <w:p w14:paraId="3A1B073B" w14:textId="77777777" w:rsidR="00872227" w:rsidRPr="007A20D9" w:rsidRDefault="00872227" w:rsidP="00872227">
      <w:pPr>
        <w:spacing w:after="0" w:line="240" w:lineRule="auto"/>
        <w:ind w:left="284"/>
        <w:jc w:val="both"/>
        <w:rPr>
          <w:rFonts w:ascii="Garamond" w:eastAsia="Times New Roman" w:hAnsi="Garamond" w:cs="Arial"/>
          <w:color w:val="000000" w:themeColor="text1"/>
        </w:rPr>
      </w:pPr>
      <w:r w:rsidRPr="007A20D9">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39F1408B" w14:textId="77777777" w:rsidR="00872227" w:rsidRPr="007A20D9" w:rsidRDefault="00872227" w:rsidP="00872227">
      <w:pPr>
        <w:numPr>
          <w:ilvl w:val="0"/>
          <w:numId w:val="10"/>
        </w:numPr>
        <w:spacing w:after="0" w:line="240" w:lineRule="auto"/>
        <w:ind w:left="284" w:hanging="284"/>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Powierzone przez Administratora dane osobowe będą przetwarzane przez Podmiot przetwarzający wyłącznie w celach określonych w umowie głównej nr </w:t>
      </w:r>
      <w:r w:rsidRPr="007A20D9">
        <w:rPr>
          <w:rFonts w:ascii="Garamond" w:eastAsia="Times New Roman" w:hAnsi="Garamond" w:cs="Arial"/>
          <w:color w:val="000000" w:themeColor="text1"/>
          <w:highlight w:val="yellow"/>
        </w:rPr>
        <w:t>_______</w:t>
      </w:r>
    </w:p>
    <w:p w14:paraId="7745F3BA"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51A4219A"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§3</w:t>
      </w:r>
    </w:p>
    <w:p w14:paraId="20A9F4AD"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Obowiązki podmiotu przetwarzającego </w:t>
      </w:r>
    </w:p>
    <w:p w14:paraId="331C619F"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62D9E342" w14:textId="77777777" w:rsidR="00872227" w:rsidRPr="007A20D9" w:rsidRDefault="00872227" w:rsidP="00872227">
      <w:pPr>
        <w:numPr>
          <w:ilvl w:val="0"/>
          <w:numId w:val="2"/>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przy przetwarzaniu powierzonych danych osobowych, </w:t>
      </w:r>
      <w:r>
        <w:rPr>
          <w:rFonts w:ascii="Garamond" w:eastAsia="Times New Roman" w:hAnsi="Garamond" w:cs="Arial"/>
          <w:color w:val="000000" w:themeColor="text1"/>
        </w:rPr>
        <w:br/>
      </w:r>
      <w:r w:rsidRPr="007A20D9">
        <w:rPr>
          <w:rFonts w:ascii="Garamond" w:eastAsia="Times New Roman" w:hAnsi="Garamond" w:cs="Arial"/>
          <w:color w:val="000000" w:themeColor="text1"/>
        </w:rPr>
        <w:t>do ich zabezpieczenia poprzez stosowanie odpowiednich środków technicznych i organizacyjnych zapewniających adekwatny stopień bezpieczeństwa odpowiadający ryzyku związanym z przetwarzaniem danych osobowych, o których mowa w art. 32 Rozporządzenia.</w:t>
      </w:r>
    </w:p>
    <w:p w14:paraId="5BF0344A" w14:textId="77777777" w:rsidR="00872227" w:rsidRPr="007A20D9" w:rsidRDefault="00872227" w:rsidP="00872227">
      <w:pPr>
        <w:numPr>
          <w:ilvl w:val="0"/>
          <w:numId w:val="2"/>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dołożyć należytej staranności przy przetwarzaniu powierzonych danych osobowych.</w:t>
      </w:r>
    </w:p>
    <w:p w14:paraId="2912E881" w14:textId="77777777" w:rsidR="00872227" w:rsidRPr="007A20D9" w:rsidRDefault="00872227" w:rsidP="00872227">
      <w:pPr>
        <w:numPr>
          <w:ilvl w:val="0"/>
          <w:numId w:val="2"/>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Umowy.  </w:t>
      </w:r>
    </w:p>
    <w:p w14:paraId="556E6CBC" w14:textId="77777777" w:rsidR="00872227" w:rsidRPr="007A20D9" w:rsidRDefault="00872227" w:rsidP="00872227">
      <w:pPr>
        <w:numPr>
          <w:ilvl w:val="0"/>
          <w:numId w:val="2"/>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lastRenderedPageBreak/>
        <w:t xml:space="preserve">Podmiot przetwarzający zobowiązuje się zapewnić zachowanie w tajemnicy, </w:t>
      </w:r>
      <w:r w:rsidRPr="007A20D9">
        <w:rPr>
          <w:rFonts w:ascii="Garamond" w:eastAsia="Times New Roman" w:hAnsi="Garamond" w:cs="Arial"/>
          <w:color w:val="000000" w:themeColor="text1"/>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084E5A44" w14:textId="77777777" w:rsidR="00872227" w:rsidRPr="007A20D9" w:rsidRDefault="00872227" w:rsidP="00872227">
      <w:pPr>
        <w:numPr>
          <w:ilvl w:val="0"/>
          <w:numId w:val="2"/>
        </w:num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po zakończeniu świadczenia usług związanych z przetwarzaniem zwraca i jednocześnie usuwa wszelkie dane osobowe oraz ich istniejące kopie, chyba że prawo Unii lub prawo państwa członkowskiego nakazują przechowywanie danych osobowych.</w:t>
      </w:r>
    </w:p>
    <w:p w14:paraId="40E9A0BE" w14:textId="77777777" w:rsidR="00872227" w:rsidRPr="007A20D9" w:rsidRDefault="00872227" w:rsidP="00872227">
      <w:pPr>
        <w:numPr>
          <w:ilvl w:val="0"/>
          <w:numId w:val="2"/>
        </w:numPr>
        <w:spacing w:after="0" w:line="240" w:lineRule="auto"/>
        <w:rPr>
          <w:rFonts w:ascii="Garamond" w:eastAsia="Times New Roman" w:hAnsi="Garamond" w:cs="Arial"/>
          <w:color w:val="000000" w:themeColor="text1"/>
        </w:rPr>
      </w:pPr>
      <w:r w:rsidRPr="007A20D9">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5DC88225" w14:textId="77777777" w:rsidR="00872227" w:rsidRPr="007A20D9" w:rsidRDefault="00872227" w:rsidP="00872227">
      <w:pPr>
        <w:numPr>
          <w:ilvl w:val="0"/>
          <w:numId w:val="2"/>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7035BF92" w14:textId="77777777" w:rsidR="00872227" w:rsidRPr="007A20D9" w:rsidRDefault="00872227" w:rsidP="00872227">
      <w:pPr>
        <w:spacing w:after="0" w:line="240" w:lineRule="auto"/>
        <w:jc w:val="both"/>
        <w:rPr>
          <w:rFonts w:ascii="Garamond" w:eastAsia="Times New Roman" w:hAnsi="Garamond" w:cs="Arial"/>
          <w:color w:val="000000" w:themeColor="text1"/>
        </w:rPr>
      </w:pPr>
    </w:p>
    <w:p w14:paraId="59034716"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§4</w:t>
      </w:r>
    </w:p>
    <w:p w14:paraId="6DCB0B5A"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Prawo kontroli</w:t>
      </w:r>
    </w:p>
    <w:p w14:paraId="217F7F46"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33425268" w14:textId="77777777" w:rsidR="00872227" w:rsidRPr="007A20D9" w:rsidRDefault="00872227" w:rsidP="00872227">
      <w:pPr>
        <w:numPr>
          <w:ilvl w:val="0"/>
          <w:numId w:val="3"/>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12603F8B" w14:textId="77777777" w:rsidR="00872227" w:rsidRPr="007A20D9" w:rsidRDefault="00872227" w:rsidP="00872227">
      <w:pPr>
        <w:numPr>
          <w:ilvl w:val="0"/>
          <w:numId w:val="3"/>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11727038" w14:textId="77777777" w:rsidR="00872227" w:rsidRPr="007A20D9" w:rsidRDefault="00872227" w:rsidP="00872227">
      <w:pPr>
        <w:numPr>
          <w:ilvl w:val="0"/>
          <w:numId w:val="3"/>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6E47DB13" w14:textId="77777777" w:rsidR="00872227" w:rsidRPr="007A20D9" w:rsidRDefault="00872227" w:rsidP="00872227">
      <w:pPr>
        <w:numPr>
          <w:ilvl w:val="0"/>
          <w:numId w:val="3"/>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55AC53B9" w14:textId="77777777" w:rsidR="00872227" w:rsidRPr="007A20D9" w:rsidRDefault="00872227" w:rsidP="00872227">
      <w:pPr>
        <w:spacing w:after="0" w:line="240" w:lineRule="auto"/>
        <w:jc w:val="both"/>
        <w:rPr>
          <w:rFonts w:ascii="Garamond" w:eastAsia="Times New Roman" w:hAnsi="Garamond" w:cs="Arial"/>
          <w:color w:val="000000" w:themeColor="text1"/>
        </w:rPr>
      </w:pPr>
    </w:p>
    <w:p w14:paraId="4F14C8BB"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§5</w:t>
      </w:r>
    </w:p>
    <w:p w14:paraId="6B6596AE"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Dalsze powierzenie danych do przetwarzania</w:t>
      </w:r>
    </w:p>
    <w:p w14:paraId="33528EDE"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013FA5A8" w14:textId="77777777" w:rsidR="00872227" w:rsidRPr="007A20D9" w:rsidRDefault="00872227" w:rsidP="00872227">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Umowy po uzyskaniu uprzedniej pisemnej zgody Administratora danych.  </w:t>
      </w:r>
    </w:p>
    <w:p w14:paraId="01C2CAB1" w14:textId="77777777" w:rsidR="00872227" w:rsidRPr="007A20D9" w:rsidRDefault="00872227" w:rsidP="00872227">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Pr>
          <w:rFonts w:ascii="Garamond" w:eastAsia="Times New Roman" w:hAnsi="Garamond" w:cs="Arial"/>
          <w:color w:val="000000" w:themeColor="text1"/>
        </w:rPr>
        <w:br/>
      </w:r>
      <w:r w:rsidRPr="007A20D9">
        <w:rPr>
          <w:rFonts w:ascii="Garamond" w:eastAsia="Times New Roman" w:hAnsi="Garamond" w:cs="Arial"/>
          <w:color w:val="000000" w:themeColor="text1"/>
        </w:rPr>
        <w:t>W takim przypadku przed rozpoczęciem przetwarzania Podmiot przetwarzający informuje Administratora danych o tym obowiązku prawnym, o ile prawo to nie zabrania udzielania takiej Informacji z uwagi na ważny interes publiczny.</w:t>
      </w:r>
    </w:p>
    <w:p w14:paraId="28E6A5AC" w14:textId="77777777" w:rsidR="00872227" w:rsidRPr="007A20D9" w:rsidRDefault="00872227" w:rsidP="00872227">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336E6D65" w14:textId="77777777" w:rsidR="00872227" w:rsidRPr="007A20D9" w:rsidRDefault="00872227" w:rsidP="00872227">
      <w:pPr>
        <w:numPr>
          <w:ilvl w:val="0"/>
          <w:numId w:val="4"/>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E6785D6"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54861F2C"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6</w:t>
      </w:r>
    </w:p>
    <w:p w14:paraId="3866B490"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Odpowiedzialność Podmiotu przetwarzającego</w:t>
      </w:r>
    </w:p>
    <w:p w14:paraId="5729C4BD"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786D6AFC" w14:textId="77777777" w:rsidR="00872227" w:rsidRPr="007A20D9" w:rsidRDefault="00872227" w:rsidP="00872227">
      <w:pPr>
        <w:numPr>
          <w:ilvl w:val="0"/>
          <w:numId w:val="7"/>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18AE4E12" w14:textId="77777777" w:rsidR="00872227" w:rsidRPr="007A20D9" w:rsidRDefault="00872227" w:rsidP="00872227">
      <w:pPr>
        <w:numPr>
          <w:ilvl w:val="0"/>
          <w:numId w:val="7"/>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Pr>
          <w:rFonts w:ascii="Garamond" w:eastAsia="Times New Roman" w:hAnsi="Garamond" w:cs="Arial"/>
          <w:color w:val="000000" w:themeColor="text1"/>
        </w:rPr>
        <w:br/>
      </w:r>
      <w:r w:rsidRPr="007A20D9">
        <w:rPr>
          <w:rFonts w:ascii="Garamond" w:eastAsia="Times New Roman" w:hAnsi="Garamond" w:cs="Arial"/>
          <w:color w:val="000000" w:themeColor="text1"/>
        </w:rPr>
        <w:t xml:space="preserve">lub realizowanych kontrolach i inspekcjach dotyczących przetwarzania w Podmiocie przetwarzającym tych danych osobowych, w szczególności prowadzonych przez inspektorów upoważnionych </w:t>
      </w:r>
      <w:r>
        <w:rPr>
          <w:rFonts w:ascii="Garamond" w:eastAsia="Times New Roman" w:hAnsi="Garamond" w:cs="Arial"/>
          <w:color w:val="000000" w:themeColor="text1"/>
        </w:rPr>
        <w:br/>
      </w:r>
      <w:r w:rsidRPr="007A20D9">
        <w:rPr>
          <w:rFonts w:ascii="Garamond" w:eastAsia="Times New Roman" w:hAnsi="Garamond" w:cs="Arial"/>
          <w:color w:val="000000" w:themeColor="text1"/>
        </w:rPr>
        <w:lastRenderedPageBreak/>
        <w:t xml:space="preserve">przez Prezesa Urzędu Ochrony Danych Osobowych. Niniejszy ustęp dotyczy wyłącznie danych osobowych powierzonych przez Administratora danych. </w:t>
      </w:r>
    </w:p>
    <w:p w14:paraId="71F5BA37"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7AF5BA3A"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§7</w:t>
      </w:r>
    </w:p>
    <w:p w14:paraId="3FF632CA"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Czas obowiązywania Umowy</w:t>
      </w:r>
    </w:p>
    <w:p w14:paraId="630742A0"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2893ECC3" w14:textId="77777777" w:rsidR="00872227" w:rsidRPr="007A20D9" w:rsidRDefault="00872227" w:rsidP="00872227">
      <w:p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Niniejsza Umowa obowiązuje na czas trwania Umowy głównej nr: _</w:t>
      </w:r>
      <w:r w:rsidRPr="007A20D9">
        <w:rPr>
          <w:rFonts w:ascii="Garamond" w:eastAsia="Times New Roman" w:hAnsi="Garamond" w:cs="Arial"/>
          <w:color w:val="000000" w:themeColor="text1"/>
          <w:highlight w:val="yellow"/>
        </w:rPr>
        <w:t>_____</w:t>
      </w:r>
    </w:p>
    <w:p w14:paraId="4DEEB940" w14:textId="77777777" w:rsidR="00872227" w:rsidRPr="007A20D9" w:rsidRDefault="00872227" w:rsidP="00872227">
      <w:pPr>
        <w:spacing w:after="0" w:line="240" w:lineRule="auto"/>
        <w:jc w:val="both"/>
        <w:rPr>
          <w:rFonts w:ascii="Garamond" w:eastAsia="Times New Roman" w:hAnsi="Garamond" w:cs="Arial"/>
          <w:color w:val="000000" w:themeColor="text1"/>
        </w:rPr>
      </w:pPr>
    </w:p>
    <w:p w14:paraId="5A459FDE"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§8</w:t>
      </w:r>
    </w:p>
    <w:p w14:paraId="3C12FCC3"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Rozwiązanie Umowy</w:t>
      </w:r>
    </w:p>
    <w:p w14:paraId="3F779B02"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6A827138" w14:textId="77777777" w:rsidR="00872227" w:rsidRPr="007A20D9" w:rsidRDefault="00872227" w:rsidP="00872227">
      <w:pPr>
        <w:numPr>
          <w:ilvl w:val="0"/>
          <w:numId w:val="8"/>
        </w:numPr>
        <w:spacing w:after="0" w:line="240" w:lineRule="auto"/>
        <w:ind w:left="360"/>
        <w:jc w:val="both"/>
        <w:rPr>
          <w:rFonts w:ascii="Garamond" w:eastAsia="Times New Roman" w:hAnsi="Garamond" w:cs="Arial"/>
          <w:b/>
          <w:color w:val="000000" w:themeColor="text1"/>
        </w:rPr>
      </w:pPr>
      <w:r w:rsidRPr="007A20D9">
        <w:rPr>
          <w:rFonts w:ascii="Garamond" w:eastAsia="Times New Roman" w:hAnsi="Garamond" w:cs="Arial"/>
          <w:color w:val="000000" w:themeColor="text1"/>
        </w:rPr>
        <w:t>Administrator danych może rozwiązać niniejszą Umowę ze skutkiem natychmiastowym gdy Podmiot przetwarzający:</w:t>
      </w:r>
    </w:p>
    <w:p w14:paraId="293E54DA" w14:textId="77777777" w:rsidR="00872227" w:rsidRPr="007A20D9" w:rsidRDefault="00872227" w:rsidP="00872227">
      <w:pPr>
        <w:numPr>
          <w:ilvl w:val="0"/>
          <w:numId w:val="9"/>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pomimo zobowiązania go do usunięcia uchybień stwierdzonych podczas kontroli nie usunie ich w wyznaczonym terminie;</w:t>
      </w:r>
    </w:p>
    <w:p w14:paraId="5749EB10" w14:textId="77777777" w:rsidR="00872227" w:rsidRPr="007A20D9" w:rsidRDefault="00872227" w:rsidP="00872227">
      <w:pPr>
        <w:numPr>
          <w:ilvl w:val="0"/>
          <w:numId w:val="9"/>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przetwarza dane osobowe w sposób niezgodny z Umową i Rozporządzeniem;</w:t>
      </w:r>
    </w:p>
    <w:p w14:paraId="49CBA3AC" w14:textId="77777777" w:rsidR="00872227" w:rsidRPr="007A20D9" w:rsidRDefault="00872227" w:rsidP="00872227">
      <w:pPr>
        <w:numPr>
          <w:ilvl w:val="0"/>
          <w:numId w:val="9"/>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powierzył przetwarzanie danych osobowych innemu podmiotowi bez zgody Administratora danych;</w:t>
      </w:r>
    </w:p>
    <w:p w14:paraId="2452D5AD" w14:textId="77777777" w:rsidR="00872227" w:rsidRPr="007A20D9" w:rsidRDefault="00872227" w:rsidP="00872227">
      <w:pPr>
        <w:numPr>
          <w:ilvl w:val="0"/>
          <w:numId w:val="9"/>
        </w:numPr>
        <w:spacing w:after="0" w:line="240" w:lineRule="auto"/>
        <w:jc w:val="both"/>
        <w:rPr>
          <w:rFonts w:ascii="Garamond" w:eastAsia="Times New Roman" w:hAnsi="Garamond" w:cs="Arial"/>
          <w:b/>
          <w:color w:val="000000" w:themeColor="text1"/>
        </w:rPr>
      </w:pPr>
      <w:r w:rsidRPr="007A20D9">
        <w:rPr>
          <w:rFonts w:ascii="Garamond" w:eastAsia="Times New Roman" w:hAnsi="Garamond" w:cs="Arial"/>
          <w:color w:val="000000" w:themeColor="text1"/>
        </w:rPr>
        <w:t>znacząco wzrosło ryzyko bezpieczeństwa przetwarzania powierzonych danych osobowych.</w:t>
      </w:r>
    </w:p>
    <w:p w14:paraId="18DC1FAC"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4FB7CA72"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§9</w:t>
      </w:r>
    </w:p>
    <w:p w14:paraId="58DE63C2"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Zasady zachowania poufności</w:t>
      </w:r>
    </w:p>
    <w:p w14:paraId="66A5FC57"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08CE80E8" w14:textId="77777777" w:rsidR="00872227" w:rsidRPr="007A20D9" w:rsidRDefault="00872227" w:rsidP="00872227">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Pr>
          <w:rFonts w:ascii="Garamond" w:eastAsia="Times New Roman" w:hAnsi="Garamond" w:cs="Arial"/>
          <w:color w:val="000000" w:themeColor="text1"/>
        </w:rPr>
        <w:br/>
      </w:r>
      <w:r w:rsidRPr="007A20D9">
        <w:rPr>
          <w:rFonts w:ascii="Garamond" w:eastAsia="Times New Roman" w:hAnsi="Garamond" w:cs="Arial"/>
          <w:color w:val="000000" w:themeColor="text1"/>
        </w:rPr>
        <w:t>i od współpracujących z nim osób oraz danych uzyskanych w jakikolwiek inny sposób, zamierzony czy przypadkowy w formie ustnej, pisemnej lub elektronicznej („dane poufne”).</w:t>
      </w:r>
    </w:p>
    <w:p w14:paraId="7533FBF3" w14:textId="77777777" w:rsidR="00872227" w:rsidRPr="007A20D9" w:rsidRDefault="00872227" w:rsidP="00872227">
      <w:pPr>
        <w:numPr>
          <w:ilvl w:val="0"/>
          <w:numId w:val="5"/>
        </w:numPr>
        <w:spacing w:after="0" w:line="240" w:lineRule="auto"/>
        <w:jc w:val="both"/>
        <w:rPr>
          <w:rFonts w:ascii="Garamond" w:eastAsia="Times New Roman" w:hAnsi="Garamond" w:cs="Arial"/>
          <w:color w:val="000000" w:themeColor="text1"/>
        </w:rPr>
      </w:pPr>
      <w:r w:rsidRPr="007A20D9">
        <w:rPr>
          <w:rFonts w:ascii="Garamond" w:eastAsia="Times New Roman" w:hAnsi="Garamond" w:cs="Arial"/>
          <w:color w:val="000000" w:themeColor="text1"/>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665597E7"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7CB17838"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 xml:space="preserve">§10 </w:t>
      </w:r>
    </w:p>
    <w:p w14:paraId="3F5DED7C" w14:textId="77777777" w:rsidR="00872227" w:rsidRPr="007A20D9" w:rsidRDefault="00872227" w:rsidP="00872227">
      <w:pPr>
        <w:spacing w:after="0" w:line="240" w:lineRule="auto"/>
        <w:jc w:val="center"/>
        <w:rPr>
          <w:rFonts w:ascii="Garamond" w:eastAsia="Times New Roman" w:hAnsi="Garamond" w:cs="Arial"/>
          <w:b/>
          <w:color w:val="000000" w:themeColor="text1"/>
        </w:rPr>
      </w:pPr>
      <w:r w:rsidRPr="007A20D9">
        <w:rPr>
          <w:rFonts w:ascii="Garamond" w:eastAsia="Times New Roman" w:hAnsi="Garamond" w:cs="Arial"/>
          <w:b/>
          <w:color w:val="000000" w:themeColor="text1"/>
        </w:rPr>
        <w:t>Postanowienia końcowe</w:t>
      </w:r>
    </w:p>
    <w:p w14:paraId="116C92AE" w14:textId="77777777" w:rsidR="00872227" w:rsidRPr="007A20D9" w:rsidRDefault="00872227" w:rsidP="00872227">
      <w:pPr>
        <w:spacing w:after="0" w:line="240" w:lineRule="auto"/>
        <w:jc w:val="center"/>
        <w:rPr>
          <w:rFonts w:ascii="Garamond" w:eastAsia="Times New Roman" w:hAnsi="Garamond" w:cs="Arial"/>
          <w:b/>
          <w:color w:val="000000" w:themeColor="text1"/>
        </w:rPr>
      </w:pPr>
    </w:p>
    <w:p w14:paraId="0D43CE84" w14:textId="77777777" w:rsidR="00872227" w:rsidRPr="007A20D9" w:rsidRDefault="00872227" w:rsidP="00872227">
      <w:pPr>
        <w:numPr>
          <w:ilvl w:val="0"/>
          <w:numId w:val="6"/>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Umowa została sporządzona w dwóch jednobrzmiących egzemplarzach dla każdej ze stron.</w:t>
      </w:r>
    </w:p>
    <w:p w14:paraId="7D56655B" w14:textId="77777777" w:rsidR="00872227" w:rsidRPr="007A20D9" w:rsidRDefault="00872227" w:rsidP="00872227">
      <w:pPr>
        <w:numPr>
          <w:ilvl w:val="0"/>
          <w:numId w:val="6"/>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W sprawach nieuregulowanych zastosowanie będą miały przepisy Kodeksu cywilnego </w:t>
      </w:r>
      <w:r>
        <w:rPr>
          <w:rFonts w:ascii="Garamond" w:eastAsia="Times New Roman" w:hAnsi="Garamond" w:cs="Arial"/>
          <w:color w:val="000000" w:themeColor="text1"/>
        </w:rPr>
        <w:br/>
      </w:r>
      <w:r w:rsidRPr="007A20D9">
        <w:rPr>
          <w:rFonts w:ascii="Garamond" w:eastAsia="Times New Roman" w:hAnsi="Garamond" w:cs="Arial"/>
          <w:color w:val="000000" w:themeColor="text1"/>
        </w:rPr>
        <w:t>oraz Rozporządzenia.</w:t>
      </w:r>
    </w:p>
    <w:p w14:paraId="767B583B" w14:textId="77777777" w:rsidR="00872227" w:rsidRPr="007A20D9" w:rsidRDefault="00872227" w:rsidP="00872227">
      <w:pPr>
        <w:numPr>
          <w:ilvl w:val="0"/>
          <w:numId w:val="6"/>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 xml:space="preserve">Sądem właściwym dla rozpatrzenia sporów wynikających z niniejszej Umowy będzie sąd właściwy </w:t>
      </w:r>
      <w:r>
        <w:rPr>
          <w:rFonts w:ascii="Garamond" w:eastAsia="Times New Roman" w:hAnsi="Garamond" w:cs="Arial"/>
          <w:color w:val="000000" w:themeColor="text1"/>
        </w:rPr>
        <w:br/>
      </w:r>
      <w:r w:rsidRPr="007A20D9">
        <w:rPr>
          <w:rFonts w:ascii="Garamond" w:eastAsia="Times New Roman" w:hAnsi="Garamond" w:cs="Arial"/>
          <w:color w:val="000000" w:themeColor="text1"/>
        </w:rPr>
        <w:t xml:space="preserve">dla siedziby Administratora danych. </w:t>
      </w:r>
    </w:p>
    <w:p w14:paraId="74F4B928" w14:textId="77777777" w:rsidR="00872227" w:rsidRPr="007A20D9" w:rsidRDefault="00872227" w:rsidP="00872227">
      <w:pPr>
        <w:numPr>
          <w:ilvl w:val="0"/>
          <w:numId w:val="6"/>
        </w:numPr>
        <w:spacing w:after="0" w:line="240" w:lineRule="auto"/>
        <w:ind w:left="360"/>
        <w:jc w:val="both"/>
        <w:rPr>
          <w:rFonts w:ascii="Garamond" w:eastAsia="Times New Roman" w:hAnsi="Garamond" w:cs="Arial"/>
          <w:color w:val="000000" w:themeColor="text1"/>
        </w:rPr>
      </w:pPr>
      <w:r w:rsidRPr="007A20D9">
        <w:rPr>
          <w:rFonts w:ascii="Garamond" w:eastAsia="Times New Roman" w:hAnsi="Garamond" w:cs="Arial"/>
          <w:color w:val="000000" w:themeColor="text1"/>
        </w:rPr>
        <w:t>Zmiany niniejszej Umowy wymagają zachowania formy pisemnej pod rygorem nieważności.</w:t>
      </w:r>
    </w:p>
    <w:p w14:paraId="6B7018C2" w14:textId="77777777" w:rsidR="00872227" w:rsidRPr="007A20D9" w:rsidRDefault="00872227" w:rsidP="00872227">
      <w:pPr>
        <w:spacing w:after="0" w:line="240" w:lineRule="auto"/>
        <w:jc w:val="center"/>
        <w:rPr>
          <w:rFonts w:ascii="Garamond" w:eastAsia="Times New Roman" w:hAnsi="Garamond" w:cs="Arial"/>
          <w:color w:val="000000" w:themeColor="text1"/>
        </w:rPr>
      </w:pPr>
    </w:p>
    <w:p w14:paraId="4672B39A" w14:textId="77777777" w:rsidR="00872227" w:rsidRPr="007A20D9" w:rsidRDefault="00872227" w:rsidP="00872227">
      <w:pPr>
        <w:spacing w:after="0" w:line="240" w:lineRule="auto"/>
        <w:jc w:val="center"/>
        <w:rPr>
          <w:rFonts w:ascii="Garamond" w:eastAsia="Times New Roman" w:hAnsi="Garamond" w:cs="Arial"/>
          <w:color w:val="000000" w:themeColor="text1"/>
        </w:rPr>
      </w:pPr>
    </w:p>
    <w:p w14:paraId="3960EECA" w14:textId="77777777" w:rsidR="00872227" w:rsidRPr="007A20D9" w:rsidRDefault="00872227" w:rsidP="00872227">
      <w:pPr>
        <w:spacing w:after="0" w:line="240" w:lineRule="auto"/>
        <w:jc w:val="center"/>
        <w:rPr>
          <w:rFonts w:ascii="Garamond" w:eastAsia="Times New Roman" w:hAnsi="Garamond" w:cs="Arial"/>
          <w:color w:val="000000" w:themeColor="text1"/>
        </w:rPr>
      </w:pPr>
    </w:p>
    <w:p w14:paraId="56B59F09" w14:textId="77777777" w:rsidR="00872227" w:rsidRPr="007A20D9" w:rsidRDefault="00872227" w:rsidP="00872227">
      <w:pPr>
        <w:spacing w:after="0" w:line="240" w:lineRule="auto"/>
        <w:jc w:val="center"/>
        <w:rPr>
          <w:rFonts w:ascii="Garamond" w:eastAsia="Times New Roman" w:hAnsi="Garamond" w:cs="Arial"/>
          <w:color w:val="000000" w:themeColor="text1"/>
        </w:rPr>
      </w:pPr>
    </w:p>
    <w:p w14:paraId="10A30C71" w14:textId="77777777" w:rsidR="00872227" w:rsidRPr="007A20D9" w:rsidRDefault="00872227" w:rsidP="00872227">
      <w:pPr>
        <w:spacing w:after="0" w:line="240" w:lineRule="auto"/>
        <w:ind w:left="360"/>
        <w:rPr>
          <w:rFonts w:ascii="Garamond" w:eastAsia="Times New Roman" w:hAnsi="Garamond" w:cs="Arial"/>
          <w:color w:val="000000" w:themeColor="text1"/>
        </w:rPr>
      </w:pPr>
      <w:r w:rsidRPr="007A20D9">
        <w:rPr>
          <w:rFonts w:ascii="Garamond" w:eastAsia="Times New Roman" w:hAnsi="Garamond" w:cs="Arial"/>
          <w:color w:val="000000" w:themeColor="text1"/>
        </w:rPr>
        <w:t xml:space="preserve">_______________________                                                                 ____________________                                Administrator danych </w:t>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r>
      <w:r w:rsidRPr="007A20D9">
        <w:rPr>
          <w:rFonts w:ascii="Garamond" w:eastAsia="Times New Roman" w:hAnsi="Garamond" w:cs="Arial"/>
          <w:color w:val="000000" w:themeColor="text1"/>
        </w:rPr>
        <w:tab/>
        <w:t xml:space="preserve">                Podmiot  przetwarzający</w:t>
      </w:r>
    </w:p>
    <w:p w14:paraId="5A20FB4E" w14:textId="77777777" w:rsidR="00872227" w:rsidRPr="007A20D9" w:rsidRDefault="00872227" w:rsidP="00872227">
      <w:pPr>
        <w:spacing w:after="0" w:line="240" w:lineRule="auto"/>
        <w:rPr>
          <w:rFonts w:ascii="Garamond" w:eastAsia="Times New Roman" w:hAnsi="Garamond" w:cs="Arial"/>
          <w:color w:val="000000" w:themeColor="text1"/>
        </w:rPr>
      </w:pPr>
    </w:p>
    <w:p w14:paraId="3E55B847" w14:textId="77777777" w:rsidR="00872227" w:rsidRPr="007A20D9" w:rsidRDefault="00872227" w:rsidP="00872227">
      <w:pPr>
        <w:spacing w:after="0" w:line="240" w:lineRule="auto"/>
        <w:rPr>
          <w:rFonts w:ascii="Garamond" w:eastAsia="Times New Roman" w:hAnsi="Garamond" w:cs="Arial"/>
          <w:color w:val="000000" w:themeColor="text1"/>
        </w:rPr>
      </w:pPr>
    </w:p>
    <w:p w14:paraId="798B4691" w14:textId="77777777" w:rsidR="00872227" w:rsidRPr="007A20D9" w:rsidRDefault="00872227" w:rsidP="00872227">
      <w:pPr>
        <w:spacing w:after="0" w:line="240" w:lineRule="auto"/>
        <w:rPr>
          <w:rFonts w:ascii="Garamond" w:eastAsia="Times New Roman" w:hAnsi="Garamond" w:cs="Arial"/>
          <w:color w:val="000000" w:themeColor="text1"/>
        </w:rPr>
      </w:pPr>
    </w:p>
    <w:p w14:paraId="6F1F3384" w14:textId="77777777" w:rsidR="00872227" w:rsidRPr="007A20D9" w:rsidRDefault="00872227" w:rsidP="00872227">
      <w:pPr>
        <w:spacing w:after="0" w:line="240" w:lineRule="auto"/>
        <w:rPr>
          <w:rFonts w:ascii="Garamond" w:eastAsia="Times New Roman" w:hAnsi="Garamond" w:cs="Arial"/>
          <w:color w:val="000000" w:themeColor="text1"/>
        </w:rPr>
      </w:pPr>
    </w:p>
    <w:p w14:paraId="1B083F20" w14:textId="77777777" w:rsidR="00872227" w:rsidRPr="007A20D9" w:rsidRDefault="00872227" w:rsidP="00872227">
      <w:pPr>
        <w:spacing w:after="0" w:line="240" w:lineRule="auto"/>
        <w:rPr>
          <w:rFonts w:ascii="Garamond" w:eastAsia="Times New Roman" w:hAnsi="Garamond" w:cs="Arial"/>
          <w:color w:val="000000" w:themeColor="text1"/>
        </w:rPr>
      </w:pPr>
    </w:p>
    <w:p w14:paraId="266A5EF5" w14:textId="77777777" w:rsidR="00872227" w:rsidRPr="007A20D9" w:rsidRDefault="00872227" w:rsidP="00872227">
      <w:pPr>
        <w:spacing w:after="0" w:line="240" w:lineRule="auto"/>
        <w:rPr>
          <w:rFonts w:ascii="Garamond" w:eastAsia="Times New Roman" w:hAnsi="Garamond" w:cs="Arial"/>
          <w:color w:val="000000" w:themeColor="text1"/>
        </w:rPr>
      </w:pPr>
    </w:p>
    <w:p w14:paraId="59C9968C" w14:textId="77777777" w:rsidR="00872227" w:rsidRPr="007A20D9" w:rsidRDefault="00872227" w:rsidP="00872227">
      <w:pPr>
        <w:spacing w:after="0" w:line="240" w:lineRule="auto"/>
        <w:rPr>
          <w:rFonts w:ascii="Garamond" w:eastAsia="Times New Roman" w:hAnsi="Garamond" w:cs="Arial"/>
          <w:color w:val="000000" w:themeColor="text1"/>
        </w:rPr>
      </w:pPr>
    </w:p>
    <w:p w14:paraId="25A165E2" w14:textId="77777777" w:rsidR="00872227" w:rsidRPr="007A20D9" w:rsidRDefault="00872227" w:rsidP="00872227">
      <w:pPr>
        <w:spacing w:after="0" w:line="240" w:lineRule="auto"/>
        <w:rPr>
          <w:rFonts w:ascii="Garamond" w:eastAsia="Times New Roman" w:hAnsi="Garamond" w:cs="Arial"/>
          <w:color w:val="000000" w:themeColor="text1"/>
        </w:rPr>
      </w:pPr>
    </w:p>
    <w:p w14:paraId="762A9700" w14:textId="77777777" w:rsidR="00BE3027" w:rsidRDefault="00BE3027"/>
    <w:sectPr w:rsidR="00BE3027" w:rsidSect="000F0239">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6D8F1" w14:textId="77777777" w:rsidR="00435A00" w:rsidRDefault="00435A00">
      <w:pPr>
        <w:spacing w:after="0" w:line="240" w:lineRule="auto"/>
      </w:pPr>
      <w:r>
        <w:separator/>
      </w:r>
    </w:p>
  </w:endnote>
  <w:endnote w:type="continuationSeparator" w:id="0">
    <w:p w14:paraId="03A69189" w14:textId="77777777" w:rsidR="00435A00" w:rsidRDefault="00435A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3EB73" w14:textId="77777777" w:rsidR="00435A00" w:rsidRDefault="00435A0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563BB" w14:textId="77777777" w:rsidR="00435A00" w:rsidRDefault="00435A0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A8FE6" w14:textId="77777777" w:rsidR="00435A00" w:rsidRDefault="00435A0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7AC237" w14:textId="77777777" w:rsidR="00435A00" w:rsidRDefault="00435A00">
      <w:pPr>
        <w:spacing w:after="0" w:line="240" w:lineRule="auto"/>
      </w:pPr>
      <w:r>
        <w:separator/>
      </w:r>
    </w:p>
  </w:footnote>
  <w:footnote w:type="continuationSeparator" w:id="0">
    <w:p w14:paraId="04CE6A6C" w14:textId="77777777" w:rsidR="00435A00" w:rsidRDefault="00435A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06364C" w14:textId="2B27776E" w:rsidR="00435A00" w:rsidRDefault="00435A0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79324" w14:textId="241D7BD2" w:rsidR="00435A00" w:rsidRPr="004D5266" w:rsidRDefault="00872227" w:rsidP="009C3DAC">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44D60" w14:textId="5D373CE1" w:rsidR="00435A00" w:rsidRDefault="00435A0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2"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4"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6"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8"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739720293">
    <w:abstractNumId w:val="0"/>
  </w:num>
  <w:num w:numId="2" w16cid:durableId="815487825">
    <w:abstractNumId w:val="5"/>
  </w:num>
  <w:num w:numId="3" w16cid:durableId="1909606390">
    <w:abstractNumId w:val="9"/>
  </w:num>
  <w:num w:numId="4" w16cid:durableId="1883861800">
    <w:abstractNumId w:val="7"/>
  </w:num>
  <w:num w:numId="5" w16cid:durableId="650404314">
    <w:abstractNumId w:val="4"/>
  </w:num>
  <w:num w:numId="6" w16cid:durableId="1022052222">
    <w:abstractNumId w:val="8"/>
  </w:num>
  <w:num w:numId="7" w16cid:durableId="2038462614">
    <w:abstractNumId w:val="3"/>
  </w:num>
  <w:num w:numId="8" w16cid:durableId="1661346359">
    <w:abstractNumId w:val="6"/>
  </w:num>
  <w:num w:numId="9" w16cid:durableId="1256599482">
    <w:abstractNumId w:val="1"/>
  </w:num>
  <w:num w:numId="10" w16cid:durableId="7089208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227"/>
    <w:rsid w:val="00435A00"/>
    <w:rsid w:val="0079094F"/>
    <w:rsid w:val="007F7F4B"/>
    <w:rsid w:val="00872227"/>
    <w:rsid w:val="00BE30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A6089"/>
  <w15:chartTrackingRefBased/>
  <w15:docId w15:val="{05FBC878-AE06-41C0-BACD-5DC5E9391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7222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872227"/>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872227"/>
    <w:rPr>
      <w:rFonts w:ascii="Calibri" w:eastAsia="Times New Roman" w:hAnsi="Calibri" w:cs="Calibri"/>
    </w:rPr>
  </w:style>
  <w:style w:type="paragraph" w:styleId="Stopka">
    <w:name w:val="footer"/>
    <w:basedOn w:val="Normalny"/>
    <w:link w:val="StopkaZnak"/>
    <w:uiPriority w:val="99"/>
    <w:unhideWhenUsed/>
    <w:rsid w:val="00872227"/>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722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1240</Words>
  <Characters>7443</Characters>
  <Application>Microsoft Office Word</Application>
  <DocSecurity>0</DocSecurity>
  <Lines>62</Lines>
  <Paragraphs>17</Paragraphs>
  <ScaleCrop>false</ScaleCrop>
  <Company/>
  <LinksUpToDate>false</LinksUpToDate>
  <CharactersWithSpaces>8666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Szpital Wojewódzki w Poznaniu</dc:creator>
  <cp:keywords/>
  <dc:description/>
  <cp:lastModifiedBy>Monika Ćwiertka</cp:lastModifiedBy>
  <cp:revision>2</cp:revision>
  <dcterms:created xsi:type="dcterms:W3CDTF">2022-06-30T11:13:00Z</dcterms:created>
  <dcterms:modified xsi:type="dcterms:W3CDTF">2025-05-07T07:41:00Z</dcterms:modified>
</cp:coreProperties>
</file>