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68674" w14:textId="77777777" w:rsidR="00FB7F50" w:rsidRPr="00EC4AAC" w:rsidRDefault="0093584C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C4AAC">
        <w:rPr>
          <w:rFonts w:ascii="Verdana" w:hAnsi="Verdana"/>
          <w:sz w:val="18"/>
          <w:szCs w:val="18"/>
        </w:rPr>
        <w:t>Kraków</w:t>
      </w:r>
      <w:r w:rsidR="00FB7F50" w:rsidRPr="00EC4AAC">
        <w:rPr>
          <w:rFonts w:ascii="Verdana" w:hAnsi="Verdana"/>
          <w:sz w:val="18"/>
          <w:szCs w:val="18"/>
        </w:rPr>
        <w:t xml:space="preserve"> dnia: </w:t>
      </w:r>
      <w:r w:rsidRPr="00EC4AAC">
        <w:rPr>
          <w:rFonts w:ascii="Verdana" w:hAnsi="Verdana"/>
          <w:sz w:val="18"/>
          <w:szCs w:val="18"/>
        </w:rPr>
        <w:t>2025-05-06</w:t>
      </w:r>
    </w:p>
    <w:p w14:paraId="2150C32C" w14:textId="77777777" w:rsidR="00FB7F50" w:rsidRPr="00EC4AA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25C253C" w14:textId="77777777" w:rsidR="0093584C" w:rsidRPr="00EC4AAC" w:rsidRDefault="0093584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C4AA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0D35C2" w14:textId="77777777" w:rsidR="0093584C" w:rsidRPr="00EC4AAC" w:rsidRDefault="0093584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C4AA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D4077A" w14:textId="77777777" w:rsidR="00FB7F50" w:rsidRPr="00EC4AAC" w:rsidRDefault="0093584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C4AA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2FAF68" w14:textId="77777777" w:rsidR="00FB7F50" w:rsidRPr="00EC4AAC" w:rsidRDefault="0093584C" w:rsidP="00FB7F50">
      <w:pPr>
        <w:rPr>
          <w:rFonts w:ascii="Verdana" w:hAnsi="Verdana"/>
          <w:sz w:val="18"/>
          <w:szCs w:val="18"/>
        </w:rPr>
      </w:pPr>
      <w:r w:rsidRPr="00EC4AAC">
        <w:rPr>
          <w:rFonts w:ascii="Verdana" w:hAnsi="Verdana"/>
          <w:sz w:val="18"/>
          <w:szCs w:val="18"/>
        </w:rPr>
        <w:t>Al. Mickiewicza</w:t>
      </w:r>
      <w:r w:rsidR="00FB7F50" w:rsidRPr="00EC4AAC">
        <w:rPr>
          <w:rFonts w:ascii="Verdana" w:hAnsi="Verdana"/>
          <w:sz w:val="18"/>
          <w:szCs w:val="18"/>
        </w:rPr>
        <w:t xml:space="preserve"> </w:t>
      </w:r>
      <w:r w:rsidRPr="00EC4AAC">
        <w:rPr>
          <w:rFonts w:ascii="Verdana" w:hAnsi="Verdana"/>
          <w:sz w:val="18"/>
          <w:szCs w:val="18"/>
        </w:rPr>
        <w:t>30</w:t>
      </w:r>
    </w:p>
    <w:p w14:paraId="5E690BAF" w14:textId="77777777" w:rsidR="00FB7F50" w:rsidRPr="00EC4AAC" w:rsidRDefault="0093584C" w:rsidP="00FB7F50">
      <w:pPr>
        <w:rPr>
          <w:rFonts w:ascii="Verdana" w:hAnsi="Verdana"/>
          <w:sz w:val="18"/>
          <w:szCs w:val="18"/>
        </w:rPr>
      </w:pPr>
      <w:r w:rsidRPr="00EC4AAC">
        <w:rPr>
          <w:rFonts w:ascii="Verdana" w:hAnsi="Verdana"/>
          <w:sz w:val="18"/>
          <w:szCs w:val="18"/>
        </w:rPr>
        <w:t>30-059</w:t>
      </w:r>
      <w:r w:rsidR="00FB7F50" w:rsidRPr="00EC4AAC">
        <w:rPr>
          <w:rFonts w:ascii="Verdana" w:hAnsi="Verdana"/>
          <w:sz w:val="18"/>
          <w:szCs w:val="18"/>
        </w:rPr>
        <w:t xml:space="preserve"> </w:t>
      </w:r>
      <w:r w:rsidRPr="00EC4AAC">
        <w:rPr>
          <w:rFonts w:ascii="Verdana" w:hAnsi="Verdana"/>
          <w:sz w:val="18"/>
          <w:szCs w:val="18"/>
        </w:rPr>
        <w:t>Kraków</w:t>
      </w:r>
    </w:p>
    <w:p w14:paraId="7EF22FC8" w14:textId="77777777" w:rsidR="008642B3" w:rsidRPr="00EC4AA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C4AAC">
        <w:rPr>
          <w:rFonts w:ascii="Verdana" w:hAnsi="Verdana"/>
          <w:sz w:val="18"/>
          <w:szCs w:val="18"/>
        </w:rPr>
        <w:t>OGŁOSZENIE</w:t>
      </w:r>
    </w:p>
    <w:p w14:paraId="2C200B7C" w14:textId="77777777" w:rsidR="008642B3" w:rsidRPr="00EC4AA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C4AAC">
        <w:rPr>
          <w:rFonts w:ascii="Verdana" w:hAnsi="Verdana"/>
          <w:b/>
          <w:sz w:val="18"/>
          <w:szCs w:val="18"/>
        </w:rPr>
        <w:t xml:space="preserve">o </w:t>
      </w:r>
      <w:r w:rsidR="0054734E" w:rsidRPr="00EC4AA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3584C" w:rsidRPr="00EC4AAC" w14:paraId="1E7499AB" w14:textId="77777777" w:rsidTr="008E549D">
        <w:trPr>
          <w:trHeight w:val="638"/>
        </w:trPr>
        <w:tc>
          <w:tcPr>
            <w:tcW w:w="959" w:type="dxa"/>
            <w:shd w:val="clear" w:color="auto" w:fill="auto"/>
          </w:tcPr>
          <w:p w14:paraId="64656963" w14:textId="77777777" w:rsidR="0093584C" w:rsidRPr="00EC4AAC" w:rsidRDefault="0093584C" w:rsidP="008E549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C4AA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88F6E6" w14:textId="77777777" w:rsidR="0093584C" w:rsidRPr="00EC4AAC" w:rsidRDefault="0093584C" w:rsidP="008E549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C4AA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EC4AAC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EC4AA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C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/>
                <w:sz w:val="18"/>
                <w:szCs w:val="18"/>
              </w:rPr>
              <w:t>pn.</w:t>
            </w:r>
            <w:r w:rsidRPr="00EC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C4AAC">
              <w:rPr>
                <w:rFonts w:ascii="Verdana" w:hAnsi="Verdana"/>
                <w:b/>
                <w:bCs/>
                <w:sz w:val="18"/>
                <w:szCs w:val="18"/>
              </w:rPr>
              <w:t xml:space="preserve">Zapewnienie kompleksowej usługi cateringowej podczas konferencji międzynarodowych i spotkań </w:t>
            </w:r>
            <w:proofErr w:type="spellStart"/>
            <w:r w:rsidRPr="00EC4AAC">
              <w:rPr>
                <w:rFonts w:ascii="Verdana" w:hAnsi="Verdana"/>
                <w:b/>
                <w:bCs/>
                <w:sz w:val="18"/>
                <w:szCs w:val="18"/>
              </w:rPr>
              <w:t>networkingowych</w:t>
            </w:r>
            <w:proofErr w:type="spellEnd"/>
            <w:r w:rsidRPr="00EC4AAC">
              <w:rPr>
                <w:rFonts w:ascii="Verdana" w:hAnsi="Verdana"/>
                <w:b/>
                <w:bCs/>
                <w:sz w:val="18"/>
                <w:szCs w:val="18"/>
              </w:rPr>
              <w:t xml:space="preserve"> w 2025r. dla CTK AGH dla projektu NAWA UNIVEREH Plus! - DE-dzp.272-167/25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C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C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/>
                <w:b/>
                <w:sz w:val="18"/>
                <w:szCs w:val="18"/>
              </w:rPr>
              <w:t>DE-dzp.272-167/25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A37ECDD" w14:textId="77777777" w:rsidR="008642B3" w:rsidRPr="00EC4AA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C4AAC">
        <w:rPr>
          <w:rFonts w:ascii="Verdana" w:hAnsi="Verdana"/>
          <w:sz w:val="18"/>
          <w:szCs w:val="18"/>
        </w:rPr>
        <w:t xml:space="preserve">Zamawiający, </w:t>
      </w:r>
      <w:r w:rsidR="00CC324B" w:rsidRPr="00EC4AA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C4AA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C4AAC">
        <w:rPr>
          <w:rFonts w:ascii="Verdana" w:hAnsi="Verdana"/>
          <w:sz w:val="18"/>
          <w:szCs w:val="18"/>
        </w:rPr>
        <w:t xml:space="preserve">ust. 1 pkt. 1 i </w:t>
      </w:r>
      <w:r w:rsidRPr="00EC4AAC">
        <w:rPr>
          <w:rFonts w:ascii="Verdana" w:hAnsi="Verdana"/>
          <w:sz w:val="18"/>
          <w:szCs w:val="18"/>
        </w:rPr>
        <w:t xml:space="preserve">ust. </w:t>
      </w:r>
      <w:r w:rsidR="00A17CDB" w:rsidRPr="00EC4AAC">
        <w:rPr>
          <w:rFonts w:ascii="Verdana" w:hAnsi="Verdana"/>
          <w:sz w:val="18"/>
          <w:szCs w:val="18"/>
        </w:rPr>
        <w:t>2</w:t>
      </w:r>
      <w:r w:rsidRPr="00EC4AA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C4AAC">
        <w:rPr>
          <w:rFonts w:ascii="Verdana" w:hAnsi="Verdana"/>
          <w:sz w:val="18"/>
          <w:szCs w:val="18"/>
        </w:rPr>
        <w:t xml:space="preserve"> </w:t>
      </w:r>
      <w:r w:rsidR="00CC1A8E" w:rsidRPr="00EC4AA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C4AAC">
        <w:rPr>
          <w:rFonts w:ascii="Verdana" w:hAnsi="Verdana"/>
          <w:sz w:val="18"/>
          <w:szCs w:val="18"/>
        </w:rPr>
        <w:t>t.j</w:t>
      </w:r>
      <w:proofErr w:type="spellEnd"/>
      <w:r w:rsidR="00CC1A8E" w:rsidRPr="00EC4AAC">
        <w:rPr>
          <w:rFonts w:ascii="Verdana" w:hAnsi="Verdana"/>
          <w:sz w:val="18"/>
          <w:szCs w:val="18"/>
        </w:rPr>
        <w:t xml:space="preserve">. ze zm.) </w:t>
      </w:r>
      <w:r w:rsidRPr="00EC4AA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C4AAC">
        <w:rPr>
          <w:rFonts w:ascii="Verdana" w:hAnsi="Verdana"/>
          <w:sz w:val="18"/>
          <w:szCs w:val="18"/>
        </w:rPr>
        <w:t>Pzp</w:t>
      </w:r>
      <w:proofErr w:type="spellEnd"/>
      <w:r w:rsidRPr="00EC4AAC">
        <w:rPr>
          <w:rFonts w:ascii="Verdana" w:hAnsi="Verdana"/>
          <w:sz w:val="18"/>
          <w:szCs w:val="18"/>
        </w:rPr>
        <w:t>”</w:t>
      </w:r>
      <w:r w:rsidR="00D26ED6" w:rsidRPr="00EC4AAC">
        <w:rPr>
          <w:rFonts w:ascii="Verdana" w:hAnsi="Verdana"/>
          <w:sz w:val="18"/>
          <w:szCs w:val="18"/>
        </w:rPr>
        <w:t xml:space="preserve">, </w:t>
      </w:r>
      <w:r w:rsidRPr="00EC4AAC">
        <w:rPr>
          <w:rFonts w:ascii="Verdana" w:hAnsi="Verdana"/>
          <w:sz w:val="18"/>
          <w:szCs w:val="18"/>
        </w:rPr>
        <w:t>informuje</w:t>
      </w:r>
      <w:r w:rsidR="00D26ED6" w:rsidRPr="00EC4AA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C4AAC">
        <w:rPr>
          <w:rFonts w:ascii="Verdana" w:hAnsi="Verdana"/>
          <w:sz w:val="18"/>
          <w:szCs w:val="18"/>
        </w:rPr>
        <w:t>najkorzystniejsz</w:t>
      </w:r>
      <w:r w:rsidR="00D26ED6" w:rsidRPr="00EC4AAC">
        <w:rPr>
          <w:rFonts w:ascii="Verdana" w:hAnsi="Verdana"/>
          <w:sz w:val="18"/>
          <w:szCs w:val="18"/>
        </w:rPr>
        <w:t xml:space="preserve">a wybrana została </w:t>
      </w:r>
      <w:r w:rsidR="00756CDA" w:rsidRPr="00EC4AAC">
        <w:rPr>
          <w:rFonts w:ascii="Verdana" w:hAnsi="Verdana"/>
          <w:sz w:val="18"/>
          <w:szCs w:val="18"/>
        </w:rPr>
        <w:t>ofer</w:t>
      </w:r>
      <w:r w:rsidR="00D26ED6" w:rsidRPr="00EC4AAC">
        <w:rPr>
          <w:rFonts w:ascii="Verdana" w:hAnsi="Verdana"/>
          <w:sz w:val="18"/>
          <w:szCs w:val="18"/>
        </w:rPr>
        <w:t>t</w:t>
      </w:r>
      <w:r w:rsidR="009F0E5C" w:rsidRPr="00EC4AAC">
        <w:rPr>
          <w:rFonts w:ascii="Verdana" w:hAnsi="Verdana"/>
          <w:sz w:val="18"/>
          <w:szCs w:val="18"/>
        </w:rPr>
        <w:t>a</w:t>
      </w:r>
      <w:r w:rsidR="00D26ED6" w:rsidRPr="00EC4AA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584C" w:rsidRPr="00EC4AAC" w14:paraId="436A0F47" w14:textId="77777777" w:rsidTr="008E5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E86DFE2" w14:textId="3CCFC4A1" w:rsidR="0093584C" w:rsidRPr="00EC4AAC" w:rsidRDefault="0093584C" w:rsidP="008E549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C4AAC">
              <w:rPr>
                <w:rFonts w:ascii="Verdana" w:hAnsi="Verdana"/>
                <w:b/>
                <w:sz w:val="18"/>
                <w:szCs w:val="18"/>
              </w:rPr>
              <w:t xml:space="preserve">JUREK CATERING </w:t>
            </w:r>
            <w:r w:rsidR="00EC4AAC" w:rsidRPr="00EC4AAC">
              <w:rPr>
                <w:rFonts w:ascii="Verdana" w:hAnsi="Verdana"/>
                <w:b/>
                <w:sz w:val="18"/>
                <w:szCs w:val="18"/>
              </w:rPr>
              <w:t>SERWIS Sp. J</w:t>
            </w:r>
          </w:p>
          <w:p w14:paraId="2747B5D9" w14:textId="77777777" w:rsidR="0093584C" w:rsidRPr="00EC4AAC" w:rsidRDefault="0093584C" w:rsidP="008E549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C4AAC">
              <w:rPr>
                <w:rFonts w:ascii="Verdana" w:hAnsi="Verdana"/>
                <w:bCs/>
                <w:sz w:val="18"/>
                <w:szCs w:val="18"/>
              </w:rPr>
              <w:t>Kocmyrzowska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>141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5180A05" w14:textId="2D8479B0" w:rsidR="0093584C" w:rsidRPr="00EC4AAC" w:rsidRDefault="0093584C" w:rsidP="008E549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C4AAC">
              <w:rPr>
                <w:rFonts w:ascii="Verdana" w:hAnsi="Verdana"/>
                <w:bCs/>
                <w:sz w:val="18"/>
                <w:szCs w:val="18"/>
              </w:rPr>
              <w:t>32-010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EC4AAC" w:rsidRPr="00EC4AAC">
              <w:rPr>
                <w:rFonts w:ascii="Verdana" w:hAnsi="Verdana"/>
                <w:bCs/>
                <w:sz w:val="18"/>
                <w:szCs w:val="18"/>
              </w:rPr>
              <w:t>Sulechów</w:t>
            </w:r>
          </w:p>
          <w:p w14:paraId="3A01AF5C" w14:textId="77777777" w:rsidR="0093584C" w:rsidRPr="00EC4AAC" w:rsidRDefault="0093584C" w:rsidP="008E549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C4AA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EC4AAC">
              <w:rPr>
                <w:rFonts w:ascii="Verdana" w:hAnsi="Verdana"/>
                <w:b/>
                <w:sz w:val="18"/>
                <w:szCs w:val="18"/>
              </w:rPr>
              <w:t>28 290.00 zł</w:t>
            </w:r>
            <w:r w:rsidRPr="00EC4AA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DB13C7A" w14:textId="614E65C4" w:rsidR="0093584C" w:rsidRPr="00EC4AAC" w:rsidRDefault="0093584C" w:rsidP="008E549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C4AA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C4AA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EC4AAC" w:rsidRPr="00EC4AAC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EC4AAC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EC4AA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6D8F37A" w14:textId="77777777" w:rsidR="003A0AFC" w:rsidRPr="00EC4AA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C4AA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276"/>
        <w:gridCol w:w="1559"/>
        <w:gridCol w:w="1985"/>
        <w:gridCol w:w="2126"/>
      </w:tblGrid>
      <w:tr w:rsidR="00EC4AAC" w:rsidRPr="00EC4AAC" w14:paraId="303D3C7F" w14:textId="77777777" w:rsidTr="00EC4AAC">
        <w:trPr>
          <w:trHeight w:val="510"/>
        </w:trPr>
        <w:tc>
          <w:tcPr>
            <w:tcW w:w="709" w:type="dxa"/>
            <w:vAlign w:val="center"/>
          </w:tcPr>
          <w:p w14:paraId="5C01839C" w14:textId="77777777" w:rsidR="00EC4AAC" w:rsidRPr="00EC4AAC" w:rsidRDefault="00EC4AA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C4AA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4122CDEA" w14:textId="77777777" w:rsidR="00EC4AAC" w:rsidRPr="00EC4AAC" w:rsidRDefault="00EC4AA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6F426677" w14:textId="77777777" w:rsidR="00EC4AAC" w:rsidRPr="00EC4AAC" w:rsidRDefault="00EC4AA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6161E8FA" w14:textId="77777777" w:rsidR="00EC4AAC" w:rsidRPr="00EC4AAC" w:rsidRDefault="00EC4AA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Jakość i estetyka - degustacja</w:t>
            </w:r>
          </w:p>
        </w:tc>
        <w:tc>
          <w:tcPr>
            <w:tcW w:w="1985" w:type="dxa"/>
            <w:vAlign w:val="center"/>
          </w:tcPr>
          <w:p w14:paraId="0433A181" w14:textId="77777777" w:rsidR="00EC4AAC" w:rsidRPr="00EC4AAC" w:rsidRDefault="00EC4AA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Odległość zaplecza gastronomicznego</w:t>
            </w:r>
          </w:p>
        </w:tc>
        <w:tc>
          <w:tcPr>
            <w:tcW w:w="2126" w:type="dxa"/>
            <w:vAlign w:val="center"/>
          </w:tcPr>
          <w:p w14:paraId="20A33537" w14:textId="77777777" w:rsidR="00EC4AAC" w:rsidRPr="00EC4AAC" w:rsidRDefault="00EC4AA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C4AAC" w:rsidRPr="00EC4AAC" w14:paraId="2E5FCB0C" w14:textId="77777777" w:rsidTr="00EC4AAC">
        <w:tc>
          <w:tcPr>
            <w:tcW w:w="709" w:type="dxa"/>
            <w:vAlign w:val="center"/>
          </w:tcPr>
          <w:p w14:paraId="3846B2D9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410" w:type="dxa"/>
            <w:vAlign w:val="center"/>
          </w:tcPr>
          <w:p w14:paraId="0B47F917" w14:textId="54DD8E26" w:rsidR="00EC4AAC" w:rsidRPr="00EC4AAC" w:rsidRDefault="00EC4AAC" w:rsidP="008E549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>JUREK CATERING  SERWIS Sp. J</w:t>
            </w:r>
          </w:p>
          <w:p w14:paraId="632B9B0E" w14:textId="77777777" w:rsidR="00EC4AAC" w:rsidRPr="00EC4AAC" w:rsidRDefault="00EC4AAC" w:rsidP="008E549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Kocmyrzowska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141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AE84EAA" w14:textId="77777777" w:rsidR="00EC4AAC" w:rsidRPr="00EC4AAC" w:rsidRDefault="00EC4AAC" w:rsidP="008E549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32-010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Mogilany</w:t>
            </w:r>
          </w:p>
        </w:tc>
        <w:tc>
          <w:tcPr>
            <w:tcW w:w="1276" w:type="dxa"/>
            <w:vAlign w:val="center"/>
          </w:tcPr>
          <w:p w14:paraId="5D1E9CC8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52,92</w:t>
            </w:r>
          </w:p>
        </w:tc>
        <w:tc>
          <w:tcPr>
            <w:tcW w:w="1559" w:type="dxa"/>
            <w:vAlign w:val="center"/>
          </w:tcPr>
          <w:p w14:paraId="7A719A5E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14:paraId="733BEFB2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6" w:type="dxa"/>
            <w:vAlign w:val="center"/>
          </w:tcPr>
          <w:p w14:paraId="741D9811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92,92</w:t>
            </w:r>
          </w:p>
        </w:tc>
      </w:tr>
      <w:tr w:rsidR="00EC4AAC" w:rsidRPr="00EC4AAC" w14:paraId="4E002CD9" w14:textId="77777777" w:rsidTr="00EC4AAC">
        <w:tc>
          <w:tcPr>
            <w:tcW w:w="709" w:type="dxa"/>
            <w:vAlign w:val="center"/>
          </w:tcPr>
          <w:p w14:paraId="2BFD6367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14:paraId="32DB2A4E" w14:textId="77777777" w:rsidR="00EC4AAC" w:rsidRPr="00EC4AAC" w:rsidRDefault="00EC4AAC" w:rsidP="008E549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>ZPiT</w:t>
            </w:r>
            <w:proofErr w:type="spellEnd"/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 xml:space="preserve"> "Krakus"</w:t>
            </w:r>
          </w:p>
          <w:p w14:paraId="1CF2BB8B" w14:textId="77777777" w:rsidR="00EC4AAC" w:rsidRPr="00EC4AAC" w:rsidRDefault="00EC4AAC" w:rsidP="008E549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ul. Reymonta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15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71188BB" w14:textId="77777777" w:rsidR="00EC4AAC" w:rsidRPr="00EC4AAC" w:rsidRDefault="00EC4AAC" w:rsidP="008E549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30-059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14:paraId="66B7417A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1F57D378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985" w:type="dxa"/>
            <w:vAlign w:val="center"/>
          </w:tcPr>
          <w:p w14:paraId="07585686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6" w:type="dxa"/>
            <w:vAlign w:val="center"/>
          </w:tcPr>
          <w:p w14:paraId="4D18DDC2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88,00</w:t>
            </w:r>
          </w:p>
        </w:tc>
      </w:tr>
      <w:tr w:rsidR="00EC4AAC" w:rsidRPr="00EC4AAC" w14:paraId="4EA302B9" w14:textId="77777777" w:rsidTr="00EC4AAC">
        <w:tc>
          <w:tcPr>
            <w:tcW w:w="709" w:type="dxa"/>
            <w:vAlign w:val="center"/>
          </w:tcPr>
          <w:p w14:paraId="77C564B5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6AB578D3" w14:textId="77777777" w:rsidR="00EC4AAC" w:rsidRPr="00EC4AAC" w:rsidRDefault="00EC4AAC" w:rsidP="008E549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>GRUPA OBIEŻYSWIAT SC. GRZEGORZ SUCHORA, MARIUSZ KMIECIK</w:t>
            </w:r>
          </w:p>
          <w:p w14:paraId="4EE92745" w14:textId="77777777" w:rsidR="00EC4AAC" w:rsidRPr="00EC4AAC" w:rsidRDefault="00EC4AAC" w:rsidP="008E549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Balicka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56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1945C21" w14:textId="77777777" w:rsidR="00EC4AAC" w:rsidRPr="00EC4AAC" w:rsidRDefault="00EC4AAC" w:rsidP="008E549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30-149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14:paraId="139F4491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50,71</w:t>
            </w:r>
          </w:p>
        </w:tc>
        <w:tc>
          <w:tcPr>
            <w:tcW w:w="1559" w:type="dxa"/>
            <w:vAlign w:val="center"/>
          </w:tcPr>
          <w:p w14:paraId="60163BB3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27,00</w:t>
            </w:r>
          </w:p>
        </w:tc>
        <w:tc>
          <w:tcPr>
            <w:tcW w:w="1985" w:type="dxa"/>
            <w:vAlign w:val="center"/>
          </w:tcPr>
          <w:p w14:paraId="4FFD37BD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6" w:type="dxa"/>
            <w:vAlign w:val="center"/>
          </w:tcPr>
          <w:p w14:paraId="20A75635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87,71</w:t>
            </w:r>
          </w:p>
        </w:tc>
      </w:tr>
      <w:tr w:rsidR="00EC4AAC" w:rsidRPr="00EC4AAC" w14:paraId="0DF68E74" w14:textId="77777777" w:rsidTr="00EC4AAC">
        <w:tc>
          <w:tcPr>
            <w:tcW w:w="709" w:type="dxa"/>
            <w:vAlign w:val="center"/>
          </w:tcPr>
          <w:p w14:paraId="5EAC5A62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15144004" w14:textId="77777777" w:rsidR="00EC4AAC" w:rsidRPr="00EC4AAC" w:rsidRDefault="00EC4AAC" w:rsidP="008E549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>LASTRADA CATERING SP. Z O.O.</w:t>
            </w:r>
          </w:p>
          <w:p w14:paraId="44E887D5" w14:textId="77777777" w:rsidR="00EC4AAC" w:rsidRPr="00EC4AAC" w:rsidRDefault="00EC4AAC" w:rsidP="008E549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PIASTOWSKA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47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7AFE0EE" w14:textId="77777777" w:rsidR="00EC4AAC" w:rsidRPr="00EC4AAC" w:rsidRDefault="00EC4AAC" w:rsidP="008E549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30-067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14:paraId="2154C92E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37,43</w:t>
            </w:r>
          </w:p>
        </w:tc>
        <w:tc>
          <w:tcPr>
            <w:tcW w:w="1559" w:type="dxa"/>
            <w:vAlign w:val="center"/>
          </w:tcPr>
          <w:p w14:paraId="4CB69E76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27,00</w:t>
            </w:r>
          </w:p>
        </w:tc>
        <w:tc>
          <w:tcPr>
            <w:tcW w:w="1985" w:type="dxa"/>
            <w:vAlign w:val="center"/>
          </w:tcPr>
          <w:p w14:paraId="14E9E9EA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6" w:type="dxa"/>
            <w:vAlign w:val="center"/>
          </w:tcPr>
          <w:p w14:paraId="53480BB9" w14:textId="77777777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74,43</w:t>
            </w:r>
          </w:p>
        </w:tc>
      </w:tr>
      <w:tr w:rsidR="00EC4AAC" w:rsidRPr="00EC4AAC" w14:paraId="4C5A0A40" w14:textId="77777777" w:rsidTr="00EC4AAC">
        <w:tc>
          <w:tcPr>
            <w:tcW w:w="709" w:type="dxa"/>
            <w:vAlign w:val="center"/>
          </w:tcPr>
          <w:p w14:paraId="7B619683" w14:textId="60458B65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410" w:type="dxa"/>
            <w:vAlign w:val="center"/>
          </w:tcPr>
          <w:p w14:paraId="32D7936E" w14:textId="77777777" w:rsidR="00EC4AAC" w:rsidRPr="00EC4AAC" w:rsidRDefault="00EC4AAC" w:rsidP="00EC4AA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>GASTRO SERWIS S.C. ANNA JELONEK KRZYSZTOF JELONEK</w:t>
            </w:r>
          </w:p>
          <w:p w14:paraId="133FADAB" w14:textId="77777777" w:rsidR="00EC4AAC" w:rsidRPr="00EC4AAC" w:rsidRDefault="00EC4AAC" w:rsidP="00EC4AA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PRASKA 28 /10</w:t>
            </w:r>
          </w:p>
          <w:p w14:paraId="69D80A36" w14:textId="0CF63046" w:rsidR="00EC4AAC" w:rsidRPr="00EC4AAC" w:rsidRDefault="00EC4AAC" w:rsidP="00EC4AA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30-328 KRAKÓW</w:t>
            </w:r>
          </w:p>
        </w:tc>
        <w:tc>
          <w:tcPr>
            <w:tcW w:w="1276" w:type="dxa"/>
            <w:vAlign w:val="center"/>
          </w:tcPr>
          <w:p w14:paraId="200CA5BE" w14:textId="1C008352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36,62</w:t>
            </w:r>
          </w:p>
        </w:tc>
        <w:tc>
          <w:tcPr>
            <w:tcW w:w="1559" w:type="dxa"/>
            <w:vAlign w:val="center"/>
          </w:tcPr>
          <w:p w14:paraId="203F219F" w14:textId="50BAB199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21,00</w:t>
            </w:r>
          </w:p>
        </w:tc>
        <w:tc>
          <w:tcPr>
            <w:tcW w:w="1985" w:type="dxa"/>
            <w:vAlign w:val="center"/>
          </w:tcPr>
          <w:p w14:paraId="30F9A20F" w14:textId="74FE1108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10,00</w:t>
            </w:r>
          </w:p>
        </w:tc>
        <w:tc>
          <w:tcPr>
            <w:tcW w:w="2126" w:type="dxa"/>
            <w:vAlign w:val="center"/>
          </w:tcPr>
          <w:p w14:paraId="73CAF65C" w14:textId="119A7FA8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 xml:space="preserve">  67,62</w:t>
            </w:r>
          </w:p>
        </w:tc>
      </w:tr>
      <w:tr w:rsidR="00EC4AAC" w:rsidRPr="00EC4AAC" w14:paraId="25B99C1C" w14:textId="77777777" w:rsidTr="00EC4AAC">
        <w:tc>
          <w:tcPr>
            <w:tcW w:w="709" w:type="dxa"/>
            <w:vAlign w:val="center"/>
          </w:tcPr>
          <w:p w14:paraId="6AA3C3FA" w14:textId="670198E6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3AAEB19D" w14:textId="77777777" w:rsidR="00EC4AAC" w:rsidRPr="00EC4AAC" w:rsidRDefault="00EC4AAC" w:rsidP="00EC4AA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>Foodservice</w:t>
            </w:r>
            <w:proofErr w:type="spellEnd"/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 xml:space="preserve"> Investment </w:t>
            </w:r>
            <w:proofErr w:type="spellStart"/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>Group</w:t>
            </w:r>
            <w:proofErr w:type="spellEnd"/>
            <w:r w:rsidRPr="00EC4AAC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5AE09F09" w14:textId="77777777" w:rsidR="00EC4AAC" w:rsidRPr="00EC4AAC" w:rsidRDefault="00EC4AAC" w:rsidP="00EC4AA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 xml:space="preserve">ul Mogilska 43 </w:t>
            </w:r>
          </w:p>
          <w:p w14:paraId="27A23BF7" w14:textId="764215A6" w:rsidR="00EC4AAC" w:rsidRPr="00EC4AAC" w:rsidRDefault="00EC4AAC" w:rsidP="00EC4AA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C4AAC">
              <w:rPr>
                <w:rFonts w:ascii="Verdana" w:hAnsi="Verdana" w:cs="Times New Roman"/>
                <w:bCs/>
                <w:sz w:val="18"/>
                <w:szCs w:val="18"/>
              </w:rPr>
              <w:t>31-545 Kraków</w:t>
            </w:r>
          </w:p>
        </w:tc>
        <w:tc>
          <w:tcPr>
            <w:tcW w:w="1276" w:type="dxa"/>
            <w:vAlign w:val="center"/>
          </w:tcPr>
          <w:p w14:paraId="15E34D06" w14:textId="6C70D614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0,00*</w:t>
            </w:r>
          </w:p>
        </w:tc>
        <w:tc>
          <w:tcPr>
            <w:tcW w:w="1559" w:type="dxa"/>
            <w:vAlign w:val="center"/>
          </w:tcPr>
          <w:p w14:paraId="4C0E8DEF" w14:textId="3FD1A5CA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0,00*</w:t>
            </w:r>
          </w:p>
        </w:tc>
        <w:tc>
          <w:tcPr>
            <w:tcW w:w="1985" w:type="dxa"/>
            <w:vAlign w:val="center"/>
          </w:tcPr>
          <w:p w14:paraId="6567F0D9" w14:textId="68D21F35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0,00*</w:t>
            </w:r>
          </w:p>
        </w:tc>
        <w:tc>
          <w:tcPr>
            <w:tcW w:w="2126" w:type="dxa"/>
            <w:vAlign w:val="center"/>
          </w:tcPr>
          <w:p w14:paraId="5F8FABAB" w14:textId="60041283" w:rsidR="00EC4AAC" w:rsidRPr="00EC4AAC" w:rsidRDefault="00EC4AAC" w:rsidP="008E549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0,00*</w:t>
            </w:r>
          </w:p>
        </w:tc>
      </w:tr>
    </w:tbl>
    <w:p w14:paraId="2192AF75" w14:textId="77777777" w:rsidR="00F960D7" w:rsidRPr="00EC4AA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361DCD8" w14:textId="5E4FBB5D" w:rsidR="00F960D7" w:rsidRPr="00EC4AAC" w:rsidRDefault="00EC4AAC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*nie przyznano punktów, gdyż oferta podlega odrzuceniu</w:t>
      </w:r>
    </w:p>
    <w:sectPr w:rsidR="00F960D7" w:rsidRPr="00EC4AA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1A97E" w14:textId="77777777" w:rsidR="00BD62CE" w:rsidRDefault="00BD62CE">
      <w:r>
        <w:separator/>
      </w:r>
    </w:p>
  </w:endnote>
  <w:endnote w:type="continuationSeparator" w:id="0">
    <w:p w14:paraId="5AC384CB" w14:textId="77777777" w:rsidR="00BD62CE" w:rsidRDefault="00BD6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6C4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304D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7E32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72BC1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DE2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2E971" w14:textId="77777777" w:rsidR="00BD62CE" w:rsidRDefault="00BD62CE">
      <w:r>
        <w:separator/>
      </w:r>
    </w:p>
  </w:footnote>
  <w:footnote w:type="continuationSeparator" w:id="0">
    <w:p w14:paraId="0D1AF8F0" w14:textId="77777777" w:rsidR="00BD62CE" w:rsidRDefault="00BD6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BE2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5A43" w14:textId="7FB55F89" w:rsidR="006E3089" w:rsidRDefault="00EC4AAC">
    <w:pPr>
      <w:pStyle w:val="Nagwek"/>
    </w:pPr>
    <w:r w:rsidRPr="00290A6A">
      <w:rPr>
        <w:noProof/>
      </w:rPr>
      <w:pict w14:anchorId="67755F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92pt;height:79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EFD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2C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584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62C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4AAC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725A9"/>
  <w15:chartTrackingRefBased/>
  <w15:docId w15:val="{8C844078-D86D-4466-A0E3-98469106F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3584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2025-05-06T09:17:00Z</cp:lastPrinted>
  <dcterms:created xsi:type="dcterms:W3CDTF">2025-05-06T09:17:00Z</dcterms:created>
  <dcterms:modified xsi:type="dcterms:W3CDTF">2025-05-06T09:17:00Z</dcterms:modified>
</cp:coreProperties>
</file>