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6FCA1730" w:rsidR="001A726C" w:rsidRDefault="00130C4E" w:rsidP="008D7300">
      <w:pPr>
        <w:jc w:val="right"/>
        <w:rPr>
          <w:rFonts w:ascii="Garamond" w:hAnsi="Garamond" w:cs="Arial"/>
          <w:b/>
          <w:sz w:val="22"/>
          <w:szCs w:val="22"/>
        </w:rPr>
      </w:pPr>
      <w:r w:rsidRPr="00130C4E">
        <w:rPr>
          <w:rFonts w:ascii="Garamond" w:hAnsi="Garamond" w:cs="Arial"/>
          <w:b/>
          <w:color w:val="FF0000"/>
          <w:sz w:val="22"/>
          <w:szCs w:val="22"/>
        </w:rPr>
        <w:t xml:space="preserve">MODYFIKACJA 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35B6FF14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156C1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69300E8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2156C1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1525D340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>, p</w:t>
      </w:r>
      <w:r w:rsidR="00675767" w:rsidRPr="008D7300">
        <w:rPr>
          <w:rFonts w:ascii="Garamond" w:hAnsi="Garamond"/>
          <w:sz w:val="22"/>
          <w:szCs w:val="22"/>
        </w:rPr>
        <w:t>oniżej</w:t>
      </w:r>
      <w:r w:rsidR="00CD0748" w:rsidRPr="008D7300">
        <w:rPr>
          <w:rFonts w:ascii="Garamond" w:hAnsi="Garamond"/>
          <w:sz w:val="22"/>
          <w:szCs w:val="22"/>
        </w:rPr>
        <w:t xml:space="preserve"> progu unijnego </w:t>
      </w:r>
      <w:r w:rsidR="00304546" w:rsidRPr="008D7300">
        <w:rPr>
          <w:rFonts w:ascii="Garamond" w:hAnsi="Garamond"/>
          <w:sz w:val="22"/>
          <w:szCs w:val="22"/>
        </w:rPr>
        <w:t>n</w:t>
      </w:r>
      <w:r w:rsidR="00C16425" w:rsidRPr="008D7300">
        <w:rPr>
          <w:rFonts w:ascii="Garamond" w:hAnsi="Garamond"/>
          <w:sz w:val="22"/>
          <w:szCs w:val="22"/>
        </w:rPr>
        <w:t>a</w:t>
      </w:r>
      <w:r w:rsidR="003015CB" w:rsidRPr="008D7300">
        <w:rPr>
          <w:rFonts w:ascii="Garamond" w:hAnsi="Garamond"/>
          <w:sz w:val="22"/>
          <w:szCs w:val="22"/>
        </w:rPr>
        <w:t xml:space="preserve"> </w:t>
      </w:r>
      <w:r w:rsidR="002156C1" w:rsidRPr="002156C1">
        <w:rPr>
          <w:rFonts w:ascii="Garamond" w:hAnsi="Garamond"/>
          <w:b/>
          <w:sz w:val="22"/>
          <w:szCs w:val="22"/>
        </w:rPr>
        <w:t>Odczynniki i akcesoria do badania ogólnego moczu wraz z oceną elementów upostaciowanych oraz dzierżawa analizatorów</w:t>
      </w:r>
      <w:r w:rsidR="0071182D">
        <w:rPr>
          <w:rFonts w:ascii="Garamond" w:hAnsi="Garamond"/>
          <w:bCs/>
          <w:sz w:val="22"/>
          <w:szCs w:val="22"/>
        </w:rPr>
        <w:t>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2156C1">
        <w:rPr>
          <w:rFonts w:ascii="Garamond" w:hAnsi="Garamond"/>
          <w:sz w:val="22"/>
          <w:szCs w:val="22"/>
        </w:rPr>
        <w:t>22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2156C1">
        <w:rPr>
          <w:rFonts w:ascii="Garamond" w:hAnsi="Garamond"/>
          <w:sz w:val="22"/>
          <w:szCs w:val="22"/>
        </w:rPr>
        <w:t>5.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726EA9D1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</w:t>
      </w:r>
      <w:r w:rsidR="00B46332">
        <w:rPr>
          <w:rFonts w:ascii="Garamond" w:hAnsi="Garamond" w:cs="Arial"/>
          <w:bCs/>
          <w:sz w:val="22"/>
          <w:szCs w:val="22"/>
        </w:rPr>
        <w:t>w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 formularzu </w:t>
      </w:r>
      <w:r w:rsidR="00B46332">
        <w:rPr>
          <w:rFonts w:ascii="Garamond" w:hAnsi="Garamond" w:cs="Arial"/>
          <w:bCs/>
          <w:sz w:val="22"/>
          <w:szCs w:val="22"/>
        </w:rPr>
        <w:t>asortymen</w:t>
      </w:r>
      <w:r w:rsidR="00492E27">
        <w:rPr>
          <w:rFonts w:ascii="Garamond" w:hAnsi="Garamond" w:cs="Arial"/>
          <w:bCs/>
          <w:sz w:val="22"/>
          <w:szCs w:val="22"/>
        </w:rPr>
        <w:t>t</w:t>
      </w:r>
      <w:r w:rsidR="00B46332">
        <w:rPr>
          <w:rFonts w:ascii="Garamond" w:hAnsi="Garamond" w:cs="Arial"/>
          <w:bCs/>
          <w:sz w:val="22"/>
          <w:szCs w:val="22"/>
        </w:rPr>
        <w:t>owo-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469BB4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</w:t>
      </w:r>
      <w:r w:rsidR="00B46332">
        <w:rPr>
          <w:rFonts w:ascii="Garamond" w:hAnsi="Garamond" w:cs="Arial"/>
          <w:sz w:val="22"/>
          <w:szCs w:val="22"/>
        </w:rPr>
        <w:t xml:space="preserve">wraz z dzierżawą aparatów </w:t>
      </w:r>
      <w:r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0B7A6BD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FF1579" w:rsidRPr="00506D6B">
        <w:rPr>
          <w:rFonts w:ascii="Garamond" w:hAnsi="Garamond" w:cs="Arial"/>
          <w:sz w:val="22"/>
          <w:szCs w:val="22"/>
        </w:rPr>
        <w:t>72</w:t>
      </w:r>
      <w:r w:rsidR="007024D9" w:rsidRPr="00506D6B">
        <w:rPr>
          <w:rFonts w:ascii="Garamond" w:hAnsi="Garamond" w:cs="Arial"/>
          <w:sz w:val="22"/>
          <w:szCs w:val="22"/>
        </w:rPr>
        <w:t xml:space="preserve"> godzin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BC893C3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E2100A">
        <w:rPr>
          <w:rFonts w:ascii="Garamond" w:hAnsi="Garamond" w:cs="Arial"/>
          <w:sz w:val="22"/>
          <w:szCs w:val="22"/>
        </w:rPr>
        <w:t xml:space="preserve">72 godzin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1CE4C2F" w:rsidR="00156D23" w:rsidRPr="0099084F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FF0000"/>
          <w:sz w:val="22"/>
          <w:szCs w:val="22"/>
        </w:rPr>
      </w:pPr>
      <w:r w:rsidRPr="0099084F">
        <w:rPr>
          <w:rFonts w:ascii="Garamond" w:hAnsi="Garamond" w:cs="Arial"/>
          <w:sz w:val="22"/>
          <w:szCs w:val="22"/>
        </w:rPr>
        <w:t>c</w:t>
      </w:r>
      <w:r w:rsidR="005E4473" w:rsidRPr="0099084F">
        <w:rPr>
          <w:rFonts w:ascii="Garamond" w:hAnsi="Garamond" w:cs="Arial"/>
          <w:sz w:val="22"/>
          <w:szCs w:val="22"/>
        </w:rPr>
        <w:t xml:space="preserve">zas reakcji serwisu (przyjazd inżyniera serwisowego) - </w:t>
      </w:r>
      <w:r w:rsidR="005E4473" w:rsidRPr="0099084F">
        <w:rPr>
          <w:rFonts w:ascii="Garamond" w:hAnsi="Garamond" w:cs="Arial"/>
          <w:strike/>
          <w:color w:val="FF0000"/>
          <w:sz w:val="22"/>
          <w:szCs w:val="22"/>
        </w:rPr>
        <w:t>maksimum 48 h od zgłoszenia (w dni robocze).</w:t>
      </w:r>
      <w:r w:rsidR="0099084F" w:rsidRPr="0099084F">
        <w:rPr>
          <w:rFonts w:ascii="Garamond" w:hAnsi="Garamond"/>
          <w:color w:val="FF0000"/>
          <w:sz w:val="22"/>
          <w:szCs w:val="22"/>
        </w:rPr>
        <w:t xml:space="preserve"> </w:t>
      </w:r>
      <w:r w:rsidR="0099084F" w:rsidRPr="0099084F">
        <w:rPr>
          <w:rFonts w:ascii="Garamond" w:hAnsi="Garamond"/>
          <w:color w:val="FF0000"/>
          <w:sz w:val="22"/>
          <w:szCs w:val="22"/>
        </w:rPr>
        <w:t>do 24 godzin w dni robocze; do 48 godzin w dni obejmujące niedziele/święta</w:t>
      </w:r>
      <w:r w:rsidR="0099084F">
        <w:rPr>
          <w:rFonts w:ascii="Garamond" w:hAnsi="Garamond"/>
          <w:color w:val="FF0000"/>
          <w:sz w:val="22"/>
          <w:szCs w:val="22"/>
        </w:rPr>
        <w:t>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0ECD104A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E2100A">
        <w:rPr>
          <w:rFonts w:ascii="Garamond" w:hAnsi="Garamond" w:cs="Arial"/>
          <w:sz w:val="22"/>
          <w:szCs w:val="22"/>
        </w:rPr>
        <w:t>01.0</w:t>
      </w:r>
      <w:r w:rsidR="00FF1579">
        <w:rPr>
          <w:rFonts w:ascii="Garamond" w:hAnsi="Garamond" w:cs="Arial"/>
          <w:sz w:val="22"/>
          <w:szCs w:val="22"/>
        </w:rPr>
        <w:t>6</w:t>
      </w:r>
      <w:r w:rsidR="00E2100A">
        <w:rPr>
          <w:rFonts w:ascii="Garamond" w:hAnsi="Garamond" w:cs="Arial"/>
          <w:sz w:val="22"/>
          <w:szCs w:val="22"/>
        </w:rPr>
        <w:t>.202</w:t>
      </w:r>
      <w:r w:rsidR="00FF1579">
        <w:rPr>
          <w:rFonts w:ascii="Garamond" w:hAnsi="Garamond" w:cs="Arial"/>
          <w:sz w:val="22"/>
          <w:szCs w:val="22"/>
        </w:rPr>
        <w:t>5</w:t>
      </w:r>
      <w:r w:rsidR="00E2100A">
        <w:rPr>
          <w:rFonts w:ascii="Garamond" w:hAnsi="Garamond" w:cs="Arial"/>
          <w:sz w:val="22"/>
          <w:szCs w:val="22"/>
        </w:rPr>
        <w:t>r.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5CE24ED6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) </w:t>
      </w:r>
    </w:p>
    <w:p w14:paraId="0D98C07E" w14:textId="5A50AF24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)</w:t>
      </w:r>
    </w:p>
    <w:p w14:paraId="381D6A14" w14:textId="43310852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45BEB64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 xml:space="preserve">w razie zaprzestania produkcji Asortymentu lub jego zmiany technologicznej wpływającej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B50DA6A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FF1579">
        <w:rPr>
          <w:rFonts w:ascii="Garamond" w:hAnsi="Garamond"/>
          <w:sz w:val="22"/>
          <w:szCs w:val="22"/>
        </w:rPr>
        <w:t>22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FF1579">
        <w:rPr>
          <w:rFonts w:ascii="Garamond" w:hAnsi="Garamond"/>
          <w:sz w:val="22"/>
          <w:szCs w:val="22"/>
        </w:rPr>
        <w:t>5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FF1579" w:rsidRPr="00FF1579">
        <w:rPr>
          <w:rFonts w:ascii="Garamond" w:hAnsi="Garamond"/>
          <w:bCs/>
          <w:sz w:val="22"/>
          <w:szCs w:val="22"/>
        </w:rPr>
        <w:t>Odczynniki i akcesoria do badania ogólnego moczu wraz z oceną elementów upostaciowanych oraz dzierżawa analizatorów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Umowy spowodowane działaniem Siły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246C4" w14:textId="77777777" w:rsidR="008D594E" w:rsidRDefault="008D594E" w:rsidP="00677385">
      <w:r>
        <w:separator/>
      </w:r>
    </w:p>
  </w:endnote>
  <w:endnote w:type="continuationSeparator" w:id="0">
    <w:p w14:paraId="4A9A290B" w14:textId="77777777" w:rsidR="008D594E" w:rsidRDefault="008D594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98C7B" w14:textId="77777777" w:rsidR="008D594E" w:rsidRDefault="008D594E" w:rsidP="00677385">
      <w:r>
        <w:separator/>
      </w:r>
    </w:p>
  </w:footnote>
  <w:footnote w:type="continuationSeparator" w:id="0">
    <w:p w14:paraId="4167A46C" w14:textId="77777777" w:rsidR="008D594E" w:rsidRDefault="008D594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63C0"/>
    <w:rsid w:val="000A54EB"/>
    <w:rsid w:val="00107A7A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830BC"/>
    <w:rsid w:val="001871D1"/>
    <w:rsid w:val="001A726C"/>
    <w:rsid w:val="001B279E"/>
    <w:rsid w:val="001F0DEF"/>
    <w:rsid w:val="001F1429"/>
    <w:rsid w:val="002156C1"/>
    <w:rsid w:val="00245654"/>
    <w:rsid w:val="00273933"/>
    <w:rsid w:val="00295BBB"/>
    <w:rsid w:val="00297BC9"/>
    <w:rsid w:val="002C3431"/>
    <w:rsid w:val="002F1BE0"/>
    <w:rsid w:val="003015CB"/>
    <w:rsid w:val="00304546"/>
    <w:rsid w:val="00323934"/>
    <w:rsid w:val="00327F64"/>
    <w:rsid w:val="0035638B"/>
    <w:rsid w:val="0036371D"/>
    <w:rsid w:val="003A26E7"/>
    <w:rsid w:val="003A66C4"/>
    <w:rsid w:val="003F31C1"/>
    <w:rsid w:val="00415F81"/>
    <w:rsid w:val="004358D6"/>
    <w:rsid w:val="00444E36"/>
    <w:rsid w:val="00457DEE"/>
    <w:rsid w:val="00463B98"/>
    <w:rsid w:val="00492E27"/>
    <w:rsid w:val="004D1DF2"/>
    <w:rsid w:val="004D6EFD"/>
    <w:rsid w:val="004E5AB2"/>
    <w:rsid w:val="004F076D"/>
    <w:rsid w:val="004F6EF3"/>
    <w:rsid w:val="00504BCD"/>
    <w:rsid w:val="00506D6B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90AE8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1877"/>
    <w:rsid w:val="0084417E"/>
    <w:rsid w:val="00856400"/>
    <w:rsid w:val="00857ACD"/>
    <w:rsid w:val="00896B74"/>
    <w:rsid w:val="008B42A4"/>
    <w:rsid w:val="008D302B"/>
    <w:rsid w:val="008D594E"/>
    <w:rsid w:val="008D7300"/>
    <w:rsid w:val="00926740"/>
    <w:rsid w:val="00937E9B"/>
    <w:rsid w:val="0095483B"/>
    <w:rsid w:val="00983170"/>
    <w:rsid w:val="0099084F"/>
    <w:rsid w:val="009A4C55"/>
    <w:rsid w:val="009A76AC"/>
    <w:rsid w:val="009B055F"/>
    <w:rsid w:val="009E12B4"/>
    <w:rsid w:val="00A20BF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46332"/>
    <w:rsid w:val="00B60662"/>
    <w:rsid w:val="00B76D64"/>
    <w:rsid w:val="00B85392"/>
    <w:rsid w:val="00B85BEB"/>
    <w:rsid w:val="00B96932"/>
    <w:rsid w:val="00BF03D3"/>
    <w:rsid w:val="00C0353E"/>
    <w:rsid w:val="00C16425"/>
    <w:rsid w:val="00C34390"/>
    <w:rsid w:val="00C627C1"/>
    <w:rsid w:val="00C62BFF"/>
    <w:rsid w:val="00C912EE"/>
    <w:rsid w:val="00CB0FDE"/>
    <w:rsid w:val="00CD0748"/>
    <w:rsid w:val="00CE5585"/>
    <w:rsid w:val="00CF365B"/>
    <w:rsid w:val="00D243DF"/>
    <w:rsid w:val="00D27FB6"/>
    <w:rsid w:val="00D32B1E"/>
    <w:rsid w:val="00D724E7"/>
    <w:rsid w:val="00D7704C"/>
    <w:rsid w:val="00DB6DD6"/>
    <w:rsid w:val="00DB7D6E"/>
    <w:rsid w:val="00DD0A16"/>
    <w:rsid w:val="00DF1CDD"/>
    <w:rsid w:val="00E068CC"/>
    <w:rsid w:val="00E13A0F"/>
    <w:rsid w:val="00E14576"/>
    <w:rsid w:val="00E20FB7"/>
    <w:rsid w:val="00E2100A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F1579"/>
    <w:rsid w:val="00FF3080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4978</Words>
  <Characters>29869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14</cp:revision>
  <cp:lastPrinted>2022-04-07T07:35:00Z</cp:lastPrinted>
  <dcterms:created xsi:type="dcterms:W3CDTF">2023-03-21T11:32:00Z</dcterms:created>
  <dcterms:modified xsi:type="dcterms:W3CDTF">2025-05-05T07:19:00Z</dcterms:modified>
</cp:coreProperties>
</file>