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6A3DC0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/>
          <w:bCs/>
          <w:szCs w:val="24"/>
          <w:lang w:eastAsia="pl-PL"/>
        </w:rPr>
      </w:pPr>
      <w:r w:rsidRPr="006A3DC0">
        <w:rPr>
          <w:rFonts w:ascii="Arial Narrow" w:eastAsia="Times New Roman" w:hAnsi="Arial Narrow" w:cs="Arial"/>
          <w:b/>
          <w:bCs/>
          <w:szCs w:val="20"/>
          <w:lang w:eastAsia="pl-PL"/>
        </w:rPr>
        <w:t xml:space="preserve">Załącznik nr </w:t>
      </w:r>
      <w:r w:rsidR="004C1BE4" w:rsidRPr="006A3DC0">
        <w:rPr>
          <w:rFonts w:ascii="Arial Narrow" w:eastAsia="Times New Roman" w:hAnsi="Arial Narrow" w:cs="Arial"/>
          <w:b/>
          <w:bCs/>
          <w:szCs w:val="20"/>
          <w:lang w:eastAsia="pl-PL"/>
        </w:rPr>
        <w:t>6</w:t>
      </w:r>
      <w:r w:rsidRPr="006A3DC0">
        <w:rPr>
          <w:rFonts w:ascii="Arial Narrow" w:eastAsia="Times New Roman" w:hAnsi="Arial Narrow" w:cs="Arial"/>
          <w:b/>
          <w:bCs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5210AB" w:rsidTr="00D62E6E">
        <w:tc>
          <w:tcPr>
            <w:tcW w:w="2800" w:type="dxa"/>
            <w:shd w:val="clear" w:color="auto" w:fill="auto"/>
          </w:tcPr>
          <w:p w:rsidR="00D62E6E" w:rsidRPr="005210AB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5210AB">
              <w:rPr>
                <w:rFonts w:ascii="Arial Narrow" w:hAnsi="Arial Narrow" w:cs="Arial"/>
                <w:b/>
                <w:szCs w:val="24"/>
              </w:rPr>
              <w:t>Wykonawca</w:t>
            </w:r>
            <w:r w:rsidRPr="005210AB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5210A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5210A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5210AB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5210AB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5210A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5210AB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5210A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</w:t>
            </w:r>
            <w:proofErr w:type="spellStart"/>
            <w:r w:rsidRPr="005210A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CEiDG</w:t>
            </w:r>
            <w:proofErr w:type="spellEnd"/>
            <w:r w:rsidRPr="005210A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D62E6E" w:rsidRPr="005210AB" w:rsidTr="00D62E6E">
        <w:tc>
          <w:tcPr>
            <w:tcW w:w="2800" w:type="dxa"/>
            <w:shd w:val="clear" w:color="auto" w:fill="auto"/>
          </w:tcPr>
          <w:p w:rsidR="00D62E6E" w:rsidRPr="005210AB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5210AB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5210A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5210A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5210AB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5210AB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5210A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5210AB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5210A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C121E" w:rsidRPr="005210AB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C1BE4" w:rsidRPr="005210AB" w:rsidTr="008B33B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C1BE4" w:rsidRPr="005210AB" w:rsidRDefault="004C1BE4" w:rsidP="008B33BB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5210AB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4C1BE4" w:rsidRPr="005210AB" w:rsidRDefault="004C1BE4" w:rsidP="008B33BB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5210AB">
              <w:rPr>
                <w:rFonts w:ascii="Arial Narrow" w:eastAsia="Times New Roman" w:hAnsi="Arial Narrow" w:cs="Arial"/>
                <w:sz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5210AB">
              <w:rPr>
                <w:rFonts w:ascii="Arial Narrow" w:eastAsia="Times New Roman" w:hAnsi="Arial Narrow" w:cs="Arial"/>
                <w:sz w:val="20"/>
                <w:lang w:eastAsia="pl-PL"/>
              </w:rPr>
              <w:t>t.j</w:t>
            </w:r>
            <w:proofErr w:type="spellEnd"/>
            <w:r w:rsidRPr="005210AB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. Dz. U. z 2024 poz. 1320) (dalej jako: ustawa </w:t>
            </w:r>
            <w:proofErr w:type="spellStart"/>
            <w:r w:rsidRPr="005210AB">
              <w:rPr>
                <w:rFonts w:ascii="Arial Narrow" w:eastAsia="Times New Roman" w:hAnsi="Arial Narrow" w:cs="Arial"/>
                <w:sz w:val="20"/>
                <w:lang w:eastAsia="pl-PL"/>
              </w:rPr>
              <w:t>Pzp</w:t>
            </w:r>
            <w:proofErr w:type="spellEnd"/>
            <w:r w:rsidRPr="005210AB">
              <w:rPr>
                <w:rFonts w:ascii="Arial Narrow" w:eastAsia="Times New Roman" w:hAnsi="Arial Narrow" w:cs="Arial"/>
                <w:sz w:val="20"/>
                <w:lang w:eastAsia="pl-PL"/>
              </w:rPr>
              <w:t>), dotyczące:</w:t>
            </w:r>
          </w:p>
          <w:p w:rsidR="004C1BE4" w:rsidRPr="005210AB" w:rsidRDefault="004C1BE4" w:rsidP="008B33B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5210AB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4C1BE4" w:rsidRPr="005210AB" w:rsidRDefault="004C1BE4" w:rsidP="008B33B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5210AB" w:rsidRDefault="004C1BE4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5210AB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C93F0A" w:rsidRPr="005210AB">
        <w:rPr>
          <w:rFonts w:ascii="Arial Narrow" w:eastAsia="Times New Roman" w:hAnsi="Arial Narrow" w:cs="Arial"/>
          <w:szCs w:val="24"/>
          <w:lang w:eastAsia="pl-PL"/>
        </w:rPr>
        <w:t>N</w:t>
      </w:r>
      <w:r w:rsidR="00BC121E" w:rsidRPr="005210AB">
        <w:rPr>
          <w:rFonts w:ascii="Arial Narrow" w:eastAsia="Times New Roman" w:hAnsi="Arial Narrow" w:cs="Arial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5210AB" w:rsidTr="00D62E6E">
        <w:tc>
          <w:tcPr>
            <w:tcW w:w="2269" w:type="dxa"/>
            <w:shd w:val="clear" w:color="auto" w:fill="auto"/>
          </w:tcPr>
          <w:p w:rsidR="00D62E6E" w:rsidRPr="005210AB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210AB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5210AB" w:rsidRDefault="004C1BE4" w:rsidP="006A3DC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5210AB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 xml:space="preserve">Dostawy sukcesywne produktów leczniczych w szpitalnych programach lekowych na </w:t>
            </w:r>
            <w:r w:rsidR="006A3DC0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 xml:space="preserve">okres </w:t>
            </w:r>
            <w:r w:rsidRPr="005210AB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24 miesięc</w:t>
            </w:r>
            <w:r w:rsidR="006A3DC0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y</w:t>
            </w:r>
            <w:r w:rsidRPr="005210AB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 xml:space="preserve"> z prawem opcji na 12 miesięcy</w:t>
            </w:r>
            <w:r w:rsidR="00D62E6E" w:rsidRPr="005210AB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4C1BE4" w:rsidRPr="005210AB" w:rsidTr="008B33BB">
        <w:tc>
          <w:tcPr>
            <w:tcW w:w="2269" w:type="dxa"/>
            <w:shd w:val="clear" w:color="auto" w:fill="auto"/>
          </w:tcPr>
          <w:p w:rsidR="004C1BE4" w:rsidRPr="005210AB" w:rsidRDefault="004C1BE4" w:rsidP="008B33B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210AB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C1BE4" w:rsidRPr="005210AB" w:rsidRDefault="004C1BE4" w:rsidP="008B33B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5210AB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43/2025</w:t>
            </w:r>
          </w:p>
        </w:tc>
      </w:tr>
    </w:tbl>
    <w:p w:rsidR="00BC121E" w:rsidRPr="005210AB" w:rsidRDefault="004C1BE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5210AB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BC121E" w:rsidRPr="005210AB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Pr="005210AB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="00BC121E" w:rsidRPr="005210AB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="00BC121E" w:rsidRPr="005210AB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="00BC121E" w:rsidRPr="005210AB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5210AB" w:rsidRDefault="007154DA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5210AB">
        <w:rPr>
          <w:rFonts w:ascii="Arial Narrow" w:eastAsia="Times New Roman" w:hAnsi="Arial Narrow" w:cs="Arial"/>
          <w:b/>
          <w:bCs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53pt;height:17.25pt" o:ole="">
            <v:imagedata r:id="rId8" o:title=""/>
          </v:shape>
          <w:control r:id="rId9" w:name="OptionButton211" w:shapeid="_x0000_i1026"/>
        </w:object>
      </w:r>
      <w:r w:rsidR="00BC121E" w:rsidRPr="005210AB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5210AB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BC121E" w:rsidRPr="005210AB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proofErr w:type="spellStart"/>
      <w:r w:rsidR="003030B3" w:rsidRPr="005210AB">
        <w:rPr>
          <w:rFonts w:ascii="Arial Narrow" w:eastAsia="Times New Roman" w:hAnsi="Arial Narrow" w:cs="Arial"/>
          <w:szCs w:val="24"/>
          <w:lang w:eastAsia="pl-PL"/>
        </w:rPr>
        <w:t>t.j</w:t>
      </w:r>
      <w:proofErr w:type="spellEnd"/>
      <w:r w:rsidR="003030B3" w:rsidRPr="005210AB">
        <w:rPr>
          <w:rFonts w:ascii="Arial Narrow" w:eastAsia="Times New Roman" w:hAnsi="Arial Narrow" w:cs="Arial"/>
          <w:szCs w:val="24"/>
          <w:lang w:eastAsia="pl-PL"/>
        </w:rPr>
        <w:t xml:space="preserve">. </w:t>
      </w:r>
      <w:proofErr w:type="spellStart"/>
      <w:r w:rsidR="003030B3" w:rsidRPr="005210AB">
        <w:rPr>
          <w:rFonts w:ascii="Arial Narrow" w:eastAsia="Times New Roman" w:hAnsi="Arial Narrow" w:cs="Arial"/>
          <w:szCs w:val="24"/>
          <w:lang w:eastAsia="pl-PL"/>
        </w:rPr>
        <w:t>Dz.U</w:t>
      </w:r>
      <w:proofErr w:type="spellEnd"/>
      <w:r w:rsidR="003030B3" w:rsidRPr="005210AB">
        <w:rPr>
          <w:rFonts w:ascii="Arial Narrow" w:eastAsia="Times New Roman" w:hAnsi="Arial Narrow" w:cs="Arial"/>
          <w:szCs w:val="24"/>
          <w:lang w:eastAsia="pl-PL"/>
        </w:rPr>
        <w:t>. 2024 poz. 1616</w:t>
      </w:r>
      <w:r w:rsidR="00BC121E" w:rsidRPr="005210AB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</w:t>
      </w:r>
      <w:r w:rsidR="00067B62" w:rsidRPr="005210AB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5210AB" w:rsidRDefault="007154DA" w:rsidP="00D62E6E">
      <w:pPr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5210AB">
        <w:rPr>
          <w:rFonts w:ascii="Arial Narrow" w:eastAsia="Times New Roman" w:hAnsi="Arial Narrow" w:cs="Arial"/>
          <w:b/>
          <w:bCs/>
          <w:szCs w:val="24"/>
        </w:rPr>
        <w:object w:dxaOrig="225" w:dyaOrig="225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="00BC121E" w:rsidRPr="005210AB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5210AB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BC121E" w:rsidRPr="005210AB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proofErr w:type="spellStart"/>
      <w:r w:rsidR="003030B3" w:rsidRPr="005210AB">
        <w:rPr>
          <w:rFonts w:ascii="Arial Narrow" w:eastAsia="Times New Roman" w:hAnsi="Arial Narrow" w:cs="Arial"/>
          <w:szCs w:val="24"/>
          <w:lang w:eastAsia="pl-PL"/>
        </w:rPr>
        <w:t>t.j</w:t>
      </w:r>
      <w:proofErr w:type="spellEnd"/>
      <w:r w:rsidR="003030B3" w:rsidRPr="005210AB">
        <w:rPr>
          <w:rFonts w:ascii="Arial Narrow" w:eastAsia="Times New Roman" w:hAnsi="Arial Narrow" w:cs="Arial"/>
          <w:szCs w:val="24"/>
          <w:lang w:eastAsia="pl-PL"/>
        </w:rPr>
        <w:t xml:space="preserve">. </w:t>
      </w:r>
      <w:proofErr w:type="spellStart"/>
      <w:r w:rsidR="003030B3" w:rsidRPr="005210AB">
        <w:rPr>
          <w:rFonts w:ascii="Arial Narrow" w:eastAsia="Times New Roman" w:hAnsi="Arial Narrow" w:cs="Arial"/>
          <w:szCs w:val="24"/>
          <w:lang w:eastAsia="pl-PL"/>
        </w:rPr>
        <w:t>Dz.U</w:t>
      </w:r>
      <w:proofErr w:type="spellEnd"/>
      <w:r w:rsidR="003030B3" w:rsidRPr="005210AB">
        <w:rPr>
          <w:rFonts w:ascii="Arial Narrow" w:eastAsia="Times New Roman" w:hAnsi="Arial Narrow" w:cs="Arial"/>
          <w:szCs w:val="24"/>
          <w:lang w:eastAsia="pl-PL"/>
        </w:rPr>
        <w:t>. 2024 poz. 1616</w:t>
      </w:r>
      <w:r w:rsidR="00BC121E" w:rsidRPr="005210AB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postępowaniu.</w:t>
      </w:r>
    </w:p>
    <w:p w:rsidR="00BF69A4" w:rsidRPr="005210AB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5210AB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5210AB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210A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210AB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210A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210AB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210A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210AB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5210A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210A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210AB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210A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210A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  <w:tr w:rsidR="00BC121E" w:rsidRPr="005210A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210A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210AB">
              <w:rPr>
                <w:rFonts w:ascii="Arial Narrow" w:eastAsia="Times New Roman" w:hAnsi="Arial Narrow" w:cs="Arial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210A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210A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5210AB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5210AB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5210AB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5210AB">
        <w:rPr>
          <w:rFonts w:ascii="Arial Narrow" w:eastAsia="Times New Roman" w:hAnsi="Arial Narrow" w:cs="Arial"/>
          <w:iCs/>
          <w:szCs w:val="24"/>
          <w:lang w:eastAsia="pl-PL"/>
        </w:rPr>
        <w:t xml:space="preserve">Wykonawca może przedstawić dokumenty lub informacje potwierdzające przygotowanie oferty niezależnie od </w:t>
      </w:r>
      <w:r w:rsidRPr="005210AB">
        <w:rPr>
          <w:rFonts w:ascii="Arial Narrow" w:eastAsia="Times New Roman" w:hAnsi="Arial Narrow" w:cs="Arial"/>
          <w:iCs/>
          <w:szCs w:val="24"/>
          <w:lang w:eastAsia="pl-PL"/>
        </w:rPr>
        <w:lastRenderedPageBreak/>
        <w:t>innego Wykonawcy należącego do tej samej grupy kapitałowej.</w:t>
      </w:r>
    </w:p>
    <w:p w:rsidR="00067B62" w:rsidRPr="005210A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5210AB">
        <w:rPr>
          <w:rFonts w:ascii="Arial Narrow" w:eastAsia="Times New Roman" w:hAnsi="Arial Narrow" w:cs="Arial"/>
          <w:color w:val="0070C0"/>
          <w:szCs w:val="24"/>
          <w:lang w:eastAsia="pl-PL"/>
        </w:rPr>
        <w:t>*</w:t>
      </w:r>
      <w:r w:rsidRPr="005210AB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5210AB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p w:rsidR="00067B62" w:rsidRPr="005210AB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5210AB" w:rsidTr="00620E37">
        <w:tc>
          <w:tcPr>
            <w:tcW w:w="2660" w:type="dxa"/>
            <w:shd w:val="clear" w:color="auto" w:fill="auto"/>
          </w:tcPr>
          <w:p w:rsidR="00BC121E" w:rsidRPr="005210A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5210AB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5210AB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5210AB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5210A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BC121E" w:rsidRPr="005210A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data</w:t>
            </w:r>
            <w:r w:rsidRPr="005210A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5210A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5210A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5210AB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5210AB" w:rsidRDefault="00844A96" w:rsidP="004C1BE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5210A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4C1BE4" w:rsidRPr="005210A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="00BC121E" w:rsidRPr="005210A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</w:t>
            </w:r>
            <w:r w:rsidRPr="005210A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</w:tbl>
    <w:p w:rsidR="00106AC7" w:rsidRPr="005210AB" w:rsidRDefault="00106AC7" w:rsidP="00BC121E">
      <w:pPr>
        <w:rPr>
          <w:rFonts w:ascii="Arial Narrow" w:hAnsi="Arial Narrow"/>
          <w:sz w:val="20"/>
        </w:rPr>
      </w:pPr>
    </w:p>
    <w:sectPr w:rsidR="00106AC7" w:rsidRPr="005210AB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751C" w:rsidRDefault="008C751C">
      <w:r>
        <w:separator/>
      </w:r>
    </w:p>
  </w:endnote>
  <w:endnote w:type="continuationSeparator" w:id="0">
    <w:p w:rsidR="008C751C" w:rsidRDefault="008C75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7154D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7154DA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154D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154DA">
      <w:rPr>
        <w:rStyle w:val="Numerstrony"/>
        <w:rFonts w:ascii="Arial" w:hAnsi="Arial"/>
        <w:sz w:val="18"/>
        <w:szCs w:val="18"/>
      </w:rPr>
      <w:fldChar w:fldCharType="separate"/>
    </w:r>
    <w:r w:rsidR="006A3DC0">
      <w:rPr>
        <w:rStyle w:val="Numerstrony"/>
        <w:rFonts w:ascii="Arial" w:hAnsi="Arial"/>
        <w:noProof/>
        <w:sz w:val="18"/>
        <w:szCs w:val="18"/>
      </w:rPr>
      <w:t>1</w:t>
    </w:r>
    <w:r w:rsidR="007154D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154D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154DA">
      <w:rPr>
        <w:rStyle w:val="Numerstrony"/>
        <w:rFonts w:ascii="Arial" w:hAnsi="Arial"/>
        <w:sz w:val="18"/>
        <w:szCs w:val="18"/>
      </w:rPr>
      <w:fldChar w:fldCharType="separate"/>
    </w:r>
    <w:r w:rsidR="006A3DC0">
      <w:rPr>
        <w:rStyle w:val="Numerstrony"/>
        <w:rFonts w:ascii="Arial" w:hAnsi="Arial"/>
        <w:noProof/>
        <w:sz w:val="18"/>
        <w:szCs w:val="18"/>
      </w:rPr>
      <w:t>2</w:t>
    </w:r>
    <w:r w:rsidR="007154D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BE4" w:rsidRDefault="004C1BE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751C" w:rsidRDefault="008C751C">
      <w:r>
        <w:separator/>
      </w:r>
    </w:p>
  </w:footnote>
  <w:footnote w:type="continuationSeparator" w:id="0">
    <w:p w:rsidR="008C751C" w:rsidRDefault="008C75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BE4" w:rsidRDefault="004C1BE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BE4" w:rsidRDefault="004C1BE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BE4" w:rsidRDefault="004C1B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1BE4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1BE4"/>
    <w:rsid w:val="004C55DE"/>
    <w:rsid w:val="004D5C77"/>
    <w:rsid w:val="00517FF1"/>
    <w:rsid w:val="005210AB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A3DC0"/>
    <w:rsid w:val="006B51E7"/>
    <w:rsid w:val="006D68D8"/>
    <w:rsid w:val="006E0FAA"/>
    <w:rsid w:val="0070113A"/>
    <w:rsid w:val="007154D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C751C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3F7A8D-E2D9-473C-993D-137F7AAF3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231</Words>
  <Characters>1767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2025-05-05T05:42:00Z</cp:lastPrinted>
  <dcterms:created xsi:type="dcterms:W3CDTF">2025-04-25T10:20:00Z</dcterms:created>
  <dcterms:modified xsi:type="dcterms:W3CDTF">2025-05-05T05:42:00Z</dcterms:modified>
</cp:coreProperties>
</file>