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6CBCF" w14:textId="79165C2D" w:rsidR="006A5DF1" w:rsidRPr="007347CC" w:rsidRDefault="00404040" w:rsidP="006A5DF1">
      <w:pPr>
        <w:spacing w:after="240"/>
        <w:jc w:val="right"/>
        <w:rPr>
          <w:sz w:val="24"/>
          <w:szCs w:val="24"/>
        </w:rPr>
      </w:pPr>
      <w:r w:rsidRPr="007347CC">
        <w:rPr>
          <w:sz w:val="24"/>
          <w:szCs w:val="24"/>
        </w:rPr>
        <w:t>Kraków</w:t>
      </w:r>
      <w:r w:rsidR="006A5DF1" w:rsidRPr="007347CC">
        <w:rPr>
          <w:sz w:val="24"/>
          <w:szCs w:val="24"/>
        </w:rPr>
        <w:t xml:space="preserve"> dnia: </w:t>
      </w:r>
      <w:r w:rsidR="007D372F">
        <w:rPr>
          <w:sz w:val="24"/>
          <w:szCs w:val="24"/>
        </w:rPr>
        <w:t>30.04.2025 r.</w:t>
      </w:r>
    </w:p>
    <w:p w14:paraId="0A55986C" w14:textId="77777777" w:rsidR="0029606A" w:rsidRPr="007347CC" w:rsidRDefault="0029606A" w:rsidP="006A5DF1">
      <w:pPr>
        <w:spacing w:after="240"/>
        <w:jc w:val="right"/>
        <w:rPr>
          <w:sz w:val="24"/>
          <w:szCs w:val="24"/>
        </w:rPr>
      </w:pPr>
    </w:p>
    <w:p w14:paraId="10C52102" w14:textId="77777777" w:rsidR="006A5DF1" w:rsidRPr="007347CC" w:rsidRDefault="00BE62A3" w:rsidP="006A5DF1">
      <w:pPr>
        <w:rPr>
          <w:b/>
          <w:bCs/>
          <w:sz w:val="24"/>
          <w:szCs w:val="24"/>
        </w:rPr>
      </w:pPr>
      <w:r w:rsidRPr="007347CC">
        <w:rPr>
          <w:b/>
          <w:bCs/>
          <w:sz w:val="24"/>
          <w:szCs w:val="24"/>
        </w:rPr>
        <w:t xml:space="preserve">Szpital Miejski Specjalistyczny </w:t>
      </w:r>
    </w:p>
    <w:p w14:paraId="758FFEEC" w14:textId="77777777" w:rsidR="00BE62A3" w:rsidRPr="007347CC" w:rsidRDefault="00BE62A3" w:rsidP="006A5DF1">
      <w:pPr>
        <w:rPr>
          <w:sz w:val="24"/>
          <w:szCs w:val="24"/>
        </w:rPr>
      </w:pPr>
      <w:r w:rsidRPr="007347CC">
        <w:rPr>
          <w:b/>
          <w:bCs/>
          <w:sz w:val="24"/>
          <w:szCs w:val="24"/>
        </w:rPr>
        <w:t>im. Gabriela Narutowicza w Krakowie</w:t>
      </w:r>
    </w:p>
    <w:p w14:paraId="3033A297" w14:textId="77777777" w:rsidR="006A5DF1" w:rsidRPr="007347C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47CC">
        <w:rPr>
          <w:sz w:val="24"/>
          <w:szCs w:val="24"/>
        </w:rPr>
        <w:t>ul. Prądnicka 35-37</w:t>
      </w:r>
    </w:p>
    <w:p w14:paraId="47F14243" w14:textId="77777777" w:rsidR="00BE62A3" w:rsidRPr="007347C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47CC">
        <w:rPr>
          <w:sz w:val="24"/>
          <w:szCs w:val="24"/>
        </w:rPr>
        <w:t>31-202 Kraków</w:t>
      </w:r>
    </w:p>
    <w:p w14:paraId="0D87E227" w14:textId="77777777" w:rsidR="006A5DF1" w:rsidRPr="007347C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347CC">
        <w:rPr>
          <w:sz w:val="24"/>
          <w:szCs w:val="24"/>
        </w:rPr>
        <w:tab/>
        <w:t xml:space="preserve"> </w:t>
      </w:r>
    </w:p>
    <w:p w14:paraId="30FBB588" w14:textId="77777777" w:rsidR="006A5DF1" w:rsidRPr="007347C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6FE132" w14:textId="77777777" w:rsidR="006A5DF1" w:rsidRPr="007347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347CC">
        <w:rPr>
          <w:b/>
          <w:sz w:val="24"/>
          <w:szCs w:val="24"/>
        </w:rPr>
        <w:t>WYKONAWCY</w:t>
      </w:r>
    </w:p>
    <w:p w14:paraId="361F1D3F" w14:textId="77777777" w:rsidR="006A5DF1" w:rsidRPr="007347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347CC">
        <w:rPr>
          <w:sz w:val="24"/>
          <w:szCs w:val="24"/>
        </w:rPr>
        <w:t>ubiegający się o zamówienie publiczne</w:t>
      </w:r>
    </w:p>
    <w:p w14:paraId="62B1CACF" w14:textId="77777777" w:rsidR="006D4AB3" w:rsidRPr="007347C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9BE47A1" w14:textId="77777777" w:rsidR="006D4AB3" w:rsidRPr="007347C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CEE2EC" w14:textId="77777777" w:rsidR="006D4AB3" w:rsidRPr="007347C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E4661A" w14:textId="495B4DD8" w:rsidR="00632C3C" w:rsidRPr="007347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347CC">
        <w:rPr>
          <w:rFonts w:ascii="Times New Roman" w:hAnsi="Times New Roman"/>
          <w:sz w:val="24"/>
          <w:szCs w:val="24"/>
        </w:rPr>
        <w:t>WYJAŚNIENI</w:t>
      </w:r>
      <w:r w:rsidR="00520165" w:rsidRPr="007347CC">
        <w:rPr>
          <w:rFonts w:ascii="Times New Roman" w:hAnsi="Times New Roman"/>
          <w:sz w:val="24"/>
          <w:szCs w:val="24"/>
        </w:rPr>
        <w:t>A</w:t>
      </w:r>
      <w:r w:rsidR="00632C3C" w:rsidRPr="007347CC">
        <w:rPr>
          <w:rFonts w:ascii="Times New Roman" w:hAnsi="Times New Roman"/>
          <w:sz w:val="24"/>
          <w:szCs w:val="24"/>
        </w:rPr>
        <w:t xml:space="preserve"> TREŚCI</w:t>
      </w:r>
      <w:r w:rsidR="0029606A" w:rsidRPr="007347CC">
        <w:rPr>
          <w:rFonts w:ascii="Times New Roman" w:hAnsi="Times New Roman"/>
          <w:sz w:val="24"/>
          <w:szCs w:val="24"/>
        </w:rPr>
        <w:t xml:space="preserve"> SWZ</w:t>
      </w:r>
      <w:r w:rsidR="007347CC" w:rsidRPr="007347CC">
        <w:rPr>
          <w:rFonts w:ascii="Times New Roman" w:hAnsi="Times New Roman"/>
          <w:sz w:val="24"/>
          <w:szCs w:val="24"/>
        </w:rPr>
        <w:t xml:space="preserve"> -12</w:t>
      </w:r>
    </w:p>
    <w:p w14:paraId="6F2DE2B6" w14:textId="77777777" w:rsidR="006D4AB3" w:rsidRPr="007347C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347CC">
        <w:rPr>
          <w:sz w:val="24"/>
          <w:szCs w:val="24"/>
        </w:rPr>
        <w:t xml:space="preserve">Dotyczy: </w:t>
      </w:r>
      <w:r w:rsidR="006A5DF1" w:rsidRPr="007347CC">
        <w:rPr>
          <w:sz w:val="24"/>
          <w:szCs w:val="24"/>
        </w:rPr>
        <w:t>p</w:t>
      </w:r>
      <w:r w:rsidRPr="007347CC">
        <w:rPr>
          <w:sz w:val="24"/>
          <w:szCs w:val="24"/>
        </w:rPr>
        <w:t>ostępowani</w:t>
      </w:r>
      <w:r w:rsidR="006A5DF1" w:rsidRPr="007347CC">
        <w:rPr>
          <w:sz w:val="24"/>
          <w:szCs w:val="24"/>
        </w:rPr>
        <w:t>a</w:t>
      </w:r>
      <w:r w:rsidRPr="007347CC">
        <w:rPr>
          <w:sz w:val="24"/>
          <w:szCs w:val="24"/>
        </w:rPr>
        <w:t xml:space="preserve"> o udzielenie zamówienia publicznego, prowadzone</w:t>
      </w:r>
      <w:r w:rsidR="006A5DF1" w:rsidRPr="007347CC">
        <w:rPr>
          <w:sz w:val="24"/>
          <w:szCs w:val="24"/>
        </w:rPr>
        <w:t>go</w:t>
      </w:r>
      <w:r w:rsidRPr="007347CC">
        <w:rPr>
          <w:sz w:val="24"/>
          <w:szCs w:val="24"/>
        </w:rPr>
        <w:t xml:space="preserve"> w</w:t>
      </w:r>
      <w:r w:rsidR="00BE62A3" w:rsidRPr="007347CC">
        <w:rPr>
          <w:sz w:val="24"/>
          <w:szCs w:val="24"/>
        </w:rPr>
        <w:t> </w:t>
      </w:r>
      <w:r w:rsidRPr="007347CC">
        <w:rPr>
          <w:sz w:val="24"/>
          <w:szCs w:val="24"/>
        </w:rPr>
        <w:t xml:space="preserve">trybie </w:t>
      </w:r>
      <w:r w:rsidR="00404040" w:rsidRPr="007347CC">
        <w:rPr>
          <w:sz w:val="24"/>
          <w:szCs w:val="24"/>
        </w:rPr>
        <w:t>przetarg nieograniczony</w:t>
      </w:r>
      <w:r w:rsidRPr="007347CC">
        <w:rPr>
          <w:b/>
          <w:sz w:val="24"/>
          <w:szCs w:val="24"/>
        </w:rPr>
        <w:t xml:space="preserve"> </w:t>
      </w:r>
      <w:r w:rsidRPr="007347CC">
        <w:rPr>
          <w:bCs/>
          <w:sz w:val="24"/>
          <w:szCs w:val="24"/>
        </w:rPr>
        <w:t>na</w:t>
      </w:r>
      <w:r w:rsidRPr="007347CC">
        <w:rPr>
          <w:b/>
          <w:sz w:val="24"/>
          <w:szCs w:val="24"/>
        </w:rPr>
        <w:t xml:space="preserve"> </w:t>
      </w:r>
      <w:r w:rsidR="00E72428" w:rsidRPr="007347CC">
        <w:rPr>
          <w:bCs/>
          <w:sz w:val="24"/>
          <w:szCs w:val="24"/>
        </w:rPr>
        <w:t>”</w:t>
      </w:r>
      <w:r w:rsidR="00404040" w:rsidRPr="007347CC">
        <w:rPr>
          <w:b/>
          <w:bCs/>
          <w:sz w:val="24"/>
          <w:szCs w:val="24"/>
        </w:rPr>
        <w:t>Zakup i dostawa wyrobów medycznych II</w:t>
      </w:r>
      <w:r w:rsidR="00E72428" w:rsidRPr="007347CC">
        <w:rPr>
          <w:bCs/>
          <w:sz w:val="24"/>
          <w:szCs w:val="24"/>
        </w:rPr>
        <w:t>”</w:t>
      </w:r>
      <w:r w:rsidRPr="007347CC">
        <w:rPr>
          <w:b/>
          <w:sz w:val="24"/>
          <w:szCs w:val="24"/>
        </w:rPr>
        <w:t xml:space="preserve"> </w:t>
      </w:r>
      <w:r w:rsidRPr="007347CC">
        <w:rPr>
          <w:bCs/>
          <w:sz w:val="24"/>
          <w:szCs w:val="24"/>
        </w:rPr>
        <w:t>– znak sprawy</w:t>
      </w:r>
      <w:r w:rsidRPr="007347CC">
        <w:rPr>
          <w:b/>
          <w:sz w:val="24"/>
          <w:szCs w:val="24"/>
        </w:rPr>
        <w:t xml:space="preserve"> </w:t>
      </w:r>
      <w:r w:rsidR="00404040" w:rsidRPr="007347CC">
        <w:rPr>
          <w:b/>
          <w:sz w:val="24"/>
          <w:szCs w:val="24"/>
        </w:rPr>
        <w:t>ZP/12/2025</w:t>
      </w:r>
      <w:r w:rsidRPr="007347CC">
        <w:rPr>
          <w:b/>
          <w:sz w:val="24"/>
          <w:szCs w:val="24"/>
        </w:rPr>
        <w:t>.</w:t>
      </w:r>
    </w:p>
    <w:p w14:paraId="4E5F5634" w14:textId="77777777" w:rsidR="0012774F" w:rsidRPr="007347C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347CC">
        <w:rPr>
          <w:sz w:val="24"/>
          <w:szCs w:val="24"/>
        </w:rPr>
        <w:t xml:space="preserve">Zamawiający, działając na podstawie art. </w:t>
      </w:r>
      <w:r w:rsidR="0029606A" w:rsidRPr="007347CC">
        <w:rPr>
          <w:sz w:val="24"/>
          <w:szCs w:val="24"/>
        </w:rPr>
        <w:t>1</w:t>
      </w:r>
      <w:r w:rsidRPr="007347CC">
        <w:rPr>
          <w:sz w:val="24"/>
          <w:szCs w:val="24"/>
        </w:rPr>
        <w:t>3</w:t>
      </w:r>
      <w:r w:rsidR="0029606A" w:rsidRPr="007347CC">
        <w:rPr>
          <w:sz w:val="24"/>
          <w:szCs w:val="24"/>
        </w:rPr>
        <w:t>5</w:t>
      </w:r>
      <w:r w:rsidRPr="007347CC">
        <w:rPr>
          <w:sz w:val="24"/>
          <w:szCs w:val="24"/>
        </w:rPr>
        <w:t xml:space="preserve"> ust</w:t>
      </w:r>
      <w:r w:rsidR="00D9049C" w:rsidRPr="007347CC">
        <w:rPr>
          <w:sz w:val="24"/>
          <w:szCs w:val="24"/>
        </w:rPr>
        <w:t xml:space="preserve">. </w:t>
      </w:r>
      <w:r w:rsidR="0029606A" w:rsidRPr="007347CC">
        <w:rPr>
          <w:sz w:val="24"/>
          <w:szCs w:val="24"/>
        </w:rPr>
        <w:t>6</w:t>
      </w:r>
      <w:r w:rsidRPr="007347CC">
        <w:rPr>
          <w:sz w:val="24"/>
          <w:szCs w:val="24"/>
        </w:rPr>
        <w:t xml:space="preserve"> ustawy z dnia </w:t>
      </w:r>
      <w:r w:rsidR="0029606A" w:rsidRPr="007347CC">
        <w:rPr>
          <w:sz w:val="24"/>
          <w:szCs w:val="24"/>
        </w:rPr>
        <w:t>11</w:t>
      </w:r>
      <w:r w:rsidRPr="007347CC">
        <w:rPr>
          <w:sz w:val="24"/>
          <w:szCs w:val="24"/>
        </w:rPr>
        <w:t xml:space="preserve"> </w:t>
      </w:r>
      <w:r w:rsidR="0029606A" w:rsidRPr="007347CC">
        <w:rPr>
          <w:sz w:val="24"/>
          <w:szCs w:val="24"/>
        </w:rPr>
        <w:t xml:space="preserve">września </w:t>
      </w:r>
      <w:r w:rsidRPr="007347CC">
        <w:rPr>
          <w:sz w:val="24"/>
          <w:szCs w:val="24"/>
        </w:rPr>
        <w:t>20</w:t>
      </w:r>
      <w:r w:rsidR="0029606A" w:rsidRPr="007347CC">
        <w:rPr>
          <w:sz w:val="24"/>
          <w:szCs w:val="24"/>
        </w:rPr>
        <w:t>19</w:t>
      </w:r>
      <w:r w:rsidR="00BE62A3" w:rsidRPr="007347CC">
        <w:rPr>
          <w:sz w:val="24"/>
          <w:szCs w:val="24"/>
        </w:rPr>
        <w:t> </w:t>
      </w:r>
      <w:r w:rsidRPr="007347CC">
        <w:rPr>
          <w:sz w:val="24"/>
          <w:szCs w:val="24"/>
        </w:rPr>
        <w:t>r</w:t>
      </w:r>
      <w:r w:rsidR="0029606A" w:rsidRPr="007347CC">
        <w:rPr>
          <w:sz w:val="24"/>
          <w:szCs w:val="24"/>
        </w:rPr>
        <w:t>.</w:t>
      </w:r>
      <w:r w:rsidRPr="007347CC">
        <w:rPr>
          <w:sz w:val="24"/>
          <w:szCs w:val="24"/>
        </w:rPr>
        <w:t xml:space="preserve"> Prawo </w:t>
      </w:r>
      <w:r w:rsidR="0029606A" w:rsidRPr="007347CC">
        <w:rPr>
          <w:sz w:val="24"/>
          <w:szCs w:val="24"/>
        </w:rPr>
        <w:t>z</w:t>
      </w:r>
      <w:r w:rsidRPr="007347CC">
        <w:rPr>
          <w:sz w:val="24"/>
          <w:szCs w:val="24"/>
        </w:rPr>
        <w:t xml:space="preserve">amówień </w:t>
      </w:r>
      <w:r w:rsidR="0029606A" w:rsidRPr="007347CC">
        <w:rPr>
          <w:sz w:val="24"/>
          <w:szCs w:val="24"/>
        </w:rPr>
        <w:t>p</w:t>
      </w:r>
      <w:r w:rsidRPr="007347CC">
        <w:rPr>
          <w:sz w:val="24"/>
          <w:szCs w:val="24"/>
        </w:rPr>
        <w:t>ublicznych</w:t>
      </w:r>
      <w:r w:rsidR="00BE7BFD" w:rsidRPr="007347CC">
        <w:rPr>
          <w:sz w:val="24"/>
          <w:szCs w:val="24"/>
        </w:rPr>
        <w:t xml:space="preserve"> </w:t>
      </w:r>
      <w:r w:rsidR="00D9049C" w:rsidRPr="007347CC">
        <w:rPr>
          <w:sz w:val="24"/>
          <w:szCs w:val="24"/>
        </w:rPr>
        <w:t>udostępnia</w:t>
      </w:r>
      <w:r w:rsidR="00BE7BFD" w:rsidRPr="007347CC">
        <w:rPr>
          <w:sz w:val="24"/>
          <w:szCs w:val="24"/>
        </w:rPr>
        <w:t xml:space="preserve"> poniżej treść zapytań do S</w:t>
      </w:r>
      <w:r w:rsidR="0012774F" w:rsidRPr="007347CC">
        <w:rPr>
          <w:sz w:val="24"/>
          <w:szCs w:val="24"/>
        </w:rPr>
        <w:t>pecyfikacji Warunków Zamówienia (</w:t>
      </w:r>
      <w:r w:rsidR="0012774F" w:rsidRPr="007347CC">
        <w:rPr>
          <w:sz w:val="24"/>
          <w:szCs w:val="24"/>
          <w:lang w:eastAsia="ar-SA"/>
        </w:rPr>
        <w:t>zwanej dalej</w:t>
      </w:r>
      <w:r w:rsidR="0012774F" w:rsidRPr="007347CC">
        <w:rPr>
          <w:b/>
          <w:sz w:val="24"/>
          <w:szCs w:val="24"/>
          <w:lang w:eastAsia="ar-SA"/>
        </w:rPr>
        <w:t xml:space="preserve"> </w:t>
      </w:r>
      <w:r w:rsidR="0012774F" w:rsidRPr="007347CC">
        <w:rPr>
          <w:bCs/>
          <w:sz w:val="24"/>
          <w:szCs w:val="24"/>
          <w:lang w:eastAsia="ar-SA"/>
        </w:rPr>
        <w:t>”SWZ”)</w:t>
      </w:r>
      <w:r w:rsidR="00D9049C" w:rsidRPr="007347CC">
        <w:rPr>
          <w:bCs/>
          <w:sz w:val="24"/>
          <w:szCs w:val="24"/>
          <w:lang w:eastAsia="ar-SA"/>
        </w:rPr>
        <w:t xml:space="preserve"> </w:t>
      </w:r>
      <w:r w:rsidR="00D9049C" w:rsidRPr="007347CC">
        <w:rPr>
          <w:sz w:val="24"/>
          <w:szCs w:val="24"/>
        </w:rPr>
        <w:t>wraz z wyjaśnieniami</w:t>
      </w:r>
      <w:r w:rsidR="0012774F" w:rsidRPr="007347C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4040" w:rsidRPr="007347CC" w14:paraId="72E602E9" w14:textId="77777777" w:rsidTr="00B8749E">
        <w:tc>
          <w:tcPr>
            <w:tcW w:w="9356" w:type="dxa"/>
            <w:shd w:val="clear" w:color="auto" w:fill="auto"/>
          </w:tcPr>
          <w:p w14:paraId="3A7AECEC" w14:textId="77777777" w:rsidR="00404040" w:rsidRPr="007347CC" w:rsidRDefault="00404040" w:rsidP="00B8749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Pytanie nr 12</w:t>
            </w:r>
          </w:p>
          <w:p w14:paraId="18DFE005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3, pozycja 1 - Czy Zamawiający dopuści cewniki do karmienia o długości całkowitej 50cm?</w:t>
            </w:r>
          </w:p>
          <w:p w14:paraId="76A965BA" w14:textId="559705FB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8120B0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5FA1E1D4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0615CD4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3, pozycja 1 - Czy Zamawiający dopuści cewniki do karmienia z możliwością utrzymania do 7 dni?</w:t>
            </w:r>
          </w:p>
          <w:p w14:paraId="02B61159" w14:textId="6143D97C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8120B0">
              <w:rPr>
                <w:b/>
                <w:bCs/>
                <w:sz w:val="24"/>
                <w:szCs w:val="24"/>
              </w:rPr>
              <w:t xml:space="preserve"> Zamawiający dopuszcza. </w:t>
            </w:r>
          </w:p>
          <w:p w14:paraId="1233108D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C0EBB67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3, pozycja 1 - Czy Zamawiający dopuści dołączenie do oferty oświadczenia o czasie utrzymania cewników do karmienia zamiast informacji na ulotce/karcie katalogowej?</w:t>
            </w:r>
          </w:p>
          <w:p w14:paraId="7D6CAF84" w14:textId="7EE090AE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8120B0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6C383183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2D0594A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4, pozycja 1 - Czy Zamawiający dopuści cewnik do odsysania dróg oddechowych z otworami położonymi naprzemianlegle o powierzchni większej niż powierzchnia otworu centralnego?</w:t>
            </w:r>
          </w:p>
          <w:p w14:paraId="4E7B912B" w14:textId="38F00F82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872660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4DFE3889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CCBB2A4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lastRenderedPageBreak/>
              <w:t>Pakiet 4, pozycja 1 - Czy Zamawiający oczekuje cewników, które nie zawierają ftalanów?</w:t>
            </w:r>
          </w:p>
          <w:p w14:paraId="08D5A3A9" w14:textId="77CE083E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872660">
              <w:rPr>
                <w:b/>
                <w:bCs/>
                <w:sz w:val="24"/>
                <w:szCs w:val="24"/>
              </w:rPr>
              <w:t xml:space="preserve"> Zamawiający dopuszcza ale nie wymaga.</w:t>
            </w:r>
          </w:p>
          <w:p w14:paraId="79212D59" w14:textId="77777777" w:rsidR="00FB2528" w:rsidRPr="007347CC" w:rsidRDefault="00FB2528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911360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1A0FC86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4, pozycja 1 rozmiar 10 - Czy Zamawiający dopuści cewnik w rozmiarze CH10 wyłącznie o długości 40cm?</w:t>
            </w:r>
          </w:p>
          <w:p w14:paraId="51DD7FE7" w14:textId="74A641E4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872660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780498C9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3665DBD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2 - Czy Zamawiający dopuści cewnik foley w rozmiarach CH6, 8, 10 o długości 27cm z balonami o pojemności 3ml dla rozmiaru CH6 oraz 3-5ml dla rozmiarów CH8-10?</w:t>
            </w:r>
          </w:p>
          <w:p w14:paraId="33855386" w14:textId="47E4C85C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0D548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69270C46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A0ED9DC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3 - Czy Zamawiający dopuści cewnik foley w rozmiarze CH6 z balonem o pojemności 3ml?</w:t>
            </w:r>
          </w:p>
          <w:p w14:paraId="6026D3E1" w14:textId="4303EBAE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0D548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46C88D23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6DB44BE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7 - Czy Zamawiający dopuści cewniki foley z balonem o pojemności 30ml?</w:t>
            </w:r>
          </w:p>
          <w:p w14:paraId="3EA5159F" w14:textId="6A394AD3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C911E8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74E8FC5F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926B010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8 - Czy Zamawiający dopuści cewnik dufour o następujących rozmiarach i pojemnościach balonu:</w:t>
            </w:r>
          </w:p>
          <w:p w14:paraId="4C3D30DA" w14:textId="5912D559" w:rsidR="00404040" w:rsidRPr="007347CC" w:rsidRDefault="00404040" w:rsidP="00B8749E">
            <w:pPr>
              <w:spacing w:after="120"/>
              <w:ind w:left="30" w:right="-72"/>
              <w:jc w:val="both"/>
              <w:rPr>
                <w:noProof/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 xml:space="preserve"> </w:t>
            </w:r>
            <w:r w:rsidR="00FB2528" w:rsidRPr="007347CC">
              <w:rPr>
                <w:noProof/>
                <w:sz w:val="24"/>
                <w:szCs w:val="24"/>
              </w:rPr>
              <w:t xml:space="preserve"> </w:t>
            </w:r>
            <w:r w:rsidR="007D372F">
              <w:rPr>
                <w:noProof/>
                <w:sz w:val="24"/>
                <w:szCs w:val="24"/>
              </w:rPr>
              <w:pict w14:anchorId="458EEE9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146.25pt;height:1in;visibility:visible;mso-wrap-style:square">
                  <v:imagedata r:id="rId7" o:title=""/>
                </v:shape>
              </w:pict>
            </w:r>
            <w:r w:rsidR="00FB2528" w:rsidRPr="007347CC">
              <w:rPr>
                <w:noProof/>
                <w:sz w:val="24"/>
                <w:szCs w:val="24"/>
              </w:rPr>
              <w:t>?</w:t>
            </w:r>
          </w:p>
          <w:p w14:paraId="1DA3C7F7" w14:textId="5298DBA2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C911E8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0C40665D" w14:textId="77777777" w:rsidR="00FB2528" w:rsidRPr="007347CC" w:rsidRDefault="00FB2528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87E945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8 - Czy Zamawiający dopuści cewnik wykonany z silikonu bez powłoki hydrożelowej?</w:t>
            </w:r>
          </w:p>
          <w:p w14:paraId="689A2477" w14:textId="6835233F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C911E8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130CE040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003A51A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9 - Czy Zamawiający dopuści cewnik 3-drożny o następujących rozmiarach i pojemnościach balonu:</w:t>
            </w:r>
          </w:p>
          <w:p w14:paraId="56E1DCF1" w14:textId="0708FE0B" w:rsidR="00404040" w:rsidRPr="007347CC" w:rsidRDefault="00404040" w:rsidP="00B8749E">
            <w:pPr>
              <w:spacing w:after="120"/>
              <w:ind w:left="30" w:right="-72"/>
              <w:jc w:val="both"/>
              <w:rPr>
                <w:noProof/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 xml:space="preserve"> </w:t>
            </w:r>
            <w:r w:rsidR="00FB2528" w:rsidRPr="007347CC">
              <w:rPr>
                <w:noProof/>
                <w:sz w:val="24"/>
                <w:szCs w:val="24"/>
              </w:rPr>
              <w:t xml:space="preserve"> </w:t>
            </w:r>
            <w:r w:rsidR="007D372F">
              <w:rPr>
                <w:noProof/>
                <w:sz w:val="24"/>
                <w:szCs w:val="24"/>
              </w:rPr>
              <w:pict w14:anchorId="7B598F49">
                <v:shape id="_x0000_i1026" type="#_x0000_t75" style="width:146.25pt;height:1in;visibility:visible;mso-wrap-style:square">
                  <v:imagedata r:id="rId7" o:title=""/>
                </v:shape>
              </w:pict>
            </w:r>
            <w:r w:rsidR="00FB2528" w:rsidRPr="007347CC">
              <w:rPr>
                <w:noProof/>
                <w:sz w:val="24"/>
                <w:szCs w:val="24"/>
              </w:rPr>
              <w:t>?</w:t>
            </w:r>
          </w:p>
          <w:p w14:paraId="1025879F" w14:textId="77777777" w:rsidR="000B4C6F" w:rsidRPr="007347CC" w:rsidRDefault="00FB2528" w:rsidP="000B4C6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C911E8">
              <w:rPr>
                <w:b/>
                <w:bCs/>
                <w:sz w:val="24"/>
                <w:szCs w:val="24"/>
              </w:rPr>
              <w:t xml:space="preserve"> </w:t>
            </w:r>
            <w:r w:rsidR="000B4C6F">
              <w:rPr>
                <w:b/>
                <w:bCs/>
                <w:sz w:val="24"/>
                <w:szCs w:val="24"/>
              </w:rPr>
              <w:t>Zamawiający nie dopuszcza. Zgodnie z SWZ.</w:t>
            </w:r>
          </w:p>
          <w:p w14:paraId="3D056ADB" w14:textId="0AD08AAC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411E185" w14:textId="77777777" w:rsidR="00FB2528" w:rsidRPr="007347CC" w:rsidRDefault="00FB2528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1E5E530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B9641E5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10,15 - Czy Zamawiający dopuści wycenę za opakowanie a'10 sztuk wraz z odpowiednim przeliczeniem zamawianych ilości?</w:t>
            </w:r>
          </w:p>
          <w:p w14:paraId="7B7C1A18" w14:textId="25DA238A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926EF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E6AD7C4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3E4516B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12 - Czy Zamawiający dopuści wycenę za opakowanie a'50 sztuk wraz z odpowiednim przeliczeniem zamawianych ilości?</w:t>
            </w:r>
          </w:p>
          <w:p w14:paraId="1819FD06" w14:textId="7CF52B64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C911E8">
              <w:rPr>
                <w:b/>
                <w:bCs/>
                <w:sz w:val="24"/>
                <w:szCs w:val="24"/>
              </w:rPr>
              <w:t xml:space="preserve"> </w:t>
            </w:r>
            <w:r w:rsidR="00926EFC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79146031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BB2E57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12 - Czy nie doszło do omyłki i wieszak ma być kompatybilny z workami z pozycji 10 i 11?</w:t>
            </w:r>
          </w:p>
          <w:p w14:paraId="24C85EBE" w14:textId="25B84A91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587F27">
              <w:rPr>
                <w:b/>
                <w:bCs/>
                <w:sz w:val="24"/>
                <w:szCs w:val="24"/>
              </w:rPr>
              <w:t xml:space="preserve"> Tak , doszło do omyłki pisarskiej. Zamawiający wymaga wieszaków kompatybilnych z workami  z pozycji 10 oraz 15.</w:t>
            </w:r>
          </w:p>
          <w:p w14:paraId="30ED80DF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275A682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6, pozycja 13,14 - Czy Zamawiający dopuści wycenę za opakowanie a'100 sztuk wraz z odpowiednim przeliczeniem zamawianych ilości?</w:t>
            </w:r>
          </w:p>
          <w:p w14:paraId="499BBA8D" w14:textId="2E002DE5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926EF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681853F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1E18853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 xml:space="preserve">Pakiet 6, pozycja 15 - Czy Zamawiający dopuści worek bez okienka? </w:t>
            </w:r>
          </w:p>
          <w:p w14:paraId="56B3FCD8" w14:textId="465523DB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D77BE8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43781BD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079023C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8, pozycja 1 - Czy Zamawiający dopuści pojemnik z możliwością połączenia z drenami CH8-16?</w:t>
            </w:r>
          </w:p>
          <w:p w14:paraId="186EF715" w14:textId="0FF604B9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B602CE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5D5788B8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224DB48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8, pozycja 2 - Czy Zamawiający dopuści den pakowany lekko zwinięty?</w:t>
            </w:r>
          </w:p>
          <w:p w14:paraId="09D4B3BC" w14:textId="750ABC38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B602CE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5AFD03DD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78A23A8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23, pozycja 1 - Czy Zamawiający dopuści worek o następujących właściwościach:</w:t>
            </w:r>
          </w:p>
          <w:p w14:paraId="4986C3DD" w14:textId="059C93AB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 xml:space="preserve"> </w:t>
            </w:r>
            <w:r w:rsidR="007D372F">
              <w:rPr>
                <w:noProof/>
                <w:sz w:val="24"/>
                <w:szCs w:val="24"/>
              </w:rPr>
              <w:pict w14:anchorId="2C7C0FDA">
                <v:shape id="_x0000_i1027" type="#_x0000_t75" style="width:440.25pt;height:89.25pt;visibility:visible;mso-wrap-style:square">
                  <v:imagedata r:id="rId8" o:title=""/>
                </v:shape>
              </w:pict>
            </w:r>
            <w:r w:rsidR="00FB2528" w:rsidRPr="007347CC">
              <w:rPr>
                <w:noProof/>
                <w:sz w:val="24"/>
                <w:szCs w:val="24"/>
              </w:rPr>
              <w:t>?</w:t>
            </w:r>
          </w:p>
          <w:p w14:paraId="1FC28A69" w14:textId="1B11B192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B602CE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5214DB56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52F5B38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lastRenderedPageBreak/>
              <w:t>Pakiet 24, pozycja 1 - Czy Zamawiający dopuści wziernik wyłącznie w rozmiarach 2,5mm i 4mm?</w:t>
            </w:r>
          </w:p>
          <w:p w14:paraId="5C47B138" w14:textId="7A81F1E5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B602CE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04CB392E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35D5848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24, pozycja 1 - Czy Zamawiający dopuści wycenę za opakowanie a'250 sztuk wraz z odpowiednim przeliczeniem zamawianych ilości?</w:t>
            </w:r>
          </w:p>
          <w:p w14:paraId="6480694B" w14:textId="22E6C2C7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926EF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F1068F8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397CF62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24, pozycja 2 - Czy Zamawiający dopuści wycenę za opakowanie a'50 sztuk wraz z odpowiednim przeliczeniem zamawianych ilości?</w:t>
            </w:r>
          </w:p>
          <w:p w14:paraId="5AABF515" w14:textId="4D329B20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926EF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1FB9B8D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C8B257E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26, pozycja 2 - Czy Zamawiający dopuści kankę doodbytniczą posiadającą wyłącznie otwór końcowy jak na zdjęciu:</w:t>
            </w:r>
          </w:p>
          <w:p w14:paraId="5095A8F1" w14:textId="6C9FCC0A" w:rsidR="00404040" w:rsidRPr="007347CC" w:rsidRDefault="007D372F" w:rsidP="00B8749E">
            <w:pPr>
              <w:spacing w:after="120"/>
              <w:ind w:left="30" w:right="-72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726D4F36">
                <v:shape id="_x0000_i1028" type="#_x0000_t75" style="width:81.75pt;height:30.75pt;visibility:visible;mso-wrap-style:square">
                  <v:imagedata r:id="rId9" o:title=""/>
                </v:shape>
              </w:pict>
            </w:r>
            <w:r w:rsidR="00FB2528" w:rsidRPr="007347CC">
              <w:rPr>
                <w:noProof/>
                <w:sz w:val="24"/>
                <w:szCs w:val="24"/>
              </w:rPr>
              <w:t>?</w:t>
            </w:r>
          </w:p>
          <w:p w14:paraId="796DFD2F" w14:textId="61B941F0" w:rsidR="00FB2528" w:rsidRPr="007347CC" w:rsidRDefault="00FB2528" w:rsidP="00FB25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DA0B78">
              <w:rPr>
                <w:b/>
                <w:bCs/>
                <w:sz w:val="24"/>
                <w:szCs w:val="24"/>
              </w:rPr>
              <w:t xml:space="preserve"> Zamawiający nie dopuszcza. Zgodnie z SW</w:t>
            </w:r>
            <w:r w:rsidR="006C4086">
              <w:rPr>
                <w:b/>
                <w:bCs/>
                <w:sz w:val="24"/>
                <w:szCs w:val="24"/>
              </w:rPr>
              <w:t>Z</w:t>
            </w:r>
            <w:r w:rsidR="00DA0B78">
              <w:rPr>
                <w:b/>
                <w:bCs/>
                <w:sz w:val="24"/>
                <w:szCs w:val="24"/>
              </w:rPr>
              <w:t>.</w:t>
            </w:r>
          </w:p>
          <w:p w14:paraId="0E3A9B8C" w14:textId="77777777" w:rsidR="00FB2528" w:rsidRPr="007347CC" w:rsidRDefault="00FB2528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87F0AB5" w14:textId="77777777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>Pakiet 26, pozycja 2 - Czy Zamawiający oczekuje kanki w rozmiarach 16,18,20 o średnicach jak poniżej:</w:t>
            </w:r>
          </w:p>
          <w:p w14:paraId="5CCA88EF" w14:textId="388E13A1" w:rsidR="00404040" w:rsidRPr="007347CC" w:rsidRDefault="007D372F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7640E98D">
                <v:shape id="_x0000_i1029" type="#_x0000_t75" style="width:406.5pt;height:54.75pt;visibility:visible;mso-wrap-style:square">
                  <v:imagedata r:id="rId10" o:title=""/>
                </v:shape>
              </w:pict>
            </w:r>
            <w:r w:rsidR="00FB2528" w:rsidRPr="007347CC">
              <w:rPr>
                <w:noProof/>
                <w:sz w:val="24"/>
                <w:szCs w:val="24"/>
              </w:rPr>
              <w:t>?</w:t>
            </w:r>
          </w:p>
          <w:p w14:paraId="60F42817" w14:textId="45466499" w:rsidR="00404040" w:rsidRPr="007347CC" w:rsidRDefault="00404040" w:rsidP="00B874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47CC">
              <w:rPr>
                <w:sz w:val="24"/>
                <w:szCs w:val="24"/>
              </w:rPr>
              <w:t xml:space="preserve"> </w:t>
            </w:r>
          </w:p>
          <w:p w14:paraId="11B2F072" w14:textId="11DEA62A" w:rsidR="00404040" w:rsidRPr="007347CC" w:rsidRDefault="00404040" w:rsidP="00B8749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47CC">
              <w:rPr>
                <w:b/>
                <w:bCs/>
                <w:sz w:val="24"/>
                <w:szCs w:val="24"/>
              </w:rPr>
              <w:t>Odpowiedź:</w:t>
            </w:r>
            <w:r w:rsidR="000D7E48">
              <w:rPr>
                <w:b/>
                <w:bCs/>
                <w:sz w:val="24"/>
                <w:szCs w:val="24"/>
              </w:rPr>
              <w:t xml:space="preserve"> Zamawiający określił parametry w SWZ.</w:t>
            </w:r>
            <w:r w:rsidR="003E3AC0">
              <w:rPr>
                <w:b/>
                <w:bCs/>
                <w:sz w:val="24"/>
                <w:szCs w:val="24"/>
              </w:rPr>
              <w:t xml:space="preserve"> </w:t>
            </w:r>
            <w:r w:rsidR="000D7E48">
              <w:rPr>
                <w:b/>
                <w:bCs/>
                <w:sz w:val="24"/>
                <w:szCs w:val="24"/>
              </w:rPr>
              <w:t>Zgodnie z SWZ.</w:t>
            </w:r>
          </w:p>
          <w:p w14:paraId="18BF0315" w14:textId="49638F9F" w:rsidR="00404040" w:rsidRPr="007347CC" w:rsidRDefault="00404040" w:rsidP="00B8749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D0A8D04" w14:textId="77777777" w:rsidR="00BE7BFD" w:rsidRPr="007347CC" w:rsidRDefault="00BE7BFD" w:rsidP="00520165">
      <w:pPr>
        <w:jc w:val="both"/>
        <w:rPr>
          <w:sz w:val="24"/>
          <w:szCs w:val="24"/>
        </w:rPr>
      </w:pPr>
    </w:p>
    <w:p w14:paraId="18D0D3B5" w14:textId="77777777" w:rsidR="006D4AB3" w:rsidRPr="007347C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347CC">
        <w:rPr>
          <w:sz w:val="24"/>
          <w:szCs w:val="24"/>
        </w:rPr>
        <w:t>Przewodniczący Komisji Przetargowej</w:t>
      </w:r>
    </w:p>
    <w:p w14:paraId="1E5686F8" w14:textId="7E56F557" w:rsidR="006D4AB3" w:rsidRPr="007347CC" w:rsidRDefault="00FB2528" w:rsidP="00FB2528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7347CC">
        <w:rPr>
          <w:sz w:val="24"/>
          <w:szCs w:val="24"/>
        </w:rPr>
        <w:t xml:space="preserve">                                        </w:t>
      </w:r>
      <w:r w:rsidR="007347CC">
        <w:rPr>
          <w:sz w:val="24"/>
          <w:szCs w:val="24"/>
        </w:rPr>
        <w:t xml:space="preserve">       </w:t>
      </w:r>
      <w:r w:rsidRPr="007347CC">
        <w:rPr>
          <w:sz w:val="24"/>
          <w:szCs w:val="24"/>
        </w:rPr>
        <w:t xml:space="preserve">  </w:t>
      </w:r>
      <w:r w:rsidR="00404040" w:rsidRPr="007347CC">
        <w:rPr>
          <w:sz w:val="24"/>
          <w:szCs w:val="24"/>
        </w:rPr>
        <w:t>Małgorzata</w:t>
      </w:r>
      <w:r w:rsidR="006D4AB3" w:rsidRPr="007347CC">
        <w:rPr>
          <w:sz w:val="24"/>
          <w:szCs w:val="24"/>
        </w:rPr>
        <w:t xml:space="preserve"> </w:t>
      </w:r>
      <w:r w:rsidR="00404040" w:rsidRPr="007347CC">
        <w:rPr>
          <w:sz w:val="24"/>
          <w:szCs w:val="24"/>
        </w:rPr>
        <w:t>Krzystek -  Purol</w:t>
      </w:r>
    </w:p>
    <w:sectPr w:rsidR="006D4AB3" w:rsidRPr="007347CC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8B693" w14:textId="77777777" w:rsidR="00EA4EE9" w:rsidRDefault="00EA4EE9">
      <w:r>
        <w:separator/>
      </w:r>
    </w:p>
  </w:endnote>
  <w:endnote w:type="continuationSeparator" w:id="0">
    <w:p w14:paraId="5E71440A" w14:textId="77777777" w:rsidR="00EA4EE9" w:rsidRDefault="00EA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FA1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006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6148E" w14:textId="77777777" w:rsidR="006D4AB3" w:rsidRDefault="007D372F">
    <w:pPr>
      <w:pStyle w:val="Stopka"/>
      <w:tabs>
        <w:tab w:val="clear" w:pos="4536"/>
      </w:tabs>
      <w:jc w:val="center"/>
    </w:pPr>
    <w:r>
      <w:rPr>
        <w:noProof/>
      </w:rPr>
      <w:pict w14:anchorId="1913F5A9">
        <v:line id="_x0000_s1025" style="position:absolute;left:0;text-align:left;z-index:251657728" from="-3.85pt,8.75pt" to="455.15pt,8.75pt"/>
      </w:pict>
    </w:r>
  </w:p>
  <w:p w14:paraId="7DCF697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65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8103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7E083A" w14:textId="77777777" w:rsidR="006D4AB3" w:rsidRDefault="006D4AB3">
    <w:pPr>
      <w:pStyle w:val="Stopka"/>
      <w:tabs>
        <w:tab w:val="clear" w:pos="4536"/>
        <w:tab w:val="left" w:pos="6237"/>
      </w:tabs>
    </w:pPr>
  </w:p>
  <w:p w14:paraId="2D0E9C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708D0" w14:textId="77777777" w:rsidR="00EA4EE9" w:rsidRDefault="00EA4EE9">
      <w:r>
        <w:separator/>
      </w:r>
    </w:p>
  </w:footnote>
  <w:footnote w:type="continuationSeparator" w:id="0">
    <w:p w14:paraId="3B34E844" w14:textId="77777777" w:rsidR="00EA4EE9" w:rsidRDefault="00EA4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56E71" w14:textId="77777777" w:rsidR="00404040" w:rsidRDefault="00404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EA41F" w14:textId="77777777" w:rsidR="00404040" w:rsidRDefault="004040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9FE8D" w14:textId="77777777" w:rsidR="00404040" w:rsidRDefault="004040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2485877">
    <w:abstractNumId w:val="3"/>
  </w:num>
  <w:num w:numId="2" w16cid:durableId="1099640824">
    <w:abstractNumId w:val="6"/>
  </w:num>
  <w:num w:numId="3" w16cid:durableId="1842817034">
    <w:abstractNumId w:val="2"/>
  </w:num>
  <w:num w:numId="4" w16cid:durableId="978073766">
    <w:abstractNumId w:val="5"/>
  </w:num>
  <w:num w:numId="5" w16cid:durableId="1830904329">
    <w:abstractNumId w:val="0"/>
  </w:num>
  <w:num w:numId="6" w16cid:durableId="913665155">
    <w:abstractNumId w:val="1"/>
  </w:num>
  <w:num w:numId="7" w16cid:durableId="5704284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EE9"/>
    <w:rsid w:val="00031374"/>
    <w:rsid w:val="000A1097"/>
    <w:rsid w:val="000B4C6F"/>
    <w:rsid w:val="000D0E50"/>
    <w:rsid w:val="000D548D"/>
    <w:rsid w:val="000D7E48"/>
    <w:rsid w:val="000E2A8F"/>
    <w:rsid w:val="0012774F"/>
    <w:rsid w:val="00144B7A"/>
    <w:rsid w:val="00180C6E"/>
    <w:rsid w:val="00190F63"/>
    <w:rsid w:val="00210547"/>
    <w:rsid w:val="002734B2"/>
    <w:rsid w:val="002943B9"/>
    <w:rsid w:val="0029606A"/>
    <w:rsid w:val="003459E2"/>
    <w:rsid w:val="003679A5"/>
    <w:rsid w:val="003E3AC0"/>
    <w:rsid w:val="003E689B"/>
    <w:rsid w:val="00404040"/>
    <w:rsid w:val="004848F3"/>
    <w:rsid w:val="004A75F2"/>
    <w:rsid w:val="004C119E"/>
    <w:rsid w:val="005144A9"/>
    <w:rsid w:val="00520165"/>
    <w:rsid w:val="00587F27"/>
    <w:rsid w:val="005B1B08"/>
    <w:rsid w:val="00632C3C"/>
    <w:rsid w:val="00662BDB"/>
    <w:rsid w:val="006A5DF1"/>
    <w:rsid w:val="006B7198"/>
    <w:rsid w:val="006C4086"/>
    <w:rsid w:val="006D4AB3"/>
    <w:rsid w:val="006F3B81"/>
    <w:rsid w:val="007347CC"/>
    <w:rsid w:val="007C1514"/>
    <w:rsid w:val="007D372F"/>
    <w:rsid w:val="007D7198"/>
    <w:rsid w:val="008120B0"/>
    <w:rsid w:val="008526EA"/>
    <w:rsid w:val="00870F9F"/>
    <w:rsid w:val="00872660"/>
    <w:rsid w:val="008804B6"/>
    <w:rsid w:val="00897AB0"/>
    <w:rsid w:val="008A3553"/>
    <w:rsid w:val="009003D1"/>
    <w:rsid w:val="00926EFC"/>
    <w:rsid w:val="00947A50"/>
    <w:rsid w:val="009D49CD"/>
    <w:rsid w:val="00A03C12"/>
    <w:rsid w:val="00A70F3F"/>
    <w:rsid w:val="00A905AC"/>
    <w:rsid w:val="00B1255C"/>
    <w:rsid w:val="00B153F9"/>
    <w:rsid w:val="00B602CE"/>
    <w:rsid w:val="00BA6584"/>
    <w:rsid w:val="00BE62A3"/>
    <w:rsid w:val="00BE7BFD"/>
    <w:rsid w:val="00BF42F1"/>
    <w:rsid w:val="00C15D1C"/>
    <w:rsid w:val="00C370F2"/>
    <w:rsid w:val="00C44EEC"/>
    <w:rsid w:val="00C911E8"/>
    <w:rsid w:val="00C93EC8"/>
    <w:rsid w:val="00D22FFA"/>
    <w:rsid w:val="00D77BE8"/>
    <w:rsid w:val="00D8461B"/>
    <w:rsid w:val="00D9049C"/>
    <w:rsid w:val="00D915F2"/>
    <w:rsid w:val="00DA0B78"/>
    <w:rsid w:val="00DF32E8"/>
    <w:rsid w:val="00E01E07"/>
    <w:rsid w:val="00E21B49"/>
    <w:rsid w:val="00E2789F"/>
    <w:rsid w:val="00E72428"/>
    <w:rsid w:val="00EA14B3"/>
    <w:rsid w:val="00EA416E"/>
    <w:rsid w:val="00EA4EE9"/>
    <w:rsid w:val="00FA22B4"/>
    <w:rsid w:val="00FB2528"/>
    <w:rsid w:val="00FB3CE0"/>
    <w:rsid w:val="00FC5957"/>
    <w:rsid w:val="00FD265E"/>
    <w:rsid w:val="00FF2F35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291CABEC"/>
  <w15:chartTrackingRefBased/>
  <w15:docId w15:val="{B5B310BB-511F-4D56-B808-3A92A7BD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B4C6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4</Pages>
  <Words>690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19</cp:revision>
  <cp:lastPrinted>2001-02-10T14:28:00Z</cp:lastPrinted>
  <dcterms:created xsi:type="dcterms:W3CDTF">2025-04-23T10:36:00Z</dcterms:created>
  <dcterms:modified xsi:type="dcterms:W3CDTF">2025-04-28T11:27:00Z</dcterms:modified>
</cp:coreProperties>
</file>