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CF4D15" w:rsidP="00890B92">
      <w:pPr>
        <w:spacing w:after="240"/>
        <w:jc w:val="right"/>
        <w:rPr>
          <w:sz w:val="22"/>
          <w:szCs w:val="22"/>
        </w:rPr>
      </w:pPr>
      <w:r w:rsidRPr="00CF4D1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F4D15">
        <w:rPr>
          <w:sz w:val="22"/>
          <w:szCs w:val="22"/>
        </w:rPr>
        <w:t>2025-04-25</w:t>
      </w:r>
    </w:p>
    <w:p w:rsidR="00CF4D15" w:rsidRPr="00CF4D15" w:rsidRDefault="00CF4D15" w:rsidP="00890B92">
      <w:pPr>
        <w:rPr>
          <w:b/>
          <w:bCs/>
          <w:sz w:val="22"/>
          <w:szCs w:val="22"/>
        </w:rPr>
      </w:pPr>
      <w:r w:rsidRPr="00CF4D15">
        <w:rPr>
          <w:b/>
          <w:bCs/>
          <w:sz w:val="22"/>
          <w:szCs w:val="22"/>
        </w:rPr>
        <w:t>Akademia Górniczo - Hutnicza</w:t>
      </w:r>
    </w:p>
    <w:p w:rsidR="00CF4D15" w:rsidRPr="00CF4D15" w:rsidRDefault="00CF4D15" w:rsidP="00890B92">
      <w:pPr>
        <w:rPr>
          <w:b/>
          <w:bCs/>
          <w:sz w:val="22"/>
          <w:szCs w:val="22"/>
        </w:rPr>
      </w:pPr>
      <w:r w:rsidRPr="00CF4D15">
        <w:rPr>
          <w:b/>
          <w:bCs/>
          <w:sz w:val="22"/>
          <w:szCs w:val="22"/>
        </w:rPr>
        <w:t>im. Stanisława Staszica w Krakowie</w:t>
      </w:r>
    </w:p>
    <w:p w:rsidR="00890B92" w:rsidRPr="00D91931" w:rsidRDefault="00CF4D15" w:rsidP="00890B92">
      <w:pPr>
        <w:rPr>
          <w:b/>
          <w:bCs/>
          <w:sz w:val="22"/>
          <w:szCs w:val="22"/>
        </w:rPr>
      </w:pPr>
      <w:r w:rsidRPr="00CF4D15">
        <w:rPr>
          <w:b/>
          <w:bCs/>
          <w:sz w:val="22"/>
          <w:szCs w:val="22"/>
        </w:rPr>
        <w:t>Dział Zamówień Publicznych</w:t>
      </w:r>
    </w:p>
    <w:p w:rsidR="00890B92" w:rsidRPr="00BD5546" w:rsidRDefault="00CF4D15" w:rsidP="00890B92">
      <w:pPr>
        <w:rPr>
          <w:sz w:val="22"/>
          <w:szCs w:val="22"/>
        </w:rPr>
      </w:pPr>
      <w:r w:rsidRPr="00CF4D1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F4D15">
        <w:rPr>
          <w:sz w:val="22"/>
          <w:szCs w:val="22"/>
        </w:rPr>
        <w:t>30</w:t>
      </w:r>
    </w:p>
    <w:p w:rsidR="00890B92" w:rsidRPr="00BD5546" w:rsidRDefault="00CF4D15" w:rsidP="00890B92">
      <w:pPr>
        <w:rPr>
          <w:sz w:val="22"/>
          <w:szCs w:val="22"/>
        </w:rPr>
      </w:pPr>
      <w:r w:rsidRPr="00CF4D1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F4D1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4D15" w:rsidRPr="00CF4D15">
        <w:rPr>
          <w:b/>
          <w:sz w:val="22"/>
          <w:szCs w:val="22"/>
        </w:rPr>
        <w:t>DE-dzp.272-169/25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F4D15" w:rsidRPr="00CF4D1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F4D1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F4D15">
        <w:rPr>
          <w:b/>
          <w:sz w:val="22"/>
          <w:szCs w:val="22"/>
        </w:rPr>
        <w:t>obsługa gastronomiczna spotkania networkingowego po konferencji SRC2025 w Krakowie wraz z najmem sali bankietowej dla projektu NAWA UNIVERSEH Plus! - DE-dzp.272-169/25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F4D15" w:rsidP="00A80738">
      <w:pPr>
        <w:spacing w:before="120" w:after="120"/>
        <w:jc w:val="both"/>
        <w:rPr>
          <w:sz w:val="22"/>
          <w:szCs w:val="22"/>
        </w:rPr>
      </w:pPr>
      <w:r w:rsidRPr="00CF4D15">
        <w:rPr>
          <w:b/>
          <w:sz w:val="22"/>
          <w:szCs w:val="22"/>
        </w:rPr>
        <w:t>81 815.00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72CDB" w:rsidRDefault="00472CDB">
      <w:r>
        <w:separator/>
      </w:r>
    </w:p>
  </w:endnote>
  <w:endnote w:type="continuationSeparator" w:id="0">
    <w:p w:rsidR="00472CDB" w:rsidRDefault="0047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72CDB" w:rsidRDefault="00472CDB">
      <w:r>
        <w:separator/>
      </w:r>
    </w:p>
  </w:footnote>
  <w:footnote w:type="continuationSeparator" w:id="0">
    <w:p w:rsidR="00472CDB" w:rsidRDefault="00472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D15" w:rsidRDefault="00CF4D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D15" w:rsidRDefault="00CF4D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D15" w:rsidRDefault="00CF4D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CD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72CDB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F4D15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FF51CFA-EC54-4B8E-B880-7B6D34A2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2025-04-25T07:19:00Z</dcterms:created>
  <dcterms:modified xsi:type="dcterms:W3CDTF">2025-04-25T07:19:00Z</dcterms:modified>
</cp:coreProperties>
</file>