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026" w:rsidRDefault="00FA1DA5" w:rsidP="00FA1DA5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K-2.381/12/2025</w:t>
      </w:r>
    </w:p>
    <w:p w:rsidR="00FA1DA5" w:rsidRDefault="00FA1DA5" w:rsidP="00FA1DA5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nr 1C do SWZ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FA1DA5">
        <w:rPr>
          <w:b/>
          <w:sz w:val="26"/>
          <w:szCs w:val="26"/>
        </w:rPr>
        <w:t xml:space="preserve"> zadanie częściowe nr 3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w Zespole Krytych Pływalni wraz z Zapleczem Naukowo Dydaktycznym  przy Al. Jana Pawła II 78 w okresie od </w:t>
      </w:r>
      <w:r w:rsidR="00526E9D">
        <w:rPr>
          <w:b/>
        </w:rPr>
        <w:t>01.07.2025</w:t>
      </w:r>
      <w:r w:rsidR="002062E9" w:rsidRPr="00D303A6">
        <w:rPr>
          <w:b/>
        </w:rPr>
        <w:t xml:space="preserve"> </w:t>
      </w:r>
      <w:r w:rsidR="006049B8" w:rsidRPr="00D303A6">
        <w:rPr>
          <w:b/>
        </w:rPr>
        <w:t xml:space="preserve">do </w:t>
      </w:r>
      <w:r w:rsidR="00526E9D">
        <w:rPr>
          <w:b/>
        </w:rPr>
        <w:t>30.06.2027</w:t>
      </w:r>
      <w:r w:rsidRPr="00D303A6">
        <w:rPr>
          <w:b/>
        </w:rPr>
        <w:t>.</w:t>
      </w:r>
    </w:p>
    <w:p w:rsidR="00D303A6" w:rsidRDefault="00D303A6" w:rsidP="00051026">
      <w:pPr>
        <w:jc w:val="both"/>
      </w:pP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D303A6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8338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472" w:rsidRPr="00526E9D" w:rsidRDefault="00526E9D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526E9D">
              <w:rPr>
                <w:rFonts w:ascii="Calibri" w:hAnsi="Calibri"/>
                <w:color w:val="000000"/>
                <w:sz w:val="22"/>
                <w:szCs w:val="22"/>
              </w:rPr>
              <w:t>4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(pomieszczenia nr: </w:t>
            </w:r>
            <w:r w:rsidR="00E91FF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209-217</w:t>
            </w:r>
            <w:r w:rsidR="00051026"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E91FF9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182,9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, </w:t>
            </w:r>
            <w:r w:rsidR="00386F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232,233,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287,1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</w:t>
            </w:r>
            <w:r w:rsidR="00386F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32,133,134, 134A, 134B, 135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103,90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Sala seminaryjna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86F2F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Pomieszczenie 107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Sali seminaryjnej</w:t>
            </w:r>
            <w:r w:rsidR="00051026"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833822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833822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21,40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22F" w:rsidRDefault="0084622F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051026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</w:t>
            </w:r>
          </w:p>
          <w:p w:rsidR="00051026" w:rsidRDefault="00F01E7B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ekreacyjnego</w:t>
            </w:r>
          </w:p>
          <w:p w:rsidR="00F01E7B" w:rsidRDefault="00F01E7B" w:rsidP="00F01E7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84622F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</w:t>
            </w:r>
            <w:r w:rsidR="00967298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9EE" w:rsidRDefault="004419EE" w:rsidP="004419E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13*</w:t>
            </w:r>
          </w:p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F01E7B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 w tym ściana w Kanale badawczym – mycie dwustronne(praca w normalnych warunkach)</w:t>
            </w:r>
            <w:r w:rsidR="004419EE" w:rsidRPr="004419E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4419EE" w:rsidRPr="004419E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Wykonanie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1*</w:t>
            </w:r>
          </w:p>
          <w:p w:rsidR="00F01E7B" w:rsidRPr="00C37F23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  <w:p w:rsidR="00C83172" w:rsidRDefault="00C83172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83382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przy stwierdzeniu korzystania z danego Laboratorium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 w:rsidR="00C83172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110,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</w:t>
            </w:r>
            <w:r w:rsidR="00C83172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117,136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203, 204, 205,</w:t>
            </w:r>
            <w:r w:rsidR="00E91FF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218,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E91FF9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427,50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83382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833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83382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83382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83382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83382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>UWAGA!</w:t>
      </w:r>
    </w:p>
    <w:p w:rsidR="00E34295" w:rsidRPr="00EF64F1" w:rsidRDefault="00167266" w:rsidP="004B70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Punkty: 12.1; </w:t>
      </w:r>
      <w:r w:rsidR="00E34295" w:rsidRPr="00EF64F1">
        <w:rPr>
          <w:b/>
          <w:sz w:val="28"/>
          <w:szCs w:val="28"/>
        </w:rPr>
        <w:t>13.2 i 14 należy wycenić 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F64F1" w:rsidRDefault="00EF64F1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F77901">
        <w:rPr>
          <w:b/>
          <w:sz w:val="28"/>
          <w:szCs w:val="28"/>
        </w:rPr>
        <w:lastRenderedPageBreak/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D73A8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</w:t>
      </w:r>
      <w:r w:rsidR="004B7095" w:rsidRPr="007214F5">
        <w:rPr>
          <w:b/>
          <w:sz w:val="22"/>
          <w:szCs w:val="22"/>
          <w:u w:val="single"/>
        </w:rPr>
        <w:t>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D73A85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="004B7095" w:rsidRPr="007214F5">
        <w:rPr>
          <w:b/>
          <w:sz w:val="22"/>
          <w:szCs w:val="22"/>
          <w:u w:val="single"/>
        </w:rPr>
        <w:t xml:space="preserve">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D73A85" w:rsidRPr="00D73A85" w:rsidRDefault="00D73A85" w:rsidP="00D73A85">
      <w:pPr>
        <w:jc w:val="both"/>
        <w:rPr>
          <w:b/>
          <w:sz w:val="22"/>
          <w:szCs w:val="22"/>
          <w:u w:val="single"/>
        </w:rPr>
      </w:pPr>
      <w:r w:rsidRPr="00D73A85">
        <w:rPr>
          <w:b/>
        </w:rPr>
        <w:t xml:space="preserve">9/ Sala seminaryjna 107 wraz szatniami, toaletami, natryskami i innymi pomieszczeniami. </w:t>
      </w:r>
      <w:r w:rsidRPr="00D73A85"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D73A85" w:rsidRPr="00D73A85" w:rsidRDefault="00D73A85" w:rsidP="00D73A85">
      <w:pPr>
        <w:jc w:val="both"/>
        <w:rPr>
          <w:b/>
          <w:sz w:val="22"/>
          <w:szCs w:val="22"/>
          <w:u w:val="single"/>
        </w:rPr>
      </w:pPr>
      <w:r w:rsidRPr="00D73A85">
        <w:rPr>
          <w:b/>
          <w:sz w:val="22"/>
          <w:szCs w:val="22"/>
          <w:u w:val="single"/>
        </w:rPr>
        <w:t xml:space="preserve"> w godz. nocnych do godz. 5.30.</w:t>
      </w:r>
    </w:p>
    <w:p w:rsidR="00D73A85" w:rsidRDefault="00D73A85" w:rsidP="004B7095">
      <w:pPr>
        <w:jc w:val="both"/>
        <w:rPr>
          <w:b/>
        </w:rPr>
      </w:pPr>
    </w:p>
    <w:p w:rsidR="00D73A85" w:rsidRDefault="00D73A8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odpływowych wokół niecki kanału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0456C6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4B7095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 xml:space="preserve">trakcie </w:t>
      </w:r>
      <w:r>
        <w:rPr>
          <w:b/>
          <w:sz w:val="22"/>
          <w:szCs w:val="22"/>
          <w:u w:val="single"/>
        </w:rPr>
        <w:t xml:space="preserve">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>t</w:t>
      </w:r>
      <w:r>
        <w:rPr>
          <w:b/>
          <w:sz w:val="22"/>
          <w:szCs w:val="22"/>
          <w:u w:val="single"/>
        </w:rPr>
        <w:t xml:space="preserve">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 xml:space="preserve">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powierzchni szklanych ścian osłonowych/elewacyjnych stron północnej i południowej (bez </w:t>
      </w:r>
      <w:r w:rsidR="00D73A85">
        <w:rPr>
          <w:sz w:val="22"/>
          <w:szCs w:val="22"/>
        </w:rPr>
        <w:t>okien uwzględnionych ww. pkt. 13</w:t>
      </w:r>
      <w:r w:rsidRPr="004B7095">
        <w:rPr>
          <w:sz w:val="22"/>
          <w:szCs w:val="22"/>
        </w:rPr>
        <w:t>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D73A85" w:rsidRPr="00D73A85" w:rsidRDefault="00D73A85" w:rsidP="00D73A85">
      <w:pPr>
        <w:jc w:val="both"/>
        <w:rPr>
          <w:b/>
        </w:rPr>
      </w:pPr>
      <w:r>
        <w:rPr>
          <w:b/>
        </w:rPr>
        <w:t>15</w:t>
      </w:r>
      <w:r w:rsidRPr="00D73A85">
        <w:rPr>
          <w:b/>
        </w:rPr>
        <w:t>/ Laboratoria/ Pomieszczenia biurowe</w:t>
      </w:r>
    </w:p>
    <w:p w:rsidR="00D73A85" w:rsidRPr="00D73A85" w:rsidRDefault="00D73A85" w:rsidP="00D73A8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D73A85">
        <w:rPr>
          <w:b/>
          <w:sz w:val="22"/>
          <w:szCs w:val="22"/>
          <w:u w:val="single"/>
        </w:rPr>
        <w:t>1 x w tygodniu – na tzw. „życzenie” w obecności pracownika laboratorium, pracownika administracyjnego.  Wykonanie przez pracownika serwisu dziennego.</w:t>
      </w:r>
    </w:p>
    <w:p w:rsidR="00D73A85" w:rsidRDefault="00D73A8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Default="00EF64F1" w:rsidP="004B7095">
      <w:pPr>
        <w:jc w:val="both"/>
        <w:rPr>
          <w:b/>
        </w:rPr>
      </w:pPr>
    </w:p>
    <w:p w:rsidR="00A732EC" w:rsidRDefault="00A732EC" w:rsidP="004B7095">
      <w:pPr>
        <w:jc w:val="both"/>
        <w:rPr>
          <w:b/>
        </w:rPr>
      </w:pPr>
    </w:p>
    <w:p w:rsidR="00A732EC" w:rsidRPr="007214F5" w:rsidRDefault="00A732EC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lastRenderedPageBreak/>
        <w:t>16/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tbl>
      <w:tblPr>
        <w:tblW w:w="5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4"/>
        <w:gridCol w:w="96"/>
      </w:tblGrid>
      <w:tr w:rsidR="00D73A85" w:rsidRPr="00D73A85" w:rsidTr="00412849">
        <w:trPr>
          <w:trHeight w:val="435"/>
        </w:trPr>
        <w:tc>
          <w:tcPr>
            <w:tcW w:w="5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3A85" w:rsidRPr="00D73A85" w:rsidRDefault="00D73A85" w:rsidP="00D73A85">
            <w:pPr>
              <w:rPr>
                <w:color w:val="000000"/>
              </w:rPr>
            </w:pPr>
            <w:r w:rsidRPr="00D73A85">
              <w:rPr>
                <w:color w:val="000000"/>
              </w:rPr>
              <w:t>Poniedziałek – piątek w godz. 8.00-20.00 – 1 osoba</w:t>
            </w:r>
          </w:p>
        </w:tc>
      </w:tr>
      <w:tr w:rsidR="00D73A85" w:rsidRPr="00D73A85" w:rsidTr="00412849">
        <w:trPr>
          <w:gridAfter w:val="1"/>
          <w:wAfter w:w="292" w:type="dxa"/>
          <w:trHeight w:val="315"/>
        </w:trPr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3A85" w:rsidRPr="00D73A85" w:rsidRDefault="00D73A85" w:rsidP="00D73A85">
            <w:pPr>
              <w:rPr>
                <w:color w:val="000000"/>
              </w:rPr>
            </w:pPr>
            <w:r w:rsidRPr="00D73A85">
              <w:rPr>
                <w:color w:val="000000"/>
              </w:rPr>
              <w:t>Sobota w godz.: 8.00-18.00 – 1 osoba</w:t>
            </w:r>
          </w:p>
        </w:tc>
      </w:tr>
      <w:tr w:rsidR="00D73A85" w:rsidRPr="00D73A85" w:rsidTr="00412849">
        <w:trPr>
          <w:gridAfter w:val="1"/>
          <w:wAfter w:w="292" w:type="dxa"/>
          <w:trHeight w:val="315"/>
        </w:trPr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3A85" w:rsidRPr="00D73A85" w:rsidRDefault="00D73A85" w:rsidP="00D73A85">
            <w:pPr>
              <w:rPr>
                <w:color w:val="000000"/>
              </w:rPr>
            </w:pPr>
            <w:r w:rsidRPr="00D73A85">
              <w:rPr>
                <w:color w:val="000000"/>
              </w:rPr>
              <w:t>Niedziela w godz.: 8.00-20.00 – 1 osoba</w:t>
            </w:r>
          </w:p>
        </w:tc>
      </w:tr>
    </w:tbl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>- inne czynności zawarte ww. punktach Opisu przedmiotu Zamówienia tj. pkt:</w:t>
      </w:r>
      <w:r w:rsidR="004419EE">
        <w:rPr>
          <w:b/>
        </w:rPr>
        <w:t xml:space="preserve"> </w:t>
      </w:r>
      <w:r w:rsidRPr="007214F5">
        <w:rPr>
          <w:b/>
        </w:rPr>
        <w:t xml:space="preserve"> 4, 12, </w:t>
      </w:r>
      <w:r w:rsidR="004419EE">
        <w:rPr>
          <w:b/>
        </w:rPr>
        <w:t>13</w:t>
      </w:r>
      <w:r w:rsidR="00CE251F">
        <w:rPr>
          <w:b/>
        </w:rPr>
        <w:t>,</w:t>
      </w:r>
      <w:r w:rsidR="004419EE">
        <w:rPr>
          <w:b/>
        </w:rPr>
        <w:t xml:space="preserve"> </w:t>
      </w:r>
      <w:r w:rsidR="00CE251F">
        <w:rPr>
          <w:b/>
        </w:rPr>
        <w:t>13.1,15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lastRenderedPageBreak/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  <w:u w:val="single"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171735" w:rsidRDefault="00171735" w:rsidP="004B7095">
      <w:pPr>
        <w:jc w:val="both"/>
      </w:pPr>
      <w:r w:rsidRPr="00171735">
        <w:t xml:space="preserve">- </w:t>
      </w:r>
      <w:r>
        <w:t>w</w:t>
      </w:r>
      <w:r w:rsidR="0075665E" w:rsidRPr="00171735">
        <w:t xml:space="preserve"> okresie obostrzeń wynikających z stanów epidemii lub epidemicznych p</w:t>
      </w:r>
      <w:r w:rsidR="004B7095" w:rsidRPr="00171735"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17173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 xml:space="preserve">Integralną częścią Załącznika nr </w:t>
      </w:r>
      <w:r w:rsidR="00A732EC">
        <w:rPr>
          <w:b/>
        </w:rPr>
        <w:t>1C</w:t>
      </w:r>
      <w:bookmarkStart w:id="0" w:name="_GoBack"/>
      <w:bookmarkEnd w:id="0"/>
      <w:r w:rsidRPr="007214F5">
        <w:rPr>
          <w:b/>
        </w:rPr>
        <w:t xml:space="preserve"> jest tabela z Częstotliwością sprzątania – plik xls.</w:t>
      </w:r>
    </w:p>
    <w:sectPr w:rsidR="003641F1" w:rsidRPr="00967298" w:rsidSect="00A732EC">
      <w:footerReference w:type="default" r:id="rId7"/>
      <w:pgSz w:w="11906" w:h="16838"/>
      <w:pgMar w:top="709" w:right="1274" w:bottom="284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2EC" w:rsidRDefault="00A732EC" w:rsidP="00A732EC">
      <w:r>
        <w:separator/>
      </w:r>
    </w:p>
  </w:endnote>
  <w:endnote w:type="continuationSeparator" w:id="0">
    <w:p w:rsidR="00A732EC" w:rsidRDefault="00A732EC" w:rsidP="00A7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9458371"/>
      <w:docPartObj>
        <w:docPartGallery w:val="Page Numbers (Bottom of Page)"/>
        <w:docPartUnique/>
      </w:docPartObj>
    </w:sdtPr>
    <w:sdtContent>
      <w:p w:rsidR="00A732EC" w:rsidRDefault="00A732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732EC" w:rsidRDefault="00A732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2EC" w:rsidRDefault="00A732EC" w:rsidP="00A732EC">
      <w:r>
        <w:separator/>
      </w:r>
    </w:p>
  </w:footnote>
  <w:footnote w:type="continuationSeparator" w:id="0">
    <w:p w:rsidR="00A732EC" w:rsidRDefault="00A732EC" w:rsidP="00A732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31105"/>
    <w:rsid w:val="00167266"/>
    <w:rsid w:val="00171735"/>
    <w:rsid w:val="00173B44"/>
    <w:rsid w:val="001754AD"/>
    <w:rsid w:val="001A6DE5"/>
    <w:rsid w:val="001E5D2D"/>
    <w:rsid w:val="002062E9"/>
    <w:rsid w:val="002248AE"/>
    <w:rsid w:val="0024440C"/>
    <w:rsid w:val="00255E5A"/>
    <w:rsid w:val="002B434E"/>
    <w:rsid w:val="00333197"/>
    <w:rsid w:val="00355D64"/>
    <w:rsid w:val="003641F1"/>
    <w:rsid w:val="0037597A"/>
    <w:rsid w:val="0038629E"/>
    <w:rsid w:val="00386F2F"/>
    <w:rsid w:val="003D39C4"/>
    <w:rsid w:val="003F4710"/>
    <w:rsid w:val="003F51C7"/>
    <w:rsid w:val="003F71AA"/>
    <w:rsid w:val="004419EE"/>
    <w:rsid w:val="00465C63"/>
    <w:rsid w:val="00497F86"/>
    <w:rsid w:val="004B5A7C"/>
    <w:rsid w:val="004B7095"/>
    <w:rsid w:val="00504161"/>
    <w:rsid w:val="0052289B"/>
    <w:rsid w:val="00526E9D"/>
    <w:rsid w:val="00560472"/>
    <w:rsid w:val="0059083D"/>
    <w:rsid w:val="005A6DBC"/>
    <w:rsid w:val="005E7B66"/>
    <w:rsid w:val="006049B8"/>
    <w:rsid w:val="006949BA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33822"/>
    <w:rsid w:val="0084622F"/>
    <w:rsid w:val="008622D2"/>
    <w:rsid w:val="00894752"/>
    <w:rsid w:val="008F6F59"/>
    <w:rsid w:val="00967298"/>
    <w:rsid w:val="009E2399"/>
    <w:rsid w:val="009F7802"/>
    <w:rsid w:val="00A26966"/>
    <w:rsid w:val="00A27A85"/>
    <w:rsid w:val="00A732EC"/>
    <w:rsid w:val="00AB6372"/>
    <w:rsid w:val="00B2054B"/>
    <w:rsid w:val="00B42203"/>
    <w:rsid w:val="00B6299B"/>
    <w:rsid w:val="00B75E90"/>
    <w:rsid w:val="00B83BF6"/>
    <w:rsid w:val="00B857B1"/>
    <w:rsid w:val="00BF19BD"/>
    <w:rsid w:val="00C07616"/>
    <w:rsid w:val="00C2693D"/>
    <w:rsid w:val="00C51ACA"/>
    <w:rsid w:val="00C76A36"/>
    <w:rsid w:val="00C83172"/>
    <w:rsid w:val="00CE251F"/>
    <w:rsid w:val="00CE6F80"/>
    <w:rsid w:val="00CF6AB3"/>
    <w:rsid w:val="00D0609A"/>
    <w:rsid w:val="00D303A6"/>
    <w:rsid w:val="00D37049"/>
    <w:rsid w:val="00D7012F"/>
    <w:rsid w:val="00D73A85"/>
    <w:rsid w:val="00D77290"/>
    <w:rsid w:val="00D856AF"/>
    <w:rsid w:val="00DE2274"/>
    <w:rsid w:val="00E15A5E"/>
    <w:rsid w:val="00E27FD6"/>
    <w:rsid w:val="00E34295"/>
    <w:rsid w:val="00E82965"/>
    <w:rsid w:val="00E91FF9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77901"/>
    <w:rsid w:val="00F80740"/>
    <w:rsid w:val="00F92C3D"/>
    <w:rsid w:val="00FA1DA5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61120"/>
  <w15:docId w15:val="{A75C783F-573F-4518-B33F-7D66B993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32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32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32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32E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756C8-366A-47BE-BD53-33E069D8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2938</Words>
  <Characters>17629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cp:lastPrinted>2021-03-30T12:19:00Z</cp:lastPrinted>
  <dcterms:created xsi:type="dcterms:W3CDTF">2025-04-01T11:24:00Z</dcterms:created>
  <dcterms:modified xsi:type="dcterms:W3CDTF">2025-04-24T11:46:00Z</dcterms:modified>
</cp:coreProperties>
</file>