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F850C" w14:textId="77777777" w:rsidR="006A5DF1" w:rsidRDefault="000614B4" w:rsidP="006A5DF1">
      <w:pPr>
        <w:spacing w:after="240"/>
        <w:jc w:val="right"/>
        <w:rPr>
          <w:sz w:val="22"/>
          <w:szCs w:val="22"/>
        </w:rPr>
      </w:pPr>
      <w:r w:rsidRPr="000614B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614B4">
        <w:rPr>
          <w:sz w:val="22"/>
          <w:szCs w:val="22"/>
        </w:rPr>
        <w:t>2025-04-18</w:t>
      </w:r>
    </w:p>
    <w:p w14:paraId="0B900E94" w14:textId="77777777" w:rsidR="000614B4" w:rsidRPr="000614B4" w:rsidRDefault="000614B4" w:rsidP="006A5DF1">
      <w:pPr>
        <w:rPr>
          <w:b/>
          <w:bCs/>
          <w:sz w:val="22"/>
          <w:szCs w:val="22"/>
        </w:rPr>
      </w:pPr>
      <w:r w:rsidRPr="000614B4">
        <w:rPr>
          <w:b/>
          <w:bCs/>
          <w:sz w:val="22"/>
          <w:szCs w:val="22"/>
        </w:rPr>
        <w:t>Akademia Górniczo - Hutnicza</w:t>
      </w:r>
    </w:p>
    <w:p w14:paraId="308C08ED" w14:textId="77777777" w:rsidR="000614B4" w:rsidRPr="000614B4" w:rsidRDefault="000614B4" w:rsidP="006A5DF1">
      <w:pPr>
        <w:rPr>
          <w:b/>
          <w:bCs/>
          <w:sz w:val="22"/>
          <w:szCs w:val="22"/>
        </w:rPr>
      </w:pPr>
      <w:r w:rsidRPr="000614B4">
        <w:rPr>
          <w:b/>
          <w:bCs/>
          <w:sz w:val="22"/>
          <w:szCs w:val="22"/>
        </w:rPr>
        <w:t>im. Stanisława Staszica w Krakowie</w:t>
      </w:r>
    </w:p>
    <w:p w14:paraId="073F38AE" w14:textId="77777777" w:rsidR="006A5DF1" w:rsidRPr="00D91931" w:rsidRDefault="000614B4" w:rsidP="006A5DF1">
      <w:pPr>
        <w:rPr>
          <w:b/>
          <w:bCs/>
          <w:sz w:val="22"/>
          <w:szCs w:val="22"/>
        </w:rPr>
      </w:pPr>
      <w:r w:rsidRPr="000614B4">
        <w:rPr>
          <w:b/>
          <w:bCs/>
          <w:sz w:val="22"/>
          <w:szCs w:val="22"/>
        </w:rPr>
        <w:t>Dział Zamówień Publicznych</w:t>
      </w:r>
    </w:p>
    <w:p w14:paraId="1F6E10C1" w14:textId="77777777" w:rsidR="006A5DF1" w:rsidRPr="00BD5546" w:rsidRDefault="000614B4" w:rsidP="006A5DF1">
      <w:pPr>
        <w:rPr>
          <w:sz w:val="22"/>
          <w:szCs w:val="22"/>
        </w:rPr>
      </w:pPr>
      <w:r w:rsidRPr="000614B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614B4">
        <w:rPr>
          <w:sz w:val="22"/>
          <w:szCs w:val="22"/>
        </w:rPr>
        <w:t>30</w:t>
      </w:r>
    </w:p>
    <w:p w14:paraId="5C856FAA" w14:textId="77777777" w:rsidR="006A5DF1" w:rsidRPr="00BD5546" w:rsidRDefault="000614B4" w:rsidP="006A5DF1">
      <w:pPr>
        <w:rPr>
          <w:sz w:val="22"/>
          <w:szCs w:val="22"/>
        </w:rPr>
      </w:pPr>
      <w:r w:rsidRPr="000614B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614B4">
        <w:rPr>
          <w:sz w:val="22"/>
          <w:szCs w:val="22"/>
        </w:rPr>
        <w:t>Kraków</w:t>
      </w:r>
    </w:p>
    <w:p w14:paraId="0619A567" w14:textId="7BE9E6E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0EB0F5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B7B1C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2B015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ADF6AB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80D5E2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3E19AD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614B4" w:rsidRPr="000614B4">
        <w:rPr>
          <w:sz w:val="22"/>
          <w:szCs w:val="22"/>
        </w:rPr>
        <w:t xml:space="preserve">Tryb podstawowy bez negocjacji - art. 275 pkt. 1 ustawy </w:t>
      </w:r>
      <w:proofErr w:type="spellStart"/>
      <w:r w:rsidR="000614B4" w:rsidRPr="000614B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614B4" w:rsidRPr="000614B4">
        <w:rPr>
          <w:b/>
          <w:bCs/>
          <w:sz w:val="22"/>
          <w:szCs w:val="22"/>
        </w:rPr>
        <w:t xml:space="preserve">Przewóz osób na trasach krajowych i zagranicznych w ramach zajęć terenowych z atrakcji </w:t>
      </w:r>
      <w:proofErr w:type="spellStart"/>
      <w:r w:rsidR="000614B4" w:rsidRPr="000614B4">
        <w:rPr>
          <w:b/>
          <w:bCs/>
          <w:sz w:val="22"/>
          <w:szCs w:val="22"/>
        </w:rPr>
        <w:t>geoturystycznych</w:t>
      </w:r>
      <w:proofErr w:type="spellEnd"/>
      <w:r w:rsidR="000614B4" w:rsidRPr="000614B4">
        <w:rPr>
          <w:b/>
          <w:bCs/>
          <w:sz w:val="22"/>
          <w:szCs w:val="22"/>
        </w:rPr>
        <w:t xml:space="preserve"> Europy dla studentów </w:t>
      </w:r>
      <w:proofErr w:type="spellStart"/>
      <w:r w:rsidR="000614B4" w:rsidRPr="000614B4">
        <w:rPr>
          <w:b/>
          <w:bCs/>
          <w:sz w:val="22"/>
          <w:szCs w:val="22"/>
        </w:rPr>
        <w:t>WGGiOŚ</w:t>
      </w:r>
      <w:proofErr w:type="spellEnd"/>
      <w:r w:rsidR="000614B4" w:rsidRPr="000614B4">
        <w:rPr>
          <w:b/>
          <w:bCs/>
          <w:sz w:val="22"/>
          <w:szCs w:val="22"/>
        </w:rPr>
        <w:t xml:space="preserve"> - DE-dzp.272-209/25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614B4" w:rsidRPr="000614B4">
        <w:rPr>
          <w:b/>
          <w:sz w:val="22"/>
          <w:szCs w:val="22"/>
        </w:rPr>
        <w:t>DE-dzp.272-209/25</w:t>
      </w:r>
      <w:r w:rsidRPr="006A5DF1">
        <w:rPr>
          <w:b/>
          <w:sz w:val="22"/>
          <w:szCs w:val="22"/>
        </w:rPr>
        <w:t>.</w:t>
      </w:r>
    </w:p>
    <w:p w14:paraId="60FEFFED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14B4" w:rsidRPr="006A5DF1" w14:paraId="6B484267" w14:textId="77777777" w:rsidTr="007C2958">
        <w:tc>
          <w:tcPr>
            <w:tcW w:w="9356" w:type="dxa"/>
            <w:shd w:val="clear" w:color="auto" w:fill="auto"/>
          </w:tcPr>
          <w:p w14:paraId="31AD19AA" w14:textId="52D98F94" w:rsidR="000614B4" w:rsidRPr="006A5DF1" w:rsidRDefault="000614B4" w:rsidP="00CE4F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8BE5E2E" w14:textId="77777777" w:rsidR="000614B4" w:rsidRPr="006A5DF1" w:rsidRDefault="000614B4" w:rsidP="00CE4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14B4">
              <w:rPr>
                <w:sz w:val="22"/>
                <w:szCs w:val="22"/>
              </w:rPr>
              <w:t>nocleg i wyżywienie kto zapewnia ?</w:t>
            </w:r>
          </w:p>
          <w:p w14:paraId="1A2FF93C" w14:textId="77777777" w:rsidR="000614B4" w:rsidRPr="006A5DF1" w:rsidRDefault="000614B4" w:rsidP="00CE4FB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36C1431" w14:textId="7677C2AF" w:rsidR="000614B4" w:rsidRDefault="00BE7AA5" w:rsidP="00CE4FB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E7AA5">
              <w:rPr>
                <w:sz w:val="22"/>
                <w:szCs w:val="22"/>
              </w:rPr>
              <w:t xml:space="preserve">Nocleg i wyżywienie dla uczestników wyjazdu </w:t>
            </w:r>
            <w:r w:rsidR="007C2958">
              <w:rPr>
                <w:sz w:val="22"/>
                <w:szCs w:val="22"/>
              </w:rPr>
              <w:t xml:space="preserve">(studentów i prowadzących zajęcia) </w:t>
            </w:r>
            <w:r w:rsidRPr="00BE7AA5">
              <w:rPr>
                <w:sz w:val="22"/>
                <w:szCs w:val="22"/>
              </w:rPr>
              <w:t xml:space="preserve">zapewnia Zamawiający. </w:t>
            </w:r>
          </w:p>
          <w:p w14:paraId="3D792333" w14:textId="390CACCE" w:rsidR="007C2958" w:rsidRPr="000614B4" w:rsidRDefault="007C2958" w:rsidP="00CE4F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C2958">
              <w:rPr>
                <w:sz w:val="22"/>
                <w:szCs w:val="22"/>
              </w:rPr>
              <w:t xml:space="preserve">Kwestia noclegu i wyżywienia dla kierowcy/kierowców pozostaje w gestii Usługodawcy. </w:t>
            </w:r>
          </w:p>
        </w:tc>
      </w:tr>
    </w:tbl>
    <w:p w14:paraId="4E28525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85065" w14:textId="77777777" w:rsidR="00287994" w:rsidRDefault="00287994">
      <w:r>
        <w:separator/>
      </w:r>
    </w:p>
  </w:endnote>
  <w:endnote w:type="continuationSeparator" w:id="0">
    <w:p w14:paraId="6515AD23" w14:textId="77777777" w:rsidR="00287994" w:rsidRDefault="00287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F4E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1FDC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8BDB6" w14:textId="77777777" w:rsidR="006D4AB3" w:rsidRDefault="007C2958">
    <w:pPr>
      <w:pStyle w:val="Stopka"/>
      <w:tabs>
        <w:tab w:val="clear" w:pos="4536"/>
      </w:tabs>
      <w:jc w:val="center"/>
    </w:pPr>
    <w:r>
      <w:rPr>
        <w:noProof/>
      </w:rPr>
      <w:pict w14:anchorId="647128AA">
        <v:line id="_x0000_s1025" style="position:absolute;left:0;text-align:left;z-index:251657728" from="-3.85pt,8.75pt" to="455.15pt,8.75pt"/>
      </w:pict>
    </w:r>
  </w:p>
  <w:p w14:paraId="04F2BEC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567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CCA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5EF35F" w14:textId="77777777" w:rsidR="006D4AB3" w:rsidRDefault="006D4AB3">
    <w:pPr>
      <w:pStyle w:val="Stopka"/>
      <w:tabs>
        <w:tab w:val="clear" w:pos="4536"/>
        <w:tab w:val="left" w:pos="6237"/>
      </w:tabs>
    </w:pPr>
  </w:p>
  <w:p w14:paraId="0BAB3E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74271" w14:textId="77777777" w:rsidR="00287994" w:rsidRDefault="00287994">
      <w:r>
        <w:separator/>
      </w:r>
    </w:p>
  </w:footnote>
  <w:footnote w:type="continuationSeparator" w:id="0">
    <w:p w14:paraId="75CA0571" w14:textId="77777777" w:rsidR="00287994" w:rsidRDefault="00287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D6D4D" w14:textId="77777777" w:rsidR="000614B4" w:rsidRDefault="00061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65A82" w14:textId="77777777" w:rsidR="000614B4" w:rsidRDefault="00061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F51C" w14:textId="77777777" w:rsidR="000614B4" w:rsidRDefault="000614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461218">
    <w:abstractNumId w:val="3"/>
  </w:num>
  <w:num w:numId="2" w16cid:durableId="1798133985">
    <w:abstractNumId w:val="6"/>
  </w:num>
  <w:num w:numId="3" w16cid:durableId="2082242384">
    <w:abstractNumId w:val="2"/>
  </w:num>
  <w:num w:numId="4" w16cid:durableId="1784692840">
    <w:abstractNumId w:val="5"/>
  </w:num>
  <w:num w:numId="5" w16cid:durableId="643050917">
    <w:abstractNumId w:val="0"/>
  </w:num>
  <w:num w:numId="6" w16cid:durableId="1195582853">
    <w:abstractNumId w:val="1"/>
  </w:num>
  <w:num w:numId="7" w16cid:durableId="6351421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994"/>
    <w:rsid w:val="00031374"/>
    <w:rsid w:val="000614B4"/>
    <w:rsid w:val="000A1097"/>
    <w:rsid w:val="000E2A8F"/>
    <w:rsid w:val="0012774F"/>
    <w:rsid w:val="00144B7A"/>
    <w:rsid w:val="00175F9E"/>
    <w:rsid w:val="00180C6E"/>
    <w:rsid w:val="00287994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C2958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AA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59918"/>
  <w15:chartTrackingRefBased/>
  <w15:docId w15:val="{4DA9BF54-71A4-40B6-8BC5-96987CF2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2001-02-10T14:28:00Z</cp:lastPrinted>
  <dcterms:created xsi:type="dcterms:W3CDTF">2025-04-18T08:43:00Z</dcterms:created>
  <dcterms:modified xsi:type="dcterms:W3CDTF">2025-04-18T09:10:00Z</dcterms:modified>
</cp:coreProperties>
</file>