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5EB59CE5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CA00ED">
        <w:rPr>
          <w:rFonts w:ascii="Cambria" w:eastAsia="SimSun" w:hAnsi="Cambria"/>
          <w:i/>
          <w:color w:val="000000"/>
          <w:sz w:val="22"/>
          <w:szCs w:val="22"/>
        </w:rPr>
        <w:t>………………..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641795CC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07CEA51C" w:rsidR="006B1E6F" w:rsidRPr="006B1E6F" w:rsidRDefault="005A4BB6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Dorota Góral 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– </w:t>
      </w:r>
      <w:r>
        <w:rPr>
          <w:rFonts w:ascii="Cambria" w:hAnsi="Cambria"/>
          <w:b/>
          <w:bCs/>
          <w:sz w:val="22"/>
          <w:szCs w:val="22"/>
        </w:rPr>
        <w:t xml:space="preserve">Z-ca </w:t>
      </w:r>
      <w:r w:rsidR="006B1E6F" w:rsidRPr="006B1E6F">
        <w:rPr>
          <w:rFonts w:ascii="Cambria" w:hAnsi="Cambria"/>
          <w:b/>
          <w:bCs/>
          <w:sz w:val="22"/>
          <w:szCs w:val="22"/>
        </w:rPr>
        <w:t>Dyrektor</w:t>
      </w:r>
      <w:r>
        <w:rPr>
          <w:rFonts w:ascii="Cambria" w:hAnsi="Cambria"/>
          <w:b/>
          <w:bCs/>
          <w:sz w:val="22"/>
          <w:szCs w:val="22"/>
        </w:rPr>
        <w:t>a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 </w:t>
      </w:r>
      <w:r>
        <w:rPr>
          <w:rFonts w:ascii="Cambria" w:hAnsi="Cambria"/>
          <w:b/>
          <w:bCs/>
          <w:sz w:val="22"/>
          <w:szCs w:val="22"/>
        </w:rPr>
        <w:t>ds. finansowych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523B78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 w:rsidRPr="00523B78">
        <w:rPr>
          <w:rFonts w:ascii="Cambria" w:hAnsi="Cambria"/>
          <w:b/>
          <w:sz w:val="22"/>
          <w:szCs w:val="22"/>
        </w:rPr>
        <w:t>Tryb zawarcia Umowy</w:t>
      </w:r>
    </w:p>
    <w:p w14:paraId="1B844710" w14:textId="0BDC8966" w:rsidR="006B1E6F" w:rsidRPr="005A4BB6" w:rsidRDefault="0092089A" w:rsidP="005A4BB6">
      <w:pPr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523B78">
        <w:rPr>
          <w:rFonts w:ascii="Cambria" w:hAnsi="Cambria"/>
          <w:sz w:val="22"/>
          <w:szCs w:val="22"/>
        </w:rPr>
        <w:t>Zawarcie U</w:t>
      </w:r>
      <w:r w:rsidR="006B1E6F" w:rsidRPr="00523B78">
        <w:rPr>
          <w:rFonts w:ascii="Cambria" w:hAnsi="Cambria"/>
          <w:sz w:val="22"/>
          <w:szCs w:val="22"/>
        </w:rPr>
        <w:t>mowy następuje w wyniku udzielenia zamówienia publicznego na „</w:t>
      </w:r>
      <w:r w:rsidR="00853063" w:rsidRPr="00523B78">
        <w:rPr>
          <w:rFonts w:ascii="Cambria" w:hAnsi="Cambria"/>
          <w:b/>
          <w:sz w:val="22"/>
          <w:szCs w:val="22"/>
        </w:rPr>
        <w:t xml:space="preserve">Dostawa materiałów </w:t>
      </w:r>
      <w:proofErr w:type="spellStart"/>
      <w:r w:rsidR="00853063" w:rsidRPr="00523B78">
        <w:rPr>
          <w:rFonts w:ascii="Cambria" w:hAnsi="Cambria"/>
          <w:b/>
          <w:sz w:val="22"/>
          <w:szCs w:val="22"/>
        </w:rPr>
        <w:t>szewnych</w:t>
      </w:r>
      <w:proofErr w:type="spellEnd"/>
      <w:r w:rsidR="006B1E6F" w:rsidRPr="00523B78">
        <w:rPr>
          <w:rFonts w:ascii="Cambria" w:hAnsi="Cambria"/>
          <w:sz w:val="22"/>
          <w:szCs w:val="22"/>
        </w:rPr>
        <w:t xml:space="preserve">” w grupie ___ </w:t>
      </w:r>
      <w:r w:rsidR="00544891" w:rsidRPr="00523B78">
        <w:rPr>
          <w:rFonts w:ascii="Cambria" w:hAnsi="Cambria"/>
          <w:sz w:val="22"/>
          <w:szCs w:val="22"/>
        </w:rPr>
        <w:t>(</w:t>
      </w:r>
      <w:r w:rsidR="004B4949">
        <w:rPr>
          <w:rFonts w:ascii="Cambria" w:hAnsi="Cambria"/>
          <w:sz w:val="22"/>
          <w:szCs w:val="22"/>
        </w:rPr>
        <w:t>S</w:t>
      </w:r>
      <w:r w:rsidR="00544891" w:rsidRPr="00523B78">
        <w:rPr>
          <w:rFonts w:ascii="Cambria" w:hAnsi="Cambria"/>
          <w:sz w:val="22"/>
          <w:szCs w:val="22"/>
        </w:rPr>
        <w:t>ZP</w:t>
      </w:r>
      <w:r w:rsidR="005A4BB6">
        <w:rPr>
          <w:rFonts w:ascii="Cambria" w:hAnsi="Cambria"/>
          <w:sz w:val="22"/>
          <w:szCs w:val="22"/>
        </w:rPr>
        <w:t>-</w:t>
      </w:r>
      <w:r w:rsidR="004B4949">
        <w:rPr>
          <w:rFonts w:ascii="Cambria" w:hAnsi="Cambria"/>
          <w:sz w:val="22"/>
          <w:szCs w:val="22"/>
        </w:rPr>
        <w:t>271-</w:t>
      </w:r>
      <w:r w:rsidR="005A4BB6">
        <w:rPr>
          <w:rFonts w:ascii="Cambria" w:hAnsi="Cambria"/>
          <w:sz w:val="22"/>
          <w:szCs w:val="22"/>
        </w:rPr>
        <w:t>21</w:t>
      </w:r>
      <w:r w:rsidR="006B1E6F" w:rsidRPr="00523B78">
        <w:rPr>
          <w:rFonts w:ascii="Cambria" w:hAnsi="Cambria"/>
          <w:sz w:val="22"/>
          <w:szCs w:val="22"/>
        </w:rPr>
        <w:t>/</w:t>
      </w:r>
      <w:r w:rsidR="005A4BB6">
        <w:rPr>
          <w:rFonts w:ascii="Cambria" w:hAnsi="Cambria"/>
          <w:sz w:val="22"/>
          <w:szCs w:val="22"/>
        </w:rPr>
        <w:t>25</w:t>
      </w:r>
      <w:r w:rsidR="006B1E6F" w:rsidRPr="00523B78">
        <w:rPr>
          <w:rFonts w:ascii="Cambria" w:hAnsi="Cambria"/>
          <w:sz w:val="22"/>
          <w:szCs w:val="22"/>
        </w:rPr>
        <w:t xml:space="preserve">), przeprowadzonego w 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trybie podstawowym 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 xml:space="preserve">z możliwością negocjacji 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na podstawie art. 275 pkt. 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>2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 ustawy z dnia 11 września 2019 roku Prawo zamówień publicznych (Dz.U. z 20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>24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>r. poz. 1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>320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) </w:t>
      </w: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6A9B65FC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</w:t>
      </w:r>
      <w:r w:rsidR="006B1E6F" w:rsidRPr="00235861">
        <w:rPr>
          <w:rFonts w:ascii="Cambria" w:hAnsi="Cambria"/>
          <w:b/>
          <w:bCs/>
          <w:sz w:val="22"/>
          <w:szCs w:val="22"/>
        </w:rPr>
        <w:t>dostawa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853063">
        <w:rPr>
          <w:rFonts w:ascii="Cambria" w:hAnsi="Cambria"/>
          <w:b/>
          <w:sz w:val="22"/>
          <w:szCs w:val="22"/>
        </w:rPr>
        <w:t xml:space="preserve">materiałów </w:t>
      </w:r>
      <w:proofErr w:type="spellStart"/>
      <w:r w:rsidR="00853063">
        <w:rPr>
          <w:rFonts w:ascii="Cambria" w:hAnsi="Cambria"/>
          <w:b/>
          <w:sz w:val="22"/>
          <w:szCs w:val="22"/>
        </w:rPr>
        <w:t>szewnych</w:t>
      </w:r>
      <w:proofErr w:type="spellEnd"/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5A4BB6">
        <w:rPr>
          <w:rFonts w:ascii="Cambria" w:hAnsi="Cambria"/>
          <w:sz w:val="22"/>
          <w:szCs w:val="22"/>
        </w:rPr>
        <w:t>5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15705DA0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</w:t>
      </w:r>
      <w:r w:rsidR="005A4BB6">
        <w:rPr>
          <w:rFonts w:ascii="Cambria" w:hAnsi="Cambria"/>
          <w:sz w:val="22"/>
          <w:szCs w:val="22"/>
        </w:rPr>
        <w:t>8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6B83FFBF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7E0AB6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7A0EC004" w14:textId="2405FA37" w:rsidR="0092089A" w:rsidRPr="005A4BB6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318CCF2D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i używania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</w:t>
      </w:r>
      <w:r w:rsidR="00853063">
        <w:rPr>
          <w:rFonts w:ascii="Cambria" w:hAnsi="Cambria"/>
          <w:sz w:val="22"/>
          <w:szCs w:val="22"/>
        </w:rPr>
        <w:t xml:space="preserve">7 kwietnia 2022 r. </w:t>
      </w:r>
      <w:r w:rsidRPr="00780700">
        <w:rPr>
          <w:rFonts w:ascii="Cambria" w:hAnsi="Cambria"/>
          <w:sz w:val="22"/>
          <w:szCs w:val="22"/>
        </w:rPr>
        <w:t xml:space="preserve"> o wyrobach medycznych (Dz. U. Nr </w:t>
      </w:r>
      <w:r w:rsidR="00853063">
        <w:rPr>
          <w:rFonts w:ascii="Cambria" w:hAnsi="Cambria"/>
          <w:sz w:val="22"/>
          <w:szCs w:val="22"/>
        </w:rPr>
        <w:t>2022</w:t>
      </w:r>
      <w:r w:rsidRPr="00780700">
        <w:rPr>
          <w:rFonts w:ascii="Cambria" w:hAnsi="Cambria"/>
          <w:sz w:val="22"/>
          <w:szCs w:val="22"/>
        </w:rPr>
        <w:t xml:space="preserve"> r. poz. </w:t>
      </w:r>
      <w:r w:rsidR="00853063">
        <w:rPr>
          <w:rFonts w:ascii="Cambria" w:hAnsi="Cambria"/>
          <w:sz w:val="22"/>
          <w:szCs w:val="22"/>
        </w:rPr>
        <w:t>974</w:t>
      </w:r>
      <w:r w:rsidRPr="00780700">
        <w:rPr>
          <w:rFonts w:ascii="Cambria" w:hAnsi="Cambria"/>
          <w:sz w:val="22"/>
          <w:szCs w:val="22"/>
        </w:rPr>
        <w:t xml:space="preserve">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30ED6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</w:t>
      </w:r>
      <w:r w:rsidR="00523B78">
        <w:rPr>
          <w:rFonts w:ascii="Cambria" w:hAnsi="Cambria"/>
          <w:sz w:val="22"/>
          <w:szCs w:val="22"/>
        </w:rPr>
        <w:t>, nie krótszym niż 7 dni od wezwania</w:t>
      </w:r>
      <w:r w:rsidRPr="00780700">
        <w:rPr>
          <w:rFonts w:ascii="Cambria" w:hAnsi="Cambria"/>
          <w:sz w:val="22"/>
          <w:szCs w:val="22"/>
        </w:rPr>
        <w:t>.</w:t>
      </w:r>
    </w:p>
    <w:p w14:paraId="77AD3AF7" w14:textId="75384C85" w:rsidR="00780700" w:rsidRDefault="00780700" w:rsidP="006B1E6F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107D6861" w14:textId="1EE255C3" w:rsidR="00835C86" w:rsidRPr="005A4BB6" w:rsidRDefault="00835C86" w:rsidP="006B1E6F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835C86">
        <w:rPr>
          <w:rFonts w:ascii="Cambria" w:hAnsi="Cambria"/>
          <w:sz w:val="22"/>
          <w:szCs w:val="22"/>
        </w:rPr>
        <w:t>Dostarczone przez Dostawcę wyroby medyczne będą posiadały okres przydatności do użycia nie krótszy niż 12 miesięcy licząc od daty dostarczenia do Magazynu Apteki Szpitalnej</w:t>
      </w:r>
      <w:r>
        <w:rPr>
          <w:rFonts w:ascii="Cambria" w:hAnsi="Cambria"/>
          <w:sz w:val="22"/>
          <w:szCs w:val="22"/>
        </w:rPr>
        <w:t>.</w:t>
      </w:r>
      <w:r w:rsidRPr="00835C86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W </w:t>
      </w:r>
      <w:r w:rsidRPr="00835C86">
        <w:rPr>
          <w:rFonts w:ascii="Cambria" w:hAnsi="Cambria"/>
          <w:sz w:val="22"/>
          <w:szCs w:val="22"/>
        </w:rPr>
        <w:t>wyjątkowych sytuacjach</w:t>
      </w:r>
      <w:r>
        <w:rPr>
          <w:rFonts w:ascii="Cambria" w:hAnsi="Cambria"/>
          <w:sz w:val="22"/>
          <w:szCs w:val="22"/>
        </w:rPr>
        <w:t>, po uzyskaniu zgody Zamawiającego (Kierownika Apteki Szpitalnej) w formie pisemnej lub mailowej, Wykonawca będzie uprawniony do dostarczenia wyrobów medycznych, o krótszym terminie przydatności</w:t>
      </w:r>
      <w:r w:rsidRPr="00835C86">
        <w:rPr>
          <w:rFonts w:ascii="Cambria" w:hAnsi="Cambria"/>
          <w:sz w:val="22"/>
          <w:szCs w:val="22"/>
        </w:rPr>
        <w:t>.</w:t>
      </w:r>
    </w:p>
    <w:p w14:paraId="3E5E8431" w14:textId="365A4972" w:rsidR="006B1E6F" w:rsidRDefault="00780700" w:rsidP="0073528E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5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2D008DD2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FE75FA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1F348444" w14:textId="3C40CB47" w:rsidR="00EC7B40" w:rsidRPr="005A4BB6" w:rsidRDefault="006B1E6F" w:rsidP="00EC7B40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</w:t>
      </w:r>
      <w:r w:rsidR="00523B78">
        <w:rPr>
          <w:rFonts w:ascii="Cambria" w:hAnsi="Cambria"/>
          <w:sz w:val="22"/>
          <w:szCs w:val="22"/>
        </w:rPr>
        <w:t xml:space="preserve"> </w:t>
      </w:r>
      <w:r w:rsidR="005E09F4">
        <w:rPr>
          <w:rFonts w:ascii="Cambria" w:hAnsi="Cambria"/>
          <w:sz w:val="22"/>
          <w:szCs w:val="22"/>
        </w:rPr>
        <w:t>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</w:t>
      </w:r>
      <w:r w:rsidR="00523B78">
        <w:rPr>
          <w:rFonts w:ascii="Cambria" w:hAnsi="Cambria"/>
          <w:sz w:val="22"/>
          <w:szCs w:val="22"/>
        </w:rPr>
        <w:t xml:space="preserve"> </w:t>
      </w:r>
      <w:r w:rsidR="00523B78" w:rsidRPr="00433299">
        <w:rPr>
          <w:rFonts w:ascii="Cambria" w:hAnsi="Cambria"/>
          <w:b/>
          <w:bCs/>
          <w:sz w:val="22"/>
          <w:szCs w:val="22"/>
        </w:rPr>
        <w:t xml:space="preserve">w terminie nie </w:t>
      </w:r>
      <w:r w:rsidR="004F5556" w:rsidRPr="00433299">
        <w:rPr>
          <w:rFonts w:ascii="Cambria" w:hAnsi="Cambria"/>
          <w:b/>
          <w:bCs/>
          <w:sz w:val="22"/>
          <w:szCs w:val="22"/>
        </w:rPr>
        <w:t>dłuższym</w:t>
      </w:r>
      <w:r w:rsidR="00523B78" w:rsidRPr="00433299">
        <w:rPr>
          <w:rFonts w:ascii="Cambria" w:hAnsi="Cambria"/>
          <w:b/>
          <w:bCs/>
          <w:sz w:val="22"/>
          <w:szCs w:val="22"/>
        </w:rPr>
        <w:t xml:space="preserve"> niż 3 dni </w:t>
      </w:r>
      <w:r w:rsidR="0010134D" w:rsidRPr="00433299">
        <w:rPr>
          <w:rFonts w:ascii="Cambria" w:hAnsi="Cambria"/>
          <w:b/>
          <w:bCs/>
          <w:sz w:val="22"/>
          <w:szCs w:val="22"/>
        </w:rPr>
        <w:t xml:space="preserve">robocze </w:t>
      </w:r>
      <w:r w:rsidR="00523B78" w:rsidRPr="00433299">
        <w:rPr>
          <w:rFonts w:ascii="Cambria" w:hAnsi="Cambria"/>
          <w:b/>
          <w:bCs/>
          <w:sz w:val="22"/>
          <w:szCs w:val="22"/>
        </w:rPr>
        <w:t>od dnia złożenia Zamówienia</w:t>
      </w:r>
      <w:r w:rsidR="00523B78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w godzinach od 8.00 do 1</w:t>
      </w:r>
      <w:r w:rsidR="004F5556">
        <w:rPr>
          <w:rFonts w:ascii="Cambria" w:hAnsi="Cambria"/>
          <w:sz w:val="22"/>
          <w:szCs w:val="22"/>
        </w:rPr>
        <w:t>4</w:t>
      </w:r>
      <w:r w:rsidRPr="00376117">
        <w:rPr>
          <w:rFonts w:ascii="Cambria" w:hAnsi="Cambria"/>
          <w:sz w:val="22"/>
          <w:szCs w:val="22"/>
        </w:rPr>
        <w:t>.00.</w:t>
      </w:r>
    </w:p>
    <w:p w14:paraId="3CC2D841" w14:textId="33132975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6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6669B78B" w:rsidR="00376117" w:rsidRPr="004F5556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trike/>
          <w:sz w:val="22"/>
          <w:szCs w:val="22"/>
        </w:rPr>
      </w:pPr>
      <w:r w:rsidRPr="004F5556">
        <w:rPr>
          <w:rFonts w:ascii="Cambria" w:hAnsi="Cambria"/>
          <w:sz w:val="22"/>
          <w:szCs w:val="22"/>
        </w:rPr>
        <w:t xml:space="preserve">Płatność </w:t>
      </w:r>
      <w:r w:rsidR="005E09F4" w:rsidRPr="004F5556">
        <w:rPr>
          <w:rFonts w:ascii="Cambria" w:hAnsi="Cambria"/>
          <w:sz w:val="22"/>
          <w:szCs w:val="22"/>
        </w:rPr>
        <w:t>wynagrodzenia z tytułu dostawy Wyrobów M</w:t>
      </w:r>
      <w:r w:rsidRPr="004F5556">
        <w:rPr>
          <w:rFonts w:ascii="Cambria" w:hAnsi="Cambria"/>
          <w:sz w:val="22"/>
          <w:szCs w:val="22"/>
        </w:rPr>
        <w:t xml:space="preserve">edycznych będzie dokonywana </w:t>
      </w:r>
      <w:r w:rsidR="005E09F4" w:rsidRPr="004F5556">
        <w:rPr>
          <w:rFonts w:ascii="Cambria" w:hAnsi="Cambria"/>
          <w:sz w:val="22"/>
          <w:szCs w:val="22"/>
        </w:rPr>
        <w:br/>
      </w:r>
      <w:r w:rsidRPr="004F5556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 w:rsidRPr="004F5556">
        <w:rPr>
          <w:rFonts w:ascii="Cambria" w:hAnsi="Cambria"/>
          <w:sz w:val="22"/>
          <w:szCs w:val="22"/>
        </w:rPr>
        <w:t xml:space="preserve">do Zamawiającego </w:t>
      </w:r>
      <w:r w:rsidRPr="004F5556">
        <w:rPr>
          <w:rFonts w:ascii="Cambria" w:hAnsi="Cambria"/>
          <w:sz w:val="22"/>
          <w:szCs w:val="22"/>
        </w:rPr>
        <w:t>prawidłowo wystawionej faktury</w:t>
      </w:r>
      <w:r w:rsidR="00FE75FA" w:rsidRPr="004F5556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9BBE080" w14:textId="77777777" w:rsidR="008A79E5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Dostawca zobowiązuje się</w:t>
      </w:r>
      <w:r w:rsidR="00036F8D" w:rsidRPr="009F1096">
        <w:rPr>
          <w:rFonts w:ascii="Cambria" w:hAnsi="Cambria"/>
          <w:sz w:val="22"/>
          <w:szCs w:val="22"/>
        </w:rPr>
        <w:t xml:space="preserve"> do sygnowania faktury numerem U</w:t>
      </w:r>
      <w:r w:rsidRPr="009F1096">
        <w:rPr>
          <w:rFonts w:ascii="Cambria" w:hAnsi="Cambria"/>
          <w:sz w:val="22"/>
          <w:szCs w:val="22"/>
        </w:rPr>
        <w:t>mowy</w:t>
      </w:r>
      <w:r w:rsidR="009F1096">
        <w:rPr>
          <w:rFonts w:ascii="Cambria" w:hAnsi="Cambria"/>
          <w:sz w:val="22"/>
          <w:szCs w:val="22"/>
        </w:rPr>
        <w:t>.</w:t>
      </w:r>
    </w:p>
    <w:p w14:paraId="1A2A3981" w14:textId="3010C6CF" w:rsidR="006B1E6F" w:rsidRPr="005A4BB6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8A79E5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60ECBD30" w14:textId="4CFD1848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7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50F31B38" w:rsidR="00376117" w:rsidRPr="005A4BB6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28713989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8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47101C6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</w:t>
      </w:r>
      <w:r w:rsidR="0037354C">
        <w:rPr>
          <w:rFonts w:ascii="Cambria" w:hAnsi="Cambria"/>
          <w:sz w:val="22"/>
          <w:szCs w:val="22"/>
        </w:rPr>
        <w:t>2</w:t>
      </w:r>
      <w:r w:rsidRPr="00376117">
        <w:rPr>
          <w:rFonts w:ascii="Cambria" w:hAnsi="Cambria"/>
          <w:sz w:val="22"/>
          <w:szCs w:val="22"/>
        </w:rPr>
        <w:t>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7656C40B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</w:t>
      </w:r>
      <w:r w:rsidR="00523B78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 xml:space="preserve">ględem terminu określonego w § </w:t>
      </w:r>
      <w:r w:rsidR="00853063">
        <w:rPr>
          <w:rFonts w:ascii="Cambria" w:hAnsi="Cambria"/>
          <w:sz w:val="22"/>
          <w:szCs w:val="22"/>
        </w:rPr>
        <w:t>6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C64998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523B78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 xml:space="preserve">nym w § </w:t>
      </w:r>
      <w:r w:rsidR="00853063">
        <w:rPr>
          <w:rFonts w:ascii="Cambria" w:hAnsi="Cambria"/>
          <w:sz w:val="22"/>
          <w:szCs w:val="22"/>
        </w:rPr>
        <w:t>8</w:t>
      </w:r>
      <w:r w:rsidR="0015171B">
        <w:rPr>
          <w:rFonts w:ascii="Cambria" w:hAnsi="Cambria"/>
          <w:sz w:val="22"/>
          <w:szCs w:val="22"/>
        </w:rPr>
        <w:t xml:space="preserve">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1A036B30" w:rsidR="006B1E6F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</w:t>
      </w:r>
      <w:r w:rsidRPr="00376117">
        <w:rPr>
          <w:rFonts w:ascii="Cambria" w:hAnsi="Cambria"/>
          <w:sz w:val="22"/>
          <w:szCs w:val="22"/>
        </w:rPr>
        <w:lastRenderedPageBreak/>
        <w:t xml:space="preserve">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13CB4035" w:rsidR="006B1E6F" w:rsidRPr="009F1096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Maksymalna wysokości kar umownych jaką strony mogą dochodzić na podstawie umowy </w:t>
      </w:r>
      <w:r w:rsidR="0037354C">
        <w:rPr>
          <w:rFonts w:ascii="Cambria" w:hAnsi="Cambria"/>
          <w:sz w:val="22"/>
          <w:szCs w:val="22"/>
        </w:rPr>
        <w:t>2</w:t>
      </w:r>
      <w:r>
        <w:rPr>
          <w:rFonts w:ascii="Cambria" w:hAnsi="Cambria"/>
          <w:sz w:val="22"/>
          <w:szCs w:val="22"/>
        </w:rPr>
        <w:t>0% wartości umowy.</w:t>
      </w:r>
    </w:p>
    <w:p w14:paraId="3FA466D7" w14:textId="06F3E0F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9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EEA132E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 w:rsidRPr="005A4BB6">
        <w:rPr>
          <w:rFonts w:ascii="Cambria" w:hAnsi="Cambria"/>
          <w:b/>
          <w:bCs/>
          <w:sz w:val="22"/>
          <w:szCs w:val="22"/>
        </w:rPr>
        <w:t>24</w:t>
      </w:r>
      <w:r w:rsidR="005947DC" w:rsidRPr="005A4BB6">
        <w:rPr>
          <w:rFonts w:ascii="Cambria" w:hAnsi="Cambria"/>
          <w:b/>
          <w:bCs/>
          <w:sz w:val="22"/>
          <w:szCs w:val="22"/>
        </w:rPr>
        <w:t xml:space="preserve"> miesi</w:t>
      </w:r>
      <w:r w:rsidR="008F4DA6" w:rsidRPr="005A4BB6">
        <w:rPr>
          <w:rFonts w:ascii="Cambria" w:hAnsi="Cambria"/>
          <w:b/>
          <w:bCs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>mowy</w:t>
      </w:r>
      <w:r w:rsidR="00F17407">
        <w:rPr>
          <w:rFonts w:ascii="Cambria" w:hAnsi="Cambria"/>
          <w:sz w:val="22"/>
          <w:szCs w:val="22"/>
        </w:rPr>
        <w:t>.</w:t>
      </w:r>
    </w:p>
    <w:p w14:paraId="60941DA2" w14:textId="08A5497C" w:rsidR="00312648" w:rsidRPr="005A4BB6" w:rsidRDefault="005947DC" w:rsidP="0037354C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141DFE">
        <w:rPr>
          <w:rFonts w:ascii="Cambria" w:hAnsi="Cambria"/>
          <w:sz w:val="22"/>
          <w:szCs w:val="22"/>
        </w:rPr>
        <w:t>, jednak na okres nie dłuższy niż 6 miesięcy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2D41A9FE" w14:textId="7FE115A5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</w:t>
      </w:r>
      <w:r w:rsidR="0073528E">
        <w:rPr>
          <w:rFonts w:ascii="Cambria" w:hAnsi="Cambria"/>
          <w:b/>
          <w:sz w:val="22"/>
          <w:szCs w:val="22"/>
        </w:rPr>
        <w:t>0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64AB157E" w14:textId="68ED3F26" w:rsidR="006B1E6F" w:rsidRPr="00835C86" w:rsidRDefault="006B1E6F" w:rsidP="006B1E6F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  <w:lang w:val="en-US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</w:t>
      </w:r>
      <w:r w:rsidR="00141DFE">
        <w:rPr>
          <w:rFonts w:ascii="Cambria" w:hAnsi="Cambria"/>
          <w:sz w:val="22"/>
          <w:szCs w:val="22"/>
        </w:rPr>
        <w:t>Kierownik Apteki Szpitalnej</w:t>
      </w:r>
      <w:r w:rsidR="005947DC">
        <w:rPr>
          <w:rFonts w:ascii="Cambria" w:hAnsi="Cambria"/>
          <w:sz w:val="22"/>
          <w:szCs w:val="22"/>
        </w:rPr>
        <w:t xml:space="preserve"> , tel. </w:t>
      </w:r>
      <w:r w:rsidR="005947DC" w:rsidRPr="00835C86">
        <w:rPr>
          <w:rFonts w:ascii="Cambria" w:hAnsi="Cambria"/>
          <w:sz w:val="22"/>
          <w:szCs w:val="22"/>
          <w:lang w:val="en-US"/>
        </w:rPr>
        <w:t>(12) 622-93-</w:t>
      </w:r>
      <w:r w:rsidR="00141DFE" w:rsidRPr="00835C86">
        <w:rPr>
          <w:rFonts w:ascii="Cambria" w:hAnsi="Cambria"/>
          <w:sz w:val="22"/>
          <w:szCs w:val="22"/>
          <w:lang w:val="en-US"/>
        </w:rPr>
        <w:t>27</w:t>
      </w:r>
      <w:r w:rsidR="005947DC" w:rsidRPr="00835C86">
        <w:rPr>
          <w:rFonts w:ascii="Cambria" w:hAnsi="Cambria"/>
          <w:sz w:val="22"/>
          <w:szCs w:val="22"/>
          <w:lang w:val="en-US"/>
        </w:rPr>
        <w:t xml:space="preserve">, </w:t>
      </w:r>
      <w:proofErr w:type="spellStart"/>
      <w:r w:rsidR="005947DC" w:rsidRPr="00835C86">
        <w:rPr>
          <w:rFonts w:ascii="Cambria" w:hAnsi="Cambria"/>
          <w:sz w:val="22"/>
          <w:szCs w:val="22"/>
          <w:lang w:val="en-US"/>
        </w:rPr>
        <w:t>adres</w:t>
      </w:r>
      <w:proofErr w:type="spellEnd"/>
      <w:r w:rsidR="005947DC" w:rsidRPr="00835C86">
        <w:rPr>
          <w:rFonts w:ascii="Cambria" w:hAnsi="Cambria"/>
          <w:sz w:val="22"/>
          <w:szCs w:val="22"/>
          <w:lang w:val="en-US"/>
        </w:rPr>
        <w:t xml:space="preserve"> e-mail: </w:t>
      </w:r>
      <w:r w:rsidR="00E54D9B" w:rsidRPr="00835C86">
        <w:rPr>
          <w:rFonts w:ascii="Cambria" w:hAnsi="Cambria"/>
          <w:sz w:val="22"/>
          <w:szCs w:val="22"/>
          <w:lang w:val="en-US"/>
        </w:rPr>
        <w:t>apteka@zeromski-szpital.pl</w:t>
      </w:r>
    </w:p>
    <w:p w14:paraId="12646B27" w14:textId="514424B0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1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15BC06FC" w:rsidR="00C02ED3" w:rsidRPr="009F1096" w:rsidRDefault="005947DC" w:rsidP="009F1096">
      <w:pPr>
        <w:spacing w:after="12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Zamawiającemu</w:t>
      </w:r>
      <w:r w:rsidR="006B1E6F" w:rsidRPr="009F1096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 w:rsidRPr="009F1096">
        <w:rPr>
          <w:rFonts w:ascii="Cambria" w:hAnsi="Cambria"/>
          <w:sz w:val="22"/>
          <w:szCs w:val="22"/>
        </w:rPr>
        <w:t xml:space="preserve">w wysokości obliczonej jak w § </w:t>
      </w:r>
      <w:r w:rsidR="005A4BB6">
        <w:rPr>
          <w:rFonts w:ascii="Cambria" w:hAnsi="Cambria"/>
          <w:sz w:val="22"/>
          <w:szCs w:val="22"/>
        </w:rPr>
        <w:t>8</w:t>
      </w:r>
      <w:r w:rsidR="006B1E6F" w:rsidRPr="009F1096">
        <w:rPr>
          <w:rFonts w:ascii="Cambria" w:hAnsi="Cambria"/>
          <w:sz w:val="22"/>
          <w:szCs w:val="22"/>
        </w:rPr>
        <w:t xml:space="preserve"> ust. 2 pkt. 1 </w:t>
      </w:r>
      <w:r w:rsidRPr="009F1096">
        <w:rPr>
          <w:rFonts w:ascii="Cambria" w:hAnsi="Cambria"/>
          <w:sz w:val="22"/>
          <w:szCs w:val="22"/>
        </w:rPr>
        <w:t xml:space="preserve">Umowy </w:t>
      </w:r>
      <w:r w:rsidRPr="009F1096">
        <w:rPr>
          <w:rFonts w:ascii="Cambria" w:hAnsi="Cambria"/>
          <w:sz w:val="22"/>
          <w:szCs w:val="22"/>
        </w:rPr>
        <w:br/>
      </w:r>
      <w:r w:rsidR="006B1E6F" w:rsidRPr="009F1096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59489FF1" w14:textId="6719A2EE" w:rsidR="00F759E8" w:rsidRPr="0037354C" w:rsidRDefault="006B1E6F" w:rsidP="00F759E8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522CD091" w14:textId="439E60D8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2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0215F0DB" w:rsidR="006B1E6F" w:rsidRDefault="006B1E6F" w:rsidP="00605F3F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605F3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 w:rsidRPr="00605F3F">
        <w:rPr>
          <w:rFonts w:ascii="Cambria" w:hAnsi="Cambria"/>
          <w:sz w:val="22"/>
          <w:szCs w:val="22"/>
        </w:rPr>
        <w:t>e U</w:t>
      </w:r>
      <w:r w:rsidRPr="00605F3F">
        <w:rPr>
          <w:rFonts w:ascii="Cambria" w:hAnsi="Cambria"/>
          <w:sz w:val="22"/>
          <w:szCs w:val="22"/>
        </w:rPr>
        <w:t xml:space="preserve">mowy nie leży w interesie publicznym, czego nie można było </w:t>
      </w:r>
      <w:r w:rsidR="008E2947" w:rsidRPr="00605F3F">
        <w:rPr>
          <w:rFonts w:ascii="Cambria" w:hAnsi="Cambria"/>
          <w:sz w:val="22"/>
          <w:szCs w:val="22"/>
        </w:rPr>
        <w:t>przewidzieć w chwili zawarcia, U</w:t>
      </w:r>
      <w:r w:rsidRPr="00605F3F">
        <w:rPr>
          <w:rFonts w:ascii="Cambria" w:hAnsi="Cambria"/>
          <w:sz w:val="22"/>
          <w:szCs w:val="22"/>
        </w:rPr>
        <w:t xml:space="preserve">mowy </w:t>
      </w:r>
      <w:r w:rsidR="008E2947" w:rsidRPr="00605F3F">
        <w:rPr>
          <w:rFonts w:ascii="Cambria" w:hAnsi="Cambria"/>
          <w:sz w:val="22"/>
          <w:szCs w:val="22"/>
        </w:rPr>
        <w:t>Zamawiający</w:t>
      </w:r>
      <w:r w:rsidRPr="00605F3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471F76B2" w:rsidR="00411E04" w:rsidRPr="005A4BB6" w:rsidRDefault="00605F3F" w:rsidP="008E2947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7E0AB6">
        <w:rPr>
          <w:rFonts w:cs="Times New Roman"/>
          <w:sz w:val="22"/>
          <w:szCs w:val="22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narodowego.</w:t>
      </w:r>
    </w:p>
    <w:p w14:paraId="3E4FBB90" w14:textId="2048430B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3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53D4245" w14:textId="77777777" w:rsidR="00F17407" w:rsidRDefault="00F17407" w:rsidP="005A4BB6">
      <w:pPr>
        <w:rPr>
          <w:rFonts w:ascii="Cambria" w:hAnsi="Cambria"/>
          <w:b/>
          <w:sz w:val="22"/>
          <w:szCs w:val="22"/>
        </w:rPr>
      </w:pPr>
    </w:p>
    <w:p w14:paraId="2C0F0DE8" w14:textId="54EEB908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4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lastRenderedPageBreak/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2A5CD807" w14:textId="77777777" w:rsid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49311B7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stawki podatku od towarów i usług oraz podatku akcyzowego</w:t>
      </w:r>
    </w:p>
    <w:p w14:paraId="456747F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50034C8D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093CCA0F" w14:textId="299C9125" w:rsidR="0037354C" w:rsidRP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zasad gromadzenia i wysokości wpłat do pracowniczych planów kapitałowych,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o których mowa w ustawie z dnia 4 października 2018 r. o pracowniczych planach kapitałowych (Dz. U. poz. 2215 oraz z 2019 r. poz. 1074 i 1572)</w:t>
      </w:r>
    </w:p>
    <w:p w14:paraId="7C204569" w14:textId="77777777" w:rsidR="0037354C" w:rsidRPr="0037354C" w:rsidRDefault="0037354C" w:rsidP="0037354C">
      <w:pPr>
        <w:pStyle w:val="Akapitzlist"/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- jeżeli zmiany te będą miały wpływ na koszty wykonania zamówienia przez wykonawcę.</w:t>
      </w:r>
    </w:p>
    <w:p w14:paraId="7D13D489" w14:textId="11D4B368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Zmiana wysokości wynagrodzenia obowiązywać będzie od dnia wejścia w życie zmian,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powyżej.</w:t>
      </w:r>
    </w:p>
    <w:p w14:paraId="7CCD94A9" w14:textId="3B974E71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wypadku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75CD1233" w14:textId="12C20F1B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powyżej, wynagrodzenie Wykonawcy ulegnie zmianie o wartość wzrostu całkowitego kosztu Wykonawcy wynikającą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ze zwiększenia wynagrodzeń osób bezpośrednio wykonujących zamówienie do wysokości </w:t>
      </w:r>
      <w:r w:rsidRPr="0037354C">
        <w:rPr>
          <w:rFonts w:ascii="Cambria" w:hAnsi="Cambria"/>
          <w:sz w:val="22"/>
          <w:szCs w:val="22"/>
        </w:rPr>
        <w:lastRenderedPageBreak/>
        <w:t>aktualnie obowiązującego minimalnego wynagrodzenia, z uwzględnieniem wszystkich obciążeń publicznoprawnych od kwoty wzrostu minimalnego wynagrodzenia.</w:t>
      </w:r>
    </w:p>
    <w:p w14:paraId="574023A4" w14:textId="1C3FF479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zmian, 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2A420D2" w14:textId="778764A5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 wyjątkiem sytuacji,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wprowadzenie zmian wysokości wynagrodzenia wymaga uprzedniego złożenia przez Wykonawcę oświadczenia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- 4) powyżej, a także przedłożenia wszystkich dokumentów, w tym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w szczególności umów o pracę lub zlecenia (przed ich aneksowaniem i po ich aneksowaniu), z których będzie wynikał wzrost kosztów realizacji Umowy przez Wykonawcę.</w:t>
      </w:r>
    </w:p>
    <w:p w14:paraId="13BD5E4E" w14:textId="77777777" w:rsidR="0073528E" w:rsidRDefault="009E2B6E" w:rsidP="0073528E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86C718C" w14:textId="252A31C5" w:rsidR="0073528E" w:rsidRPr="0073528E" w:rsidRDefault="0073528E" w:rsidP="0073528E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3528E">
        <w:rPr>
          <w:sz w:val="22"/>
          <w:szCs w:val="22"/>
        </w:rPr>
        <w:t xml:space="preserve">Zamawiający dopuszcza możliwość zmiany wynagrodzenia Wykonawcy, na </w:t>
      </w:r>
      <w:r w:rsidR="00BC1202" w:rsidRPr="0073528E">
        <w:rPr>
          <w:sz w:val="22"/>
          <w:szCs w:val="22"/>
        </w:rPr>
        <w:t>podstawie</w:t>
      </w:r>
      <w:r w:rsidRPr="0073528E">
        <w:rPr>
          <w:sz w:val="22"/>
          <w:szCs w:val="22"/>
        </w:rPr>
        <w:t xml:space="preserve"> art. 439 </w:t>
      </w:r>
      <w:proofErr w:type="spellStart"/>
      <w:r w:rsidRPr="0073528E">
        <w:rPr>
          <w:sz w:val="22"/>
          <w:szCs w:val="22"/>
        </w:rPr>
        <w:t>p.z.p</w:t>
      </w:r>
      <w:proofErr w:type="spellEnd"/>
      <w:r w:rsidRPr="0073528E">
        <w:rPr>
          <w:sz w:val="22"/>
          <w:szCs w:val="22"/>
        </w:rPr>
        <w:t xml:space="preserve">. w przypadku zmiany cen materiałów związanych z realizacją zamówienia (waloryzacja). Zamawiający określa, że: </w:t>
      </w:r>
    </w:p>
    <w:p w14:paraId="034CECDE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3927AE6E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przy zmianie wynagrodzenia strony będą brały pod uwagę wyłącznie faktycznie koszty ponoszone przez Wykonawcę;</w:t>
      </w:r>
    </w:p>
    <w:p w14:paraId="425B8B21" w14:textId="091923A4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będzie podlegało waloryzacji, gdy wartość zmiany kosztów związanych z realizacją zamówienia przekroczy 1</w:t>
      </w:r>
      <w:r>
        <w:rPr>
          <w:sz w:val="22"/>
          <w:szCs w:val="22"/>
        </w:rPr>
        <w:t>0</w:t>
      </w:r>
      <w:r w:rsidRPr="005F628C">
        <w:rPr>
          <w:sz w:val="22"/>
          <w:szCs w:val="22"/>
        </w:rPr>
        <w:t xml:space="preserve"> % w stosunku do kosztów z chwili zawarcia umowy.</w:t>
      </w:r>
    </w:p>
    <w:p w14:paraId="4CF54150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77D7691C" w14:textId="6C264623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   będzie    podlegało    waloryzacji    maksymalnie  do 2</w:t>
      </w:r>
      <w:r>
        <w:rPr>
          <w:sz w:val="22"/>
          <w:szCs w:val="22"/>
        </w:rPr>
        <w:t>5</w:t>
      </w:r>
      <w:r w:rsidRPr="005F628C">
        <w:rPr>
          <w:sz w:val="22"/>
          <w:szCs w:val="22"/>
        </w:rPr>
        <w:t xml:space="preserve">% wynagrodzenia, o którym </w:t>
      </w:r>
      <w:r>
        <w:rPr>
          <w:sz w:val="22"/>
          <w:szCs w:val="22"/>
        </w:rPr>
        <w:t xml:space="preserve">w </w:t>
      </w:r>
      <w:r w:rsidRPr="005F628C">
        <w:rPr>
          <w:sz w:val="22"/>
          <w:szCs w:val="22"/>
        </w:rPr>
        <w:t xml:space="preserve"> Umow</w:t>
      </w:r>
      <w:r>
        <w:rPr>
          <w:sz w:val="22"/>
          <w:szCs w:val="22"/>
        </w:rPr>
        <w:t>ie</w:t>
      </w:r>
      <w:r w:rsidRPr="005F628C">
        <w:rPr>
          <w:sz w:val="22"/>
          <w:szCs w:val="22"/>
        </w:rPr>
        <w:t>,</w:t>
      </w:r>
    </w:p>
    <w:p w14:paraId="1DE84937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7146F706" w14:textId="3D228C79" w:rsidR="00F759E8" w:rsidRPr="005A4BB6" w:rsidRDefault="0073528E" w:rsidP="006B1E6F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zmiana wysokości wynagrodzenia opisana w niniejszym ustępie następuje w przypadku ziszczenia się powyższych warunków.</w:t>
      </w:r>
    </w:p>
    <w:p w14:paraId="4A7F8B34" w14:textId="09BD8096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73528E">
        <w:rPr>
          <w:rFonts w:ascii="Cambria" w:hAnsi="Cambria"/>
          <w:b/>
          <w:sz w:val="22"/>
          <w:szCs w:val="22"/>
        </w:rPr>
        <w:t>5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26F99173" w:rsidR="006B1E6F" w:rsidRPr="0037354C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F17407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5A4BB6">
        <w:rPr>
          <w:rFonts w:ascii="Cambria" w:hAnsi="Cambria"/>
          <w:sz w:val="22"/>
          <w:szCs w:val="22"/>
        </w:rPr>
        <w:t>jeden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Pr="00312648">
        <w:rPr>
          <w:rFonts w:ascii="Cambria" w:hAnsi="Cambria"/>
          <w:sz w:val="22"/>
          <w:szCs w:val="22"/>
        </w:rPr>
        <w:t>Zamawiającego</w:t>
      </w:r>
      <w:r w:rsidR="005A4BB6">
        <w:rPr>
          <w:rFonts w:ascii="Cambria" w:hAnsi="Cambria"/>
          <w:sz w:val="22"/>
          <w:szCs w:val="22"/>
        </w:rPr>
        <w:t xml:space="preserve"> oraz</w:t>
      </w:r>
      <w:r w:rsidR="006B1E6F" w:rsidRPr="00312648">
        <w:rPr>
          <w:rFonts w:ascii="Cambria" w:hAnsi="Cambria"/>
          <w:sz w:val="22"/>
          <w:szCs w:val="22"/>
        </w:rPr>
        <w:t xml:space="preserve"> jeden dla Dostawcy.</w:t>
      </w: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1DA4906F" w:rsidR="007853DE" w:rsidRPr="006B1E6F" w:rsidRDefault="009E2B6E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27E4D" w14:textId="77777777" w:rsidR="00CC3BCC" w:rsidRDefault="00CC3BCC" w:rsidP="006B1E6F">
      <w:r>
        <w:separator/>
      </w:r>
    </w:p>
  </w:endnote>
  <w:endnote w:type="continuationSeparator" w:id="0">
    <w:p w14:paraId="428507AB" w14:textId="77777777" w:rsidR="00CC3BCC" w:rsidRDefault="00CC3BCC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A5D52" w14:textId="77777777" w:rsidR="00CC3BCC" w:rsidRDefault="00CC3BCC" w:rsidP="006B1E6F">
      <w:r>
        <w:separator/>
      </w:r>
    </w:p>
  </w:footnote>
  <w:footnote w:type="continuationSeparator" w:id="0">
    <w:p w14:paraId="51D886CA" w14:textId="77777777" w:rsidR="00CC3BCC" w:rsidRDefault="00CC3BCC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3F81A4C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</w:t>
    </w:r>
    <w:r w:rsidR="00B62C54">
      <w:rPr>
        <w:i/>
        <w:sz w:val="22"/>
        <w:szCs w:val="22"/>
      </w:rPr>
      <w:t xml:space="preserve">6 </w:t>
    </w:r>
    <w:r w:rsidRPr="006B1E6F"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C254E"/>
    <w:multiLevelType w:val="hybridMultilevel"/>
    <w:tmpl w:val="3AC88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50FA"/>
    <w:multiLevelType w:val="hybridMultilevel"/>
    <w:tmpl w:val="45D0A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22B9E"/>
    <w:multiLevelType w:val="hybridMultilevel"/>
    <w:tmpl w:val="27E0438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5C68F0E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637511">
    <w:abstractNumId w:val="6"/>
  </w:num>
  <w:num w:numId="2" w16cid:durableId="730345281">
    <w:abstractNumId w:val="16"/>
  </w:num>
  <w:num w:numId="3" w16cid:durableId="1830510968">
    <w:abstractNumId w:val="20"/>
  </w:num>
  <w:num w:numId="4" w16cid:durableId="192810599">
    <w:abstractNumId w:val="12"/>
  </w:num>
  <w:num w:numId="5" w16cid:durableId="599024399">
    <w:abstractNumId w:val="11"/>
  </w:num>
  <w:num w:numId="6" w16cid:durableId="262494372">
    <w:abstractNumId w:val="27"/>
  </w:num>
  <w:num w:numId="7" w16cid:durableId="658387403">
    <w:abstractNumId w:val="5"/>
  </w:num>
  <w:num w:numId="8" w16cid:durableId="1611350716">
    <w:abstractNumId w:val="14"/>
  </w:num>
  <w:num w:numId="9" w16cid:durableId="470710507">
    <w:abstractNumId w:val="28"/>
  </w:num>
  <w:num w:numId="10" w16cid:durableId="699818935">
    <w:abstractNumId w:val="1"/>
  </w:num>
  <w:num w:numId="11" w16cid:durableId="2111312237">
    <w:abstractNumId w:val="22"/>
  </w:num>
  <w:num w:numId="12" w16cid:durableId="910121005">
    <w:abstractNumId w:val="10"/>
  </w:num>
  <w:num w:numId="13" w16cid:durableId="1106735039">
    <w:abstractNumId w:val="4"/>
  </w:num>
  <w:num w:numId="14" w16cid:durableId="1360934212">
    <w:abstractNumId w:val="8"/>
  </w:num>
  <w:num w:numId="15" w16cid:durableId="204876853">
    <w:abstractNumId w:val="18"/>
  </w:num>
  <w:num w:numId="16" w16cid:durableId="1523400785">
    <w:abstractNumId w:val="3"/>
  </w:num>
  <w:num w:numId="17" w16cid:durableId="285553397">
    <w:abstractNumId w:val="19"/>
  </w:num>
  <w:num w:numId="18" w16cid:durableId="1312515492">
    <w:abstractNumId w:val="17"/>
  </w:num>
  <w:num w:numId="19" w16cid:durableId="1493793771">
    <w:abstractNumId w:val="25"/>
  </w:num>
  <w:num w:numId="20" w16cid:durableId="979505453">
    <w:abstractNumId w:val="26"/>
  </w:num>
  <w:num w:numId="21" w16cid:durableId="491456128">
    <w:abstractNumId w:val="21"/>
  </w:num>
  <w:num w:numId="22" w16cid:durableId="365914103">
    <w:abstractNumId w:val="9"/>
  </w:num>
  <w:num w:numId="23" w16cid:durableId="976301061">
    <w:abstractNumId w:val="23"/>
  </w:num>
  <w:num w:numId="24" w16cid:durableId="116797387">
    <w:abstractNumId w:val="24"/>
  </w:num>
  <w:num w:numId="25" w16cid:durableId="1318152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86544358">
    <w:abstractNumId w:val="7"/>
  </w:num>
  <w:num w:numId="27" w16cid:durableId="937835103">
    <w:abstractNumId w:val="15"/>
  </w:num>
  <w:num w:numId="28" w16cid:durableId="214897222">
    <w:abstractNumId w:val="13"/>
  </w:num>
  <w:num w:numId="29" w16cid:durableId="98477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0623D"/>
    <w:rsid w:val="00036F8D"/>
    <w:rsid w:val="0008388A"/>
    <w:rsid w:val="00090024"/>
    <w:rsid w:val="0009312C"/>
    <w:rsid w:val="0010134D"/>
    <w:rsid w:val="001233F9"/>
    <w:rsid w:val="001331DD"/>
    <w:rsid w:val="00141DFE"/>
    <w:rsid w:val="0015171B"/>
    <w:rsid w:val="00167F44"/>
    <w:rsid w:val="00200FC5"/>
    <w:rsid w:val="00235861"/>
    <w:rsid w:val="002416C5"/>
    <w:rsid w:val="00292C57"/>
    <w:rsid w:val="002A38DD"/>
    <w:rsid w:val="0030426D"/>
    <w:rsid w:val="00312648"/>
    <w:rsid w:val="00327EDC"/>
    <w:rsid w:val="00331800"/>
    <w:rsid w:val="0037354C"/>
    <w:rsid w:val="00376117"/>
    <w:rsid w:val="003A0FFA"/>
    <w:rsid w:val="003C3FE3"/>
    <w:rsid w:val="003E4060"/>
    <w:rsid w:val="00411E04"/>
    <w:rsid w:val="00433299"/>
    <w:rsid w:val="004438C5"/>
    <w:rsid w:val="00494B95"/>
    <w:rsid w:val="004B4949"/>
    <w:rsid w:val="004F41B1"/>
    <w:rsid w:val="004F5556"/>
    <w:rsid w:val="00502D3E"/>
    <w:rsid w:val="00523B78"/>
    <w:rsid w:val="005348A7"/>
    <w:rsid w:val="00544891"/>
    <w:rsid w:val="005947DC"/>
    <w:rsid w:val="005A4BB6"/>
    <w:rsid w:val="005D4CE2"/>
    <w:rsid w:val="005E09F4"/>
    <w:rsid w:val="00605F3F"/>
    <w:rsid w:val="00674CAD"/>
    <w:rsid w:val="006A75C6"/>
    <w:rsid w:val="006B1E6F"/>
    <w:rsid w:val="0073528E"/>
    <w:rsid w:val="00780700"/>
    <w:rsid w:val="007853DE"/>
    <w:rsid w:val="00795D93"/>
    <w:rsid w:val="007A68FB"/>
    <w:rsid w:val="007E0AB6"/>
    <w:rsid w:val="008141FE"/>
    <w:rsid w:val="00835C86"/>
    <w:rsid w:val="00844649"/>
    <w:rsid w:val="00853063"/>
    <w:rsid w:val="008A79E5"/>
    <w:rsid w:val="008C33C4"/>
    <w:rsid w:val="008E2947"/>
    <w:rsid w:val="008F4DA6"/>
    <w:rsid w:val="0092089A"/>
    <w:rsid w:val="009555F0"/>
    <w:rsid w:val="00964276"/>
    <w:rsid w:val="00996E84"/>
    <w:rsid w:val="009A2CCF"/>
    <w:rsid w:val="009A4908"/>
    <w:rsid w:val="009E2B6E"/>
    <w:rsid w:val="009F1096"/>
    <w:rsid w:val="00AF269F"/>
    <w:rsid w:val="00B17A97"/>
    <w:rsid w:val="00B62C54"/>
    <w:rsid w:val="00BC1202"/>
    <w:rsid w:val="00BF1D88"/>
    <w:rsid w:val="00C02ED3"/>
    <w:rsid w:val="00C11BB5"/>
    <w:rsid w:val="00C55ABB"/>
    <w:rsid w:val="00C66587"/>
    <w:rsid w:val="00CA00ED"/>
    <w:rsid w:val="00CC3BCC"/>
    <w:rsid w:val="00D21E11"/>
    <w:rsid w:val="00D61662"/>
    <w:rsid w:val="00D87291"/>
    <w:rsid w:val="00DA6995"/>
    <w:rsid w:val="00DF3075"/>
    <w:rsid w:val="00E23E0C"/>
    <w:rsid w:val="00E54D9B"/>
    <w:rsid w:val="00E626AF"/>
    <w:rsid w:val="00EC2A25"/>
    <w:rsid w:val="00EC4553"/>
    <w:rsid w:val="00EC7B40"/>
    <w:rsid w:val="00F16670"/>
    <w:rsid w:val="00F17407"/>
    <w:rsid w:val="00F759E8"/>
    <w:rsid w:val="00F878B5"/>
    <w:rsid w:val="00FC2319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2331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Anna Oramus-Myjak</cp:lastModifiedBy>
  <cp:revision>3</cp:revision>
  <cp:lastPrinted>2022-02-08T12:49:00Z</cp:lastPrinted>
  <dcterms:created xsi:type="dcterms:W3CDTF">2025-04-17T08:14:00Z</dcterms:created>
  <dcterms:modified xsi:type="dcterms:W3CDTF">2025-04-17T08:27:00Z</dcterms:modified>
</cp:coreProperties>
</file>