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18122E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18122E">
        <w:rPr>
          <w:rFonts w:ascii="Times New Roman" w:eastAsia="Times New Roman" w:hAnsi="Times New Roman"/>
          <w:b/>
          <w:lang w:eastAsia="pl-PL"/>
        </w:rPr>
        <w:t xml:space="preserve">Załącznik nr </w:t>
      </w:r>
      <w:r w:rsidR="007F1D03" w:rsidRPr="0018122E">
        <w:rPr>
          <w:rFonts w:ascii="Times New Roman" w:eastAsia="Times New Roman" w:hAnsi="Times New Roman"/>
          <w:b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18122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18122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F1D03" w:rsidRPr="007F1D03">
        <w:rPr>
          <w:rFonts w:eastAsia="Times New Roman" w:cs="Calibri"/>
          <w:b/>
          <w:lang w:eastAsia="pl-PL"/>
        </w:rPr>
        <w:t xml:space="preserve">Przewóz osób na trasach krajowych i zagranicznych w ramach zajęć terenowych z atrakcji </w:t>
      </w:r>
      <w:proofErr w:type="spellStart"/>
      <w:r w:rsidR="007F1D03" w:rsidRPr="007F1D03">
        <w:rPr>
          <w:rFonts w:eastAsia="Times New Roman" w:cs="Calibri"/>
          <w:b/>
          <w:lang w:eastAsia="pl-PL"/>
        </w:rPr>
        <w:t>geoturystycznych</w:t>
      </w:r>
      <w:proofErr w:type="spellEnd"/>
      <w:r w:rsidR="007F1D03" w:rsidRPr="007F1D03">
        <w:rPr>
          <w:rFonts w:eastAsia="Times New Roman" w:cs="Calibri"/>
          <w:b/>
          <w:lang w:eastAsia="pl-PL"/>
        </w:rPr>
        <w:t xml:space="preserve"> Europy dla studentów </w:t>
      </w:r>
      <w:proofErr w:type="spellStart"/>
      <w:r w:rsidR="007F1D03" w:rsidRPr="007F1D03">
        <w:rPr>
          <w:rFonts w:eastAsia="Times New Roman" w:cs="Calibri"/>
          <w:b/>
          <w:lang w:eastAsia="pl-PL"/>
        </w:rPr>
        <w:t>WGGiOŚ</w:t>
      </w:r>
      <w:proofErr w:type="spellEnd"/>
      <w:r w:rsidR="007F1D03" w:rsidRPr="007F1D03">
        <w:rPr>
          <w:rFonts w:eastAsia="Times New Roman" w:cs="Calibri"/>
          <w:b/>
          <w:lang w:eastAsia="pl-PL"/>
        </w:rPr>
        <w:t xml:space="preserve"> - DE-dzp.272-209/25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18122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18122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18122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18122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18122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18122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18122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18122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12B" w:rsidRDefault="00DB412B" w:rsidP="0038231F">
      <w:pPr>
        <w:spacing w:after="0" w:line="240" w:lineRule="auto"/>
      </w:pPr>
      <w:r>
        <w:separator/>
      </w:r>
    </w:p>
  </w:endnote>
  <w:endnote w:type="continuationSeparator" w:id="0">
    <w:p w:rsidR="00DB412B" w:rsidRDefault="00DB41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D03" w:rsidRDefault="007F1D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D03" w:rsidRDefault="007F1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12B" w:rsidRDefault="00DB412B" w:rsidP="0038231F">
      <w:pPr>
        <w:spacing w:after="0" w:line="240" w:lineRule="auto"/>
      </w:pPr>
      <w:r>
        <w:separator/>
      </w:r>
    </w:p>
  </w:footnote>
  <w:footnote w:type="continuationSeparator" w:id="0">
    <w:p w:rsidR="00DB412B" w:rsidRDefault="00DB412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D03" w:rsidRDefault="007F1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D03" w:rsidRDefault="007F1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D03" w:rsidRDefault="007F1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12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122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D03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412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73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AF4741-782A-437F-8FC9-78DD4255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3446E-B0C9-4F6C-80A4-10BEC6BD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2025-04-09T08:42:00Z</dcterms:created>
  <dcterms:modified xsi:type="dcterms:W3CDTF">2025-04-09T08:42:00Z</dcterms:modified>
</cp:coreProperties>
</file>