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571AAE" w:rsidP="00D665F5">
      <w:pPr>
        <w:spacing w:after="240"/>
        <w:jc w:val="right"/>
        <w:rPr>
          <w:sz w:val="22"/>
          <w:szCs w:val="22"/>
        </w:rPr>
      </w:pPr>
      <w:r w:rsidRPr="00571AA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71AAE">
        <w:rPr>
          <w:sz w:val="22"/>
          <w:szCs w:val="22"/>
        </w:rPr>
        <w:t>2025-04-15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71AAE" w:rsidRPr="00571AAE" w:rsidRDefault="00571AAE" w:rsidP="00577BC6">
      <w:pPr>
        <w:spacing w:after="40"/>
        <w:rPr>
          <w:b/>
          <w:bCs/>
          <w:sz w:val="22"/>
          <w:szCs w:val="22"/>
        </w:rPr>
      </w:pPr>
      <w:r w:rsidRPr="00571AAE">
        <w:rPr>
          <w:b/>
          <w:bCs/>
          <w:sz w:val="22"/>
          <w:szCs w:val="22"/>
        </w:rPr>
        <w:t>Akademia Górniczo - Hutnicza</w:t>
      </w:r>
    </w:p>
    <w:p w:rsidR="00571AAE" w:rsidRPr="00571AAE" w:rsidRDefault="00571AAE" w:rsidP="00577BC6">
      <w:pPr>
        <w:spacing w:after="40"/>
        <w:rPr>
          <w:b/>
          <w:bCs/>
          <w:sz w:val="22"/>
          <w:szCs w:val="22"/>
        </w:rPr>
      </w:pPr>
      <w:r w:rsidRPr="00571AAE">
        <w:rPr>
          <w:b/>
          <w:bCs/>
          <w:sz w:val="22"/>
          <w:szCs w:val="22"/>
        </w:rPr>
        <w:t>im. Stanisława Staszica w Krakowie</w:t>
      </w:r>
    </w:p>
    <w:p w:rsidR="00D665F5" w:rsidRPr="00D91931" w:rsidRDefault="00571AAE" w:rsidP="00577BC6">
      <w:pPr>
        <w:spacing w:after="40"/>
        <w:rPr>
          <w:b/>
          <w:bCs/>
          <w:sz w:val="22"/>
          <w:szCs w:val="22"/>
        </w:rPr>
      </w:pPr>
      <w:r w:rsidRPr="00571AAE">
        <w:rPr>
          <w:b/>
          <w:bCs/>
          <w:sz w:val="22"/>
          <w:szCs w:val="22"/>
        </w:rPr>
        <w:t>Dział Zamówień Publicznych</w:t>
      </w:r>
    </w:p>
    <w:p w:rsidR="00D665F5" w:rsidRPr="00BD5546" w:rsidRDefault="00571AAE" w:rsidP="00D665F5">
      <w:pPr>
        <w:rPr>
          <w:sz w:val="22"/>
          <w:szCs w:val="22"/>
        </w:rPr>
      </w:pPr>
      <w:r w:rsidRPr="00571AA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71AAE">
        <w:rPr>
          <w:sz w:val="22"/>
          <w:szCs w:val="22"/>
        </w:rPr>
        <w:t>30</w:t>
      </w:r>
    </w:p>
    <w:p w:rsidR="00D665F5" w:rsidRPr="00BD5546" w:rsidRDefault="00571AAE" w:rsidP="00D665F5">
      <w:pPr>
        <w:rPr>
          <w:sz w:val="22"/>
          <w:szCs w:val="22"/>
        </w:rPr>
      </w:pPr>
      <w:r w:rsidRPr="00571AA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71AA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1AAE" w:rsidRPr="00571AAE">
        <w:rPr>
          <w:b/>
          <w:sz w:val="22"/>
          <w:szCs w:val="22"/>
        </w:rPr>
        <w:t>DE-dzp.272-188/25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71AAE" w:rsidRPr="00571AA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71AA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71AAE">
        <w:rPr>
          <w:b/>
          <w:sz w:val="22"/>
          <w:szCs w:val="22"/>
        </w:rPr>
        <w:t>Dostawa suszarki dla CDSI - DE-dzp.272-188/25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71AAE" w:rsidRPr="00571AAE">
        <w:rPr>
          <w:sz w:val="22"/>
          <w:szCs w:val="22"/>
        </w:rPr>
        <w:t>15/04/2025</w:t>
      </w:r>
      <w:r w:rsidR="00FF4AB1" w:rsidRPr="00577BC6">
        <w:rPr>
          <w:sz w:val="22"/>
          <w:szCs w:val="22"/>
        </w:rPr>
        <w:t xml:space="preserve"> o godz. </w:t>
      </w:r>
      <w:r w:rsidR="00571AAE" w:rsidRPr="00571AAE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71AAE" w:rsidRPr="00493F8C" w:rsidTr="00AC504B">
        <w:tc>
          <w:tcPr>
            <w:tcW w:w="993" w:type="dxa"/>
            <w:shd w:val="clear" w:color="auto" w:fill="auto"/>
            <w:vAlign w:val="center"/>
          </w:tcPr>
          <w:p w:rsidR="00571AAE" w:rsidRPr="00490DC0" w:rsidRDefault="00571AAE" w:rsidP="00AC504B">
            <w:pPr>
              <w:spacing w:before="120" w:after="120"/>
              <w:jc w:val="center"/>
            </w:pPr>
            <w:r w:rsidRPr="00571AAE">
              <w:t>1</w:t>
            </w:r>
          </w:p>
        </w:tc>
        <w:tc>
          <w:tcPr>
            <w:tcW w:w="5244" w:type="dxa"/>
            <w:shd w:val="clear" w:color="auto" w:fill="auto"/>
          </w:tcPr>
          <w:p w:rsidR="00571AAE" w:rsidRPr="00490DC0" w:rsidRDefault="00571AAE" w:rsidP="00AC504B">
            <w:pPr>
              <w:spacing w:before="40"/>
            </w:pPr>
            <w:r w:rsidRPr="00571AAE">
              <w:t>TechForge International spółka z ograniczoną odpowiedzialnością</w:t>
            </w:r>
          </w:p>
          <w:p w:rsidR="00571AAE" w:rsidRPr="00490DC0" w:rsidRDefault="00571AAE" w:rsidP="00AC504B">
            <w:r w:rsidRPr="00571AAE">
              <w:t>Floriana Ceynowy</w:t>
            </w:r>
            <w:r w:rsidRPr="00490DC0">
              <w:t xml:space="preserve"> </w:t>
            </w:r>
            <w:r w:rsidRPr="00571AAE">
              <w:t>21</w:t>
            </w:r>
            <w:r w:rsidRPr="00490DC0">
              <w:t xml:space="preserve"> </w:t>
            </w:r>
          </w:p>
          <w:p w:rsidR="00571AAE" w:rsidRPr="00490DC0" w:rsidRDefault="00571AAE" w:rsidP="00AC504B">
            <w:pPr>
              <w:spacing w:after="40"/>
              <w:jc w:val="both"/>
            </w:pPr>
            <w:r w:rsidRPr="00571AAE">
              <w:t>77-100</w:t>
            </w:r>
            <w:r w:rsidRPr="00490DC0">
              <w:t xml:space="preserve"> </w:t>
            </w:r>
            <w:r w:rsidRPr="00571AAE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1AAE" w:rsidRPr="00490DC0" w:rsidRDefault="00571AAE" w:rsidP="00AC504B">
            <w:pPr>
              <w:spacing w:before="120" w:after="120"/>
              <w:jc w:val="both"/>
            </w:pPr>
            <w:r w:rsidRPr="00571AAE">
              <w:t>2 011.05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270CF" w:rsidRDefault="006270CF">
      <w:r>
        <w:separator/>
      </w:r>
    </w:p>
  </w:endnote>
  <w:endnote w:type="continuationSeparator" w:id="0">
    <w:p w:rsidR="006270CF" w:rsidRDefault="00627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270CF" w:rsidRDefault="006270CF">
      <w:r>
        <w:separator/>
      </w:r>
    </w:p>
  </w:footnote>
  <w:footnote w:type="continuationSeparator" w:id="0">
    <w:p w:rsidR="006270CF" w:rsidRDefault="00627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71AAE" w:rsidRDefault="00571A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71AAE" w:rsidRDefault="00571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71AAE" w:rsidRDefault="00571A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0C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1AAE"/>
    <w:rsid w:val="00577BC6"/>
    <w:rsid w:val="00601802"/>
    <w:rsid w:val="006270CF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9BDC235-F40D-42CF-8B1D-AC4F8A43A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2025-04-15T08:23:00Z</dcterms:created>
  <dcterms:modified xsi:type="dcterms:W3CDTF">2025-04-15T08:23:00Z</dcterms:modified>
</cp:coreProperties>
</file>