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E627B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253EA" w:rsidRPr="00B253EA">
        <w:rPr>
          <w:b/>
        </w:rPr>
        <w:t>CRZP/58/2025/AZP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253EA" w:rsidRPr="004A5DB6" w:rsidTr="00C8518C">
        <w:tc>
          <w:tcPr>
            <w:tcW w:w="9212" w:type="dxa"/>
            <w:shd w:val="clear" w:color="auto" w:fill="auto"/>
          </w:tcPr>
          <w:p w:rsidR="00B253EA" w:rsidRPr="004A5DB6" w:rsidRDefault="00B253EA" w:rsidP="00C8518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253EA" w:rsidRPr="004A5DB6" w:rsidRDefault="00B253EA" w:rsidP="00C8518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253EA">
              <w:t>(</w:t>
            </w:r>
            <w:proofErr w:type="spellStart"/>
            <w:r w:rsidRPr="00B253EA">
              <w:t>t.j</w:t>
            </w:r>
            <w:proofErr w:type="spellEnd"/>
            <w:r w:rsidRPr="00B253EA">
              <w:t>. Dz. U. z 2024 poz. 1320)</w:t>
            </w:r>
            <w:r w:rsidRPr="004A5DB6">
              <w:t xml:space="preserve"> (dalej jako: ustawa Pzp), dotyczące:</w:t>
            </w:r>
          </w:p>
          <w:p w:rsidR="00B253EA" w:rsidRPr="004A5DB6" w:rsidRDefault="00B253EA" w:rsidP="00C8518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253EA" w:rsidRPr="004A5DB6" w:rsidRDefault="00B253EA" w:rsidP="00C8518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253EA" w:rsidRPr="004A5DB6" w:rsidRDefault="00B253EA" w:rsidP="00C8518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253EA" w:rsidRPr="00B253E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CF30D7" w:rsidRDefault="00CF30D7" w:rsidP="00CF30D7">
      <w:pPr>
        <w:spacing w:after="0" w:line="276" w:lineRule="auto"/>
        <w:jc w:val="center"/>
        <w:rPr>
          <w:b/>
        </w:rPr>
      </w:pPr>
      <w:r w:rsidRPr="00CF30D7">
        <w:rPr>
          <w:b/>
        </w:rPr>
        <w:t>Świadczenie usług wykonawstwa, dor</w:t>
      </w:r>
      <w:bookmarkStart w:id="0" w:name="_GoBack"/>
      <w:bookmarkEnd w:id="0"/>
      <w:r w:rsidRPr="00CF30D7">
        <w:rPr>
          <w:b/>
        </w:rPr>
        <w:t>adztwa i recenzowania w projekcie</w:t>
      </w:r>
    </w:p>
    <w:p w:rsidR="00CF30D7" w:rsidRDefault="00CF30D7" w:rsidP="00232DF0">
      <w:pPr>
        <w:spacing w:after="0" w:line="276" w:lineRule="auto"/>
        <w:jc w:val="both"/>
      </w:pP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1E627B" w:rsidRDefault="004F23F7" w:rsidP="000857C0">
      <w:pPr>
        <w:spacing w:after="120" w:line="276" w:lineRule="auto"/>
        <w:jc w:val="both"/>
      </w:pPr>
      <w:r w:rsidRPr="001E627B">
        <w:t>Oświadczam,</w:t>
      </w:r>
      <w:r w:rsidR="00313417" w:rsidRPr="001E627B">
        <w:t xml:space="preserve"> że spełniam</w:t>
      </w:r>
      <w:r w:rsidR="004541F9" w:rsidRPr="001E627B">
        <w:t>, określone przez Zamawiającego,</w:t>
      </w:r>
      <w:r w:rsidR="00313417" w:rsidRPr="001E627B">
        <w:t xml:space="preserve"> warunki udziału </w:t>
      </w:r>
      <w:r w:rsidR="004541F9" w:rsidRPr="001E627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E627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E627B" w:rsidRDefault="00D2702A" w:rsidP="00D2702A">
            <w:pPr>
              <w:spacing w:before="60" w:after="120"/>
              <w:jc w:val="center"/>
              <w:rPr>
                <w:b/>
              </w:rPr>
            </w:pPr>
            <w:r w:rsidRPr="001E627B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E627B" w:rsidRDefault="00D2702A" w:rsidP="00D2702A">
            <w:pPr>
              <w:spacing w:before="60" w:after="120"/>
            </w:pPr>
            <w:r w:rsidRPr="001E627B">
              <w:rPr>
                <w:b/>
              </w:rPr>
              <w:t>Warunki udziału w postępowaniu</w:t>
            </w:r>
          </w:p>
        </w:tc>
      </w:tr>
      <w:tr w:rsidR="00B253EA" w:rsidRPr="001E627B" w:rsidTr="00C851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3EA" w:rsidRPr="001E627B" w:rsidRDefault="00B253EA" w:rsidP="00C8518C">
            <w:pPr>
              <w:spacing w:before="60" w:after="120"/>
              <w:jc w:val="both"/>
              <w:rPr>
                <w:rFonts w:cs="Calibri"/>
              </w:rPr>
            </w:pPr>
            <w:r w:rsidRPr="001E627B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3EA" w:rsidRPr="001E627B" w:rsidRDefault="00B253EA" w:rsidP="00C8518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E627B">
              <w:rPr>
                <w:rFonts w:cs="Calibri"/>
                <w:b/>
                <w:bCs/>
              </w:rPr>
              <w:t>Sytuacja ekonomiczna lub finansowa</w:t>
            </w:r>
          </w:p>
          <w:p w:rsidR="00B253EA" w:rsidRPr="001E627B" w:rsidRDefault="00B253EA" w:rsidP="00C8518C">
            <w:pPr>
              <w:spacing w:before="60" w:after="120"/>
              <w:jc w:val="both"/>
              <w:rPr>
                <w:rFonts w:cs="Calibri"/>
              </w:rPr>
            </w:pPr>
            <w:r w:rsidRPr="001E627B">
              <w:rPr>
                <w:rFonts w:cs="Calibri"/>
              </w:rPr>
              <w:t>Zamawiający nie określa szczegółowego warunku w tym zakresie.</w:t>
            </w:r>
          </w:p>
        </w:tc>
      </w:tr>
      <w:tr w:rsidR="00B253EA" w:rsidRPr="001E627B" w:rsidTr="00C851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3EA" w:rsidRPr="001E627B" w:rsidRDefault="00B253EA" w:rsidP="00C8518C">
            <w:pPr>
              <w:spacing w:before="60" w:after="120"/>
              <w:jc w:val="both"/>
              <w:rPr>
                <w:rFonts w:cs="Calibri"/>
              </w:rPr>
            </w:pPr>
            <w:r w:rsidRPr="001E627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3EA" w:rsidRPr="001E627B" w:rsidRDefault="00B253EA" w:rsidP="00C8518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E627B">
              <w:rPr>
                <w:rFonts w:cs="Calibri"/>
                <w:b/>
                <w:bCs/>
              </w:rPr>
              <w:t>Zdolność techniczna lub zawodowa</w:t>
            </w:r>
          </w:p>
          <w:p w:rsidR="00B253EA" w:rsidRPr="001E627B" w:rsidRDefault="00B253EA" w:rsidP="00C8518C">
            <w:pPr>
              <w:spacing w:before="60" w:after="120"/>
              <w:jc w:val="both"/>
              <w:rPr>
                <w:rFonts w:cs="Calibri"/>
              </w:rPr>
            </w:pPr>
            <w:r w:rsidRPr="001E627B">
              <w:rPr>
                <w:rFonts w:cs="Calibri"/>
              </w:rPr>
              <w:t>O udzielenie zamówienia publicznego mogą ubiegać się wykonawcy, którzy spełniają warunki, dotyczące  zdolności technicznej lub zawodowej.</w:t>
            </w:r>
          </w:p>
          <w:p w:rsidR="00B253EA" w:rsidRPr="001E627B" w:rsidRDefault="00B253EA" w:rsidP="00C8518C">
            <w:pPr>
              <w:spacing w:before="60" w:after="120"/>
              <w:jc w:val="both"/>
              <w:rPr>
                <w:rFonts w:cs="Calibri"/>
              </w:rPr>
            </w:pPr>
            <w:r w:rsidRPr="001E627B">
              <w:rPr>
                <w:rFonts w:cs="Calibri"/>
              </w:rPr>
              <w:t>Zamawiający wymaga, aby Wykonawca wykazał, że posiada:</w:t>
            </w:r>
          </w:p>
          <w:p w:rsidR="00B253EA" w:rsidRPr="001E627B" w:rsidRDefault="00B253EA" w:rsidP="001E627B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1E627B">
              <w:rPr>
                <w:rFonts w:cs="Calibri"/>
              </w:rPr>
              <w:t>wykształcenie co najmniej wyższe doktorskie z dziedziny nauk technicznych;</w:t>
            </w:r>
          </w:p>
          <w:p w:rsidR="00B253EA" w:rsidRPr="001E627B" w:rsidRDefault="00B253EA" w:rsidP="001E627B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1E627B">
              <w:rPr>
                <w:rFonts w:cs="Calibri"/>
              </w:rPr>
              <w:t>dyplom hydrografa morskiego kategorii B;</w:t>
            </w:r>
          </w:p>
          <w:p w:rsidR="001E627B" w:rsidRDefault="00B253EA" w:rsidP="001E627B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1E627B">
              <w:rPr>
                <w:rFonts w:cs="Calibri"/>
              </w:rPr>
              <w:t>co najmniej 20-letnie doświadczenie zawodowe w zakresie hydrografii;</w:t>
            </w:r>
          </w:p>
          <w:p w:rsidR="00B253EA" w:rsidRPr="001E627B" w:rsidRDefault="001E627B" w:rsidP="001E627B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1E627B">
              <w:rPr>
                <w:rFonts w:cs="Calibri"/>
              </w:rPr>
              <w:t>u</w:t>
            </w:r>
            <w:r w:rsidR="00B253EA" w:rsidRPr="001E627B">
              <w:rPr>
                <w:rFonts w:cs="Calibri"/>
              </w:rPr>
              <w:t>dział w co najmniej 3 projektach europejskich, w tym w co najmniej w jednym na stanowisku Kierownika, dotyczących poszukiwania i postępowania z obiektami zalegającymi na dnie Morza Bałtyckiego (broń chemiczna, wraki statków, wraki samolotów)</w:t>
            </w:r>
          </w:p>
        </w:tc>
      </w:tr>
      <w:tr w:rsidR="00B253EA" w:rsidRPr="001E627B" w:rsidTr="00C851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3EA" w:rsidRPr="001E627B" w:rsidRDefault="00B253EA" w:rsidP="00C8518C">
            <w:pPr>
              <w:spacing w:before="60" w:after="120"/>
              <w:jc w:val="both"/>
              <w:rPr>
                <w:rFonts w:cs="Calibri"/>
              </w:rPr>
            </w:pPr>
            <w:r w:rsidRPr="001E627B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3EA" w:rsidRPr="001E627B" w:rsidRDefault="00B253EA" w:rsidP="00C8518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E627B">
              <w:rPr>
                <w:rFonts w:cs="Calibri"/>
                <w:b/>
                <w:bCs/>
              </w:rPr>
              <w:t>Zdolność do występowania w obrocie gospodarczym</w:t>
            </w:r>
          </w:p>
          <w:p w:rsidR="00B253EA" w:rsidRPr="001E627B" w:rsidRDefault="00B253EA" w:rsidP="00C8518C">
            <w:pPr>
              <w:spacing w:before="60" w:after="120"/>
              <w:jc w:val="both"/>
              <w:rPr>
                <w:rFonts w:cs="Calibri"/>
              </w:rPr>
            </w:pPr>
            <w:r w:rsidRPr="001E627B">
              <w:rPr>
                <w:rFonts w:cs="Calibri"/>
              </w:rPr>
              <w:t>Zamawiający nie określa szczegółowego warunku w tym zakresie.</w:t>
            </w:r>
          </w:p>
        </w:tc>
      </w:tr>
      <w:tr w:rsidR="00B253EA" w:rsidRPr="001E627B" w:rsidTr="00C851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3EA" w:rsidRPr="001E627B" w:rsidRDefault="00B253EA" w:rsidP="00C8518C">
            <w:pPr>
              <w:spacing w:before="60" w:after="120"/>
              <w:jc w:val="both"/>
              <w:rPr>
                <w:rFonts w:cs="Calibri"/>
              </w:rPr>
            </w:pPr>
            <w:r w:rsidRPr="001E627B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3EA" w:rsidRPr="001E627B" w:rsidRDefault="00B253EA" w:rsidP="00C8518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E627B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B253EA" w:rsidRPr="001E627B" w:rsidRDefault="00B253EA" w:rsidP="00C8518C">
            <w:pPr>
              <w:spacing w:before="60" w:after="120"/>
              <w:jc w:val="both"/>
              <w:rPr>
                <w:rFonts w:cs="Calibri"/>
              </w:rPr>
            </w:pPr>
            <w:r w:rsidRPr="001E627B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1E627B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1E627B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1E627B">
        <w:rPr>
          <w:sz w:val="20"/>
          <w:szCs w:val="20"/>
        </w:rPr>
        <w:t xml:space="preserve">…………….……. </w:t>
      </w:r>
      <w:r w:rsidRPr="001E627B">
        <w:rPr>
          <w:i/>
          <w:sz w:val="16"/>
          <w:szCs w:val="16"/>
        </w:rPr>
        <w:t>(miejscowość),</w:t>
      </w:r>
      <w:r w:rsidRPr="001E627B">
        <w:rPr>
          <w:i/>
          <w:sz w:val="18"/>
          <w:szCs w:val="18"/>
        </w:rPr>
        <w:t xml:space="preserve"> </w:t>
      </w:r>
      <w:r w:rsidRPr="001E627B">
        <w:rPr>
          <w:sz w:val="20"/>
          <w:szCs w:val="20"/>
        </w:rPr>
        <w:t xml:space="preserve">dnia ………….……. r. </w:t>
      </w:r>
    </w:p>
    <w:p w:rsidR="00025C8D" w:rsidRPr="001E627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1E627B">
        <w:rPr>
          <w:sz w:val="20"/>
          <w:szCs w:val="20"/>
        </w:rPr>
        <w:tab/>
      </w:r>
      <w:r w:rsidRPr="001E627B">
        <w:rPr>
          <w:sz w:val="20"/>
          <w:szCs w:val="20"/>
        </w:rPr>
        <w:tab/>
      </w:r>
      <w:r w:rsidRPr="001E627B">
        <w:rPr>
          <w:sz w:val="20"/>
          <w:szCs w:val="20"/>
        </w:rPr>
        <w:tab/>
      </w:r>
      <w:r w:rsidRPr="001E627B">
        <w:rPr>
          <w:sz w:val="20"/>
          <w:szCs w:val="20"/>
        </w:rPr>
        <w:tab/>
      </w:r>
      <w:r w:rsidRPr="001E627B">
        <w:rPr>
          <w:sz w:val="20"/>
          <w:szCs w:val="20"/>
        </w:rPr>
        <w:tab/>
      </w:r>
      <w:r w:rsidRPr="001E627B">
        <w:rPr>
          <w:sz w:val="20"/>
          <w:szCs w:val="20"/>
        </w:rPr>
        <w:tab/>
      </w:r>
      <w:r w:rsidRPr="001E627B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E627B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61D8" w:rsidRDefault="000661D8" w:rsidP="0038231F">
      <w:pPr>
        <w:spacing w:after="0" w:line="240" w:lineRule="auto"/>
      </w:pPr>
      <w:r>
        <w:separator/>
      </w:r>
    </w:p>
  </w:endnote>
  <w:endnote w:type="continuationSeparator" w:id="0">
    <w:p w:rsidR="000661D8" w:rsidRDefault="000661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3EA" w:rsidRDefault="00B253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3EA" w:rsidRDefault="00B253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61D8" w:rsidRDefault="000661D8" w:rsidP="0038231F">
      <w:pPr>
        <w:spacing w:after="0" w:line="240" w:lineRule="auto"/>
      </w:pPr>
      <w:r>
        <w:separator/>
      </w:r>
    </w:p>
  </w:footnote>
  <w:footnote w:type="continuationSeparator" w:id="0">
    <w:p w:rsidR="000661D8" w:rsidRDefault="000661D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3EA" w:rsidRDefault="00B253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3EA" w:rsidRDefault="00B253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3EA" w:rsidRDefault="00B253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4F317E"/>
    <w:multiLevelType w:val="hybridMultilevel"/>
    <w:tmpl w:val="BDC49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0C3D0B"/>
    <w:multiLevelType w:val="hybridMultilevel"/>
    <w:tmpl w:val="526A423A"/>
    <w:lvl w:ilvl="0" w:tplc="70C6DDA2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61D8"/>
    <w:rsid w:val="00023477"/>
    <w:rsid w:val="000247FF"/>
    <w:rsid w:val="00025C8D"/>
    <w:rsid w:val="000303EE"/>
    <w:rsid w:val="0005473D"/>
    <w:rsid w:val="000661D8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E627B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253EA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30D7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A6A4F46"/>
  <w15:chartTrackingRefBased/>
  <w15:docId w15:val="{D5DDDE8C-3FC0-4ACE-944A-A7A21CD07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0C2EE-3C77-4F2B-9D81-AE820DBA7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422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2025-04-04T10:44:00Z</cp:lastPrinted>
  <dcterms:created xsi:type="dcterms:W3CDTF">2025-04-04T10:44:00Z</dcterms:created>
  <dcterms:modified xsi:type="dcterms:W3CDTF">2025-04-04T10:44:00Z</dcterms:modified>
</cp:coreProperties>
</file>