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F9817" w14:textId="36A2A3FE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BC1B40">
        <w:rPr>
          <w:rFonts w:asciiTheme="minorHAnsi" w:hAnsiTheme="minorHAnsi" w:cstheme="minorHAnsi"/>
          <w:sz w:val="16"/>
          <w:szCs w:val="16"/>
        </w:rPr>
        <w:t>6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</w:t>
      </w:r>
      <w:proofErr w:type="spellStart"/>
      <w:r w:rsidRPr="00B563EE">
        <w:rPr>
          <w:rFonts w:asciiTheme="minorHAnsi" w:hAnsiTheme="minorHAnsi" w:cstheme="minorHAnsi"/>
          <w:sz w:val="16"/>
          <w:szCs w:val="16"/>
        </w:rPr>
        <w:t>SWZ</w:t>
      </w:r>
      <w:proofErr w:type="spellEnd"/>
    </w:p>
    <w:p w14:paraId="16BA4F73" w14:textId="66C2CD48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BC1B40">
        <w:rPr>
          <w:rFonts w:asciiTheme="minorHAnsi" w:hAnsiTheme="minorHAnsi" w:cstheme="minorHAnsi"/>
          <w:color w:val="000000"/>
          <w:sz w:val="16"/>
          <w:szCs w:val="16"/>
        </w:rPr>
        <w:t>11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="00BC1B40">
        <w:rPr>
          <w:rFonts w:asciiTheme="minorHAnsi" w:hAnsiTheme="minorHAnsi" w:cstheme="minorHAnsi"/>
          <w:color w:val="000000"/>
          <w:sz w:val="16"/>
          <w:szCs w:val="16"/>
        </w:rPr>
        <w:t>5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04BE8363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</w:t>
      </w:r>
      <w:r w:rsidR="00F809F2">
        <w:rPr>
          <w:sz w:val="24"/>
          <w:szCs w:val="24"/>
        </w:rPr>
        <w:t>4</w:t>
      </w:r>
      <w:r w:rsidRPr="007E0C7A">
        <w:rPr>
          <w:sz w:val="24"/>
          <w:szCs w:val="24"/>
        </w:rPr>
        <w:t xml:space="preserve"> r. poz. 1</w:t>
      </w:r>
      <w:r w:rsidR="00F809F2">
        <w:rPr>
          <w:sz w:val="24"/>
          <w:szCs w:val="24"/>
        </w:rPr>
        <w:t>320</w:t>
      </w:r>
      <w:r w:rsidRPr="007E0C7A">
        <w:rPr>
          <w:sz w:val="24"/>
          <w:szCs w:val="24"/>
        </w:rPr>
        <w:t xml:space="preserve"> z </w:t>
      </w:r>
      <w:proofErr w:type="spellStart"/>
      <w:r w:rsidRPr="007E0C7A">
        <w:rPr>
          <w:sz w:val="24"/>
          <w:szCs w:val="24"/>
        </w:rPr>
        <w:t>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</w:t>
      </w:r>
      <w:proofErr w:type="spellEnd"/>
      <w:r w:rsidRPr="007E0C7A">
        <w:rPr>
          <w:sz w:val="24"/>
          <w:szCs w:val="24"/>
        </w:rPr>
        <w:t xml:space="preserve">. zm.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7295C79B" w:rsidR="003B3229" w:rsidRPr="003B3229" w:rsidRDefault="00BC1B40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BC1B40">
        <w:rPr>
          <w:b/>
          <w:bCs/>
          <w:szCs w:val="20"/>
        </w:rPr>
        <w:t>Dostawa odczynników i krwinek wzorcowych wraz z dzierżawą analizatorów immunohematologicznych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11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>
        <w:rPr>
          <w:b/>
          <w:bCs/>
          <w:szCs w:val="20"/>
        </w:rPr>
        <w:t>5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473A7C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3449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7518C"/>
    <w:rsid w:val="00697361"/>
    <w:rsid w:val="006A3A1F"/>
    <w:rsid w:val="006A52B6"/>
    <w:rsid w:val="006A5D24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C1B4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09F2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12</cp:revision>
  <cp:lastPrinted>2016-07-26T10:32:00Z</cp:lastPrinted>
  <dcterms:created xsi:type="dcterms:W3CDTF">2023-10-26T08:30:00Z</dcterms:created>
  <dcterms:modified xsi:type="dcterms:W3CDTF">2025-03-24T12:24:00Z</dcterms:modified>
</cp:coreProperties>
</file>