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07BE2" w:rsidRPr="008D1B8E" w:rsidRDefault="00407BE2" w:rsidP="00407BE2">
      <w:pPr>
        <w:spacing w:after="480"/>
        <w:jc w:val="right"/>
        <w:rPr>
          <w:sz w:val="24"/>
          <w:szCs w:val="24"/>
        </w:rPr>
      </w:pPr>
      <w:r w:rsidRPr="008D1B8E">
        <w:rPr>
          <w:sz w:val="24"/>
          <w:szCs w:val="24"/>
        </w:rPr>
        <w:t xml:space="preserve">Kraków dnia: </w:t>
      </w:r>
      <w:r>
        <w:rPr>
          <w:sz w:val="24"/>
          <w:szCs w:val="24"/>
        </w:rPr>
        <w:t>……………</w:t>
      </w:r>
    </w:p>
    <w:p w:rsidR="00407BE2" w:rsidRPr="008D1B8E" w:rsidRDefault="00407BE2" w:rsidP="00407BE2">
      <w:pPr>
        <w:spacing w:line="360" w:lineRule="auto"/>
        <w:rPr>
          <w:b/>
          <w:bCs/>
          <w:sz w:val="24"/>
          <w:szCs w:val="24"/>
        </w:rPr>
      </w:pPr>
      <w:r w:rsidRPr="008D1B8E">
        <w:rPr>
          <w:b/>
          <w:bCs/>
          <w:sz w:val="24"/>
          <w:szCs w:val="24"/>
        </w:rPr>
        <w:t>Szpital Miejski Specjalistyczny</w:t>
      </w:r>
    </w:p>
    <w:p w:rsidR="00407BE2" w:rsidRPr="008D1B8E" w:rsidRDefault="00407BE2" w:rsidP="00407BE2">
      <w:pPr>
        <w:spacing w:line="360" w:lineRule="auto"/>
        <w:rPr>
          <w:b/>
          <w:bCs/>
          <w:sz w:val="24"/>
          <w:szCs w:val="24"/>
        </w:rPr>
      </w:pPr>
      <w:r w:rsidRPr="008D1B8E">
        <w:rPr>
          <w:b/>
          <w:bCs/>
          <w:sz w:val="24"/>
          <w:szCs w:val="24"/>
        </w:rPr>
        <w:t>im. Gabriela Narutowicza w Krakowie</w:t>
      </w:r>
    </w:p>
    <w:p w:rsidR="00407BE2" w:rsidRPr="008D1B8E" w:rsidRDefault="00407BE2" w:rsidP="00407BE2">
      <w:pPr>
        <w:spacing w:line="360" w:lineRule="auto"/>
        <w:rPr>
          <w:sz w:val="24"/>
          <w:szCs w:val="24"/>
        </w:rPr>
      </w:pPr>
      <w:r w:rsidRPr="008D1B8E">
        <w:rPr>
          <w:sz w:val="24"/>
          <w:szCs w:val="24"/>
        </w:rPr>
        <w:t>ul. Prądnicka 35-37</w:t>
      </w:r>
    </w:p>
    <w:p w:rsidR="00407BE2" w:rsidRPr="008D1B8E" w:rsidRDefault="00407BE2" w:rsidP="00407BE2">
      <w:pPr>
        <w:rPr>
          <w:sz w:val="24"/>
          <w:szCs w:val="24"/>
        </w:rPr>
      </w:pPr>
      <w:r w:rsidRPr="008D1B8E">
        <w:rPr>
          <w:sz w:val="24"/>
          <w:szCs w:val="24"/>
        </w:rPr>
        <w:t>31-202 Kraków</w:t>
      </w:r>
    </w:p>
    <w:p w:rsidR="00407BE2" w:rsidRPr="008D1B8E" w:rsidRDefault="00407BE2" w:rsidP="00407BE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8D1B8E">
        <w:rPr>
          <w:b/>
          <w:sz w:val="24"/>
          <w:szCs w:val="24"/>
        </w:rPr>
        <w:t>WYKONAWCY</w:t>
      </w:r>
    </w:p>
    <w:p w:rsidR="00407BE2" w:rsidRPr="008D1B8E" w:rsidRDefault="00407BE2" w:rsidP="00407BE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8D1B8E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407BE2" w:rsidRPr="008D1B8E" w:rsidTr="00D971F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407BE2" w:rsidRPr="008D1B8E" w:rsidRDefault="00407BE2" w:rsidP="00D971FB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Cs w:val="28"/>
              </w:rPr>
            </w:pPr>
            <w:r w:rsidRPr="008D1B8E">
              <w:rPr>
                <w:rFonts w:ascii="Times New Roman" w:hAnsi="Times New Roman"/>
                <w:spacing w:val="60"/>
                <w:szCs w:val="28"/>
              </w:rPr>
              <w:t>ZAWIADOMIENIE</w:t>
            </w:r>
          </w:p>
          <w:p w:rsidR="00407BE2" w:rsidRPr="008D1B8E" w:rsidRDefault="00407BE2" w:rsidP="00D971F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8D1B8E">
              <w:rPr>
                <w:sz w:val="28"/>
                <w:szCs w:val="28"/>
              </w:rPr>
              <w:t xml:space="preserve">o zmianie treści Specyfikacji Warunków Zamówienia (dalej </w:t>
            </w:r>
            <w:r w:rsidRPr="008D1B8E">
              <w:rPr>
                <w:b/>
                <w:bCs/>
                <w:sz w:val="28"/>
                <w:szCs w:val="28"/>
              </w:rPr>
              <w:t>SWZ</w:t>
            </w:r>
            <w:r w:rsidRPr="008D1B8E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3</w:t>
            </w:r>
          </w:p>
        </w:tc>
      </w:tr>
    </w:tbl>
    <w:p w:rsidR="00407BE2" w:rsidRPr="008D1B8E" w:rsidRDefault="00407BE2" w:rsidP="00407BE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:rsidR="00407BE2" w:rsidRPr="008D1B8E" w:rsidRDefault="00407BE2" w:rsidP="00407BE2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8D1B8E">
        <w:rPr>
          <w:rFonts w:eastAsia="Calibri"/>
          <w:sz w:val="24"/>
          <w:szCs w:val="24"/>
          <w:lang w:eastAsia="en-US"/>
        </w:rPr>
        <w:t xml:space="preserve">Dotyczy </w:t>
      </w:r>
      <w:r w:rsidRPr="008D1B8E">
        <w:rPr>
          <w:sz w:val="24"/>
          <w:szCs w:val="24"/>
        </w:rPr>
        <w:t>postępowania o udzielenie zamówienia publicznego</w:t>
      </w:r>
      <w:r w:rsidRPr="008D1B8E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07BE2" w:rsidRPr="008D1B8E" w:rsidTr="00D971FB">
        <w:tc>
          <w:tcPr>
            <w:tcW w:w="2269" w:type="dxa"/>
            <w:shd w:val="clear" w:color="auto" w:fill="auto"/>
          </w:tcPr>
          <w:p w:rsidR="00407BE2" w:rsidRPr="008D1B8E" w:rsidRDefault="00407BE2" w:rsidP="00D971F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8D1B8E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07BE2" w:rsidRPr="008D1B8E" w:rsidRDefault="00407BE2" w:rsidP="00D971F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8D1B8E">
              <w:rPr>
                <w:b/>
                <w:sz w:val="24"/>
                <w:szCs w:val="24"/>
              </w:rPr>
              <w:t>Zakup i dostawa wyrobów medycznych dla Apteki Szpitala I</w:t>
            </w:r>
          </w:p>
        </w:tc>
      </w:tr>
      <w:tr w:rsidR="00407BE2" w:rsidRPr="008D1B8E" w:rsidTr="00D971FB">
        <w:tc>
          <w:tcPr>
            <w:tcW w:w="2269" w:type="dxa"/>
            <w:shd w:val="clear" w:color="auto" w:fill="auto"/>
          </w:tcPr>
          <w:p w:rsidR="00407BE2" w:rsidRPr="008D1B8E" w:rsidRDefault="00407BE2" w:rsidP="00D971F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8D1B8E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07BE2" w:rsidRPr="008D1B8E" w:rsidRDefault="00407BE2" w:rsidP="00D971F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8D1B8E">
              <w:rPr>
                <w:b/>
                <w:sz w:val="24"/>
                <w:szCs w:val="24"/>
              </w:rPr>
              <w:t>ZP/3/2025</w:t>
            </w:r>
          </w:p>
        </w:tc>
      </w:tr>
    </w:tbl>
    <w:p w:rsidR="00407BE2" w:rsidRDefault="00407BE2" w:rsidP="00407BE2">
      <w:pPr>
        <w:pStyle w:val="Tekstpodstawowy"/>
        <w:ind w:right="-2" w:firstLine="851"/>
        <w:rPr>
          <w:szCs w:val="24"/>
        </w:rPr>
      </w:pPr>
    </w:p>
    <w:p w:rsidR="00407BE2" w:rsidRDefault="00407BE2" w:rsidP="00407BE2">
      <w:pPr>
        <w:pStyle w:val="Tekstpodstawowy"/>
        <w:ind w:right="-2" w:firstLine="851"/>
        <w:rPr>
          <w:szCs w:val="24"/>
        </w:rPr>
      </w:pPr>
      <w:r>
        <w:rPr>
          <w:szCs w:val="24"/>
        </w:rPr>
        <w:t xml:space="preserve">Zamawiający, działając na podstawie art. 137 ust. 1 i 2 ustawy z dnia 11 września 2019r. Prawo zamówień publicznych, informuje o dokonaniu zmiany opisu w załączniku nr 1 w zakresie Pakietu nr </w:t>
      </w:r>
      <w:r>
        <w:rPr>
          <w:szCs w:val="24"/>
        </w:rPr>
        <w:t>6</w:t>
      </w:r>
      <w:r>
        <w:rPr>
          <w:szCs w:val="24"/>
        </w:rPr>
        <w:t xml:space="preserve"> –</w:t>
      </w:r>
      <w:r>
        <w:rPr>
          <w:szCs w:val="24"/>
        </w:rPr>
        <w:t xml:space="preserve"> G</w:t>
      </w:r>
      <w:r w:rsidRPr="00407BE2">
        <w:rPr>
          <w:szCs w:val="24"/>
        </w:rPr>
        <w:t>ąbki do oczyszczania ra</w:t>
      </w:r>
      <w:r>
        <w:rPr>
          <w:szCs w:val="24"/>
        </w:rPr>
        <w:t>n</w:t>
      </w:r>
      <w:r w:rsidRPr="00407BE2">
        <w:rPr>
          <w:szCs w:val="24"/>
        </w:rPr>
        <w:t xml:space="preserve"> </w:t>
      </w:r>
      <w:r>
        <w:rPr>
          <w:szCs w:val="24"/>
        </w:rPr>
        <w:t xml:space="preserve">i Pakietu nr </w:t>
      </w:r>
      <w:r>
        <w:rPr>
          <w:szCs w:val="24"/>
        </w:rPr>
        <w:t xml:space="preserve">25 </w:t>
      </w:r>
      <w:r>
        <w:rPr>
          <w:szCs w:val="24"/>
        </w:rPr>
        <w:t>-</w:t>
      </w:r>
      <w:r w:rsidRPr="005D5E42">
        <w:t xml:space="preserve"> </w:t>
      </w:r>
      <w:r>
        <w:rPr>
          <w:szCs w:val="24"/>
        </w:rPr>
        <w:t>I</w:t>
      </w:r>
      <w:r w:rsidRPr="00407BE2">
        <w:rPr>
          <w:szCs w:val="24"/>
        </w:rPr>
        <w:t>gły iniekcyjne</w:t>
      </w:r>
      <w:r>
        <w:rPr>
          <w:szCs w:val="24"/>
        </w:rPr>
        <w:t>.</w:t>
      </w:r>
      <w:r w:rsidRPr="00407BE2">
        <w:rPr>
          <w:szCs w:val="24"/>
        </w:rPr>
        <w:t xml:space="preserve">     </w:t>
      </w:r>
    </w:p>
    <w:p w:rsidR="00407BE2" w:rsidRDefault="00407BE2" w:rsidP="00407BE2">
      <w:pPr>
        <w:pStyle w:val="Tekstpodstawowy"/>
        <w:ind w:right="-2" w:firstLine="851"/>
        <w:rPr>
          <w:szCs w:val="24"/>
        </w:rPr>
      </w:pPr>
      <w:r>
        <w:rPr>
          <w:szCs w:val="24"/>
        </w:rPr>
        <w:t xml:space="preserve">Zmodyfikowany </w:t>
      </w:r>
      <w:r>
        <w:rPr>
          <w:i/>
          <w:iCs/>
          <w:szCs w:val="24"/>
        </w:rPr>
        <w:t xml:space="preserve">Załącznik nr 1 w zakresie pakietu nr </w:t>
      </w:r>
      <w:r>
        <w:rPr>
          <w:i/>
          <w:iCs/>
          <w:szCs w:val="24"/>
        </w:rPr>
        <w:t>6</w:t>
      </w:r>
      <w:r>
        <w:rPr>
          <w:i/>
          <w:iCs/>
          <w:szCs w:val="24"/>
        </w:rPr>
        <w:t xml:space="preserve"> i </w:t>
      </w:r>
      <w:r>
        <w:rPr>
          <w:i/>
          <w:iCs/>
          <w:szCs w:val="24"/>
        </w:rPr>
        <w:t>25</w:t>
      </w:r>
      <w:r>
        <w:rPr>
          <w:i/>
          <w:iCs/>
          <w:szCs w:val="24"/>
        </w:rPr>
        <w:t xml:space="preserve"> </w:t>
      </w:r>
      <w:r>
        <w:rPr>
          <w:szCs w:val="24"/>
        </w:rPr>
        <w:t xml:space="preserve">Zamawiający zamieszcza na stronie internetowej prowadzonego postępowania </w:t>
      </w:r>
      <w:hyperlink r:id="rId6" w:history="1">
        <w:r>
          <w:rPr>
            <w:rStyle w:val="Hipercze"/>
            <w:szCs w:val="24"/>
          </w:rPr>
          <w:t>https://e-propublico.pl</w:t>
        </w:r>
      </w:hyperlink>
      <w:r>
        <w:rPr>
          <w:szCs w:val="24"/>
        </w:rPr>
        <w:t xml:space="preserve"> oraz na stronie internetowej Zamawiającego </w:t>
      </w:r>
      <w:hyperlink r:id="rId7" w:history="1">
        <w:r>
          <w:rPr>
            <w:rStyle w:val="Hipercze"/>
            <w:szCs w:val="24"/>
          </w:rPr>
          <w:t>http://narutowicz.krakow.pl</w:t>
        </w:r>
      </w:hyperlink>
      <w:r>
        <w:rPr>
          <w:szCs w:val="24"/>
          <w:u w:val="single"/>
        </w:rPr>
        <w:t>.</w:t>
      </w:r>
      <w:r>
        <w:rPr>
          <w:szCs w:val="24"/>
        </w:rPr>
        <w:t xml:space="preserve">  </w:t>
      </w:r>
    </w:p>
    <w:p w:rsidR="00407BE2" w:rsidRDefault="00407BE2" w:rsidP="00407BE2">
      <w:pPr>
        <w:pStyle w:val="Tekstpodstawowy"/>
        <w:ind w:right="-2" w:firstLine="851"/>
        <w:jc w:val="left"/>
        <w:rPr>
          <w:b/>
          <w:szCs w:val="24"/>
        </w:rPr>
      </w:pPr>
      <w:r>
        <w:rPr>
          <w:b/>
          <w:szCs w:val="24"/>
        </w:rPr>
        <w:t>Powyższa zmiana nie powoduje zmiany terminu składania i otwarcia ofert.</w:t>
      </w:r>
    </w:p>
    <w:p w:rsidR="00407BE2" w:rsidRPr="00407BE2" w:rsidRDefault="00407BE2" w:rsidP="00407BE2"/>
    <w:sectPr w:rsidR="00407BE2" w:rsidRPr="00407BE2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F1056" w:rsidRDefault="00BF1056">
      <w:r>
        <w:separator/>
      </w:r>
    </w:p>
  </w:endnote>
  <w:endnote w:type="continuationSeparator" w:id="0">
    <w:p w:rsidR="00BF1056" w:rsidRDefault="00BF1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F1056" w:rsidRDefault="00BF1056">
      <w:r>
        <w:separator/>
      </w:r>
    </w:p>
  </w:footnote>
  <w:footnote w:type="continuationSeparator" w:id="0">
    <w:p w:rsidR="00BF1056" w:rsidRDefault="00BF10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27244" w:rsidRDefault="002272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27244" w:rsidRDefault="002272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27244" w:rsidRDefault="002272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1056"/>
    <w:rsid w:val="00057D02"/>
    <w:rsid w:val="000613E0"/>
    <w:rsid w:val="001A571A"/>
    <w:rsid w:val="0022485D"/>
    <w:rsid w:val="00227244"/>
    <w:rsid w:val="002B1C74"/>
    <w:rsid w:val="00384EFD"/>
    <w:rsid w:val="00407BE2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BF1056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6C66CD"/>
  <w15:chartTrackingRefBased/>
  <w15:docId w15:val="{AEE1403E-29B4-4DF1-B112-84222C800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07BE2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unhideWhenUsed/>
    <w:rsid w:val="00407BE2"/>
    <w:rPr>
      <w:color w:val="0563C1"/>
      <w:u w:val="single"/>
    </w:rPr>
  </w:style>
  <w:style w:type="character" w:customStyle="1" w:styleId="TekstpodstawowyZnak">
    <w:name w:val="Tekst podstawowy Znak"/>
    <w:link w:val="Tekstpodstawowy"/>
    <w:rsid w:val="00407BE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narutowicz.krakow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129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3</cp:revision>
  <cp:lastPrinted>2001-02-10T18:08:00Z</cp:lastPrinted>
  <dcterms:created xsi:type="dcterms:W3CDTF">2025-04-10T08:36:00Z</dcterms:created>
  <dcterms:modified xsi:type="dcterms:W3CDTF">2025-04-10T08:39:00Z</dcterms:modified>
</cp:coreProperties>
</file>