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62979" w:rsidRDefault="00955347" w:rsidP="006A5DF1">
      <w:pPr>
        <w:spacing w:after="240"/>
        <w:jc w:val="right"/>
        <w:rPr>
          <w:sz w:val="24"/>
          <w:szCs w:val="24"/>
        </w:rPr>
      </w:pPr>
      <w:r w:rsidRPr="00B62979">
        <w:rPr>
          <w:sz w:val="24"/>
          <w:szCs w:val="24"/>
        </w:rPr>
        <w:t>Kraków</w:t>
      </w:r>
      <w:r w:rsidR="006A5DF1" w:rsidRPr="00B62979">
        <w:rPr>
          <w:sz w:val="24"/>
          <w:szCs w:val="24"/>
        </w:rPr>
        <w:t xml:space="preserve"> dnia: </w:t>
      </w:r>
      <w:r w:rsidRPr="00B62979">
        <w:rPr>
          <w:sz w:val="24"/>
          <w:szCs w:val="24"/>
        </w:rPr>
        <w:t>2025-04-</w:t>
      </w:r>
      <w:r w:rsidR="00B62979">
        <w:rPr>
          <w:sz w:val="24"/>
          <w:szCs w:val="24"/>
        </w:rPr>
        <w:t>11</w:t>
      </w:r>
    </w:p>
    <w:p w:rsidR="0029606A" w:rsidRPr="00B6297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62979" w:rsidRDefault="00BE62A3" w:rsidP="006A5DF1">
      <w:pPr>
        <w:rPr>
          <w:b/>
          <w:bCs/>
          <w:sz w:val="24"/>
          <w:szCs w:val="24"/>
        </w:rPr>
      </w:pPr>
      <w:r w:rsidRPr="00B62979">
        <w:rPr>
          <w:b/>
          <w:bCs/>
          <w:sz w:val="24"/>
          <w:szCs w:val="24"/>
        </w:rPr>
        <w:t xml:space="preserve">Szpital Miejski Specjalistyczny </w:t>
      </w:r>
    </w:p>
    <w:p w:rsidR="00BE62A3" w:rsidRPr="00B62979" w:rsidRDefault="00BE62A3" w:rsidP="006A5DF1">
      <w:pPr>
        <w:rPr>
          <w:sz w:val="24"/>
          <w:szCs w:val="24"/>
        </w:rPr>
      </w:pPr>
      <w:r w:rsidRPr="00B62979">
        <w:rPr>
          <w:b/>
          <w:bCs/>
          <w:sz w:val="24"/>
          <w:szCs w:val="24"/>
        </w:rPr>
        <w:t>im. Gabriela Narutowicza w Krakowie</w:t>
      </w:r>
    </w:p>
    <w:p w:rsidR="006A5DF1" w:rsidRPr="00B629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2979">
        <w:rPr>
          <w:sz w:val="24"/>
          <w:szCs w:val="24"/>
        </w:rPr>
        <w:t>ul. Prądnicka 35-37</w:t>
      </w:r>
    </w:p>
    <w:p w:rsidR="00BE62A3" w:rsidRPr="00B629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2979">
        <w:rPr>
          <w:sz w:val="24"/>
          <w:szCs w:val="24"/>
        </w:rPr>
        <w:t>31-202 Kraków</w:t>
      </w:r>
    </w:p>
    <w:p w:rsidR="006A5DF1" w:rsidRPr="00B6297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62979">
        <w:rPr>
          <w:sz w:val="24"/>
          <w:szCs w:val="24"/>
        </w:rPr>
        <w:tab/>
        <w:t xml:space="preserve"> </w:t>
      </w:r>
    </w:p>
    <w:p w:rsidR="006A5DF1" w:rsidRPr="00B629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629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62979">
        <w:rPr>
          <w:b/>
          <w:sz w:val="24"/>
          <w:szCs w:val="24"/>
        </w:rPr>
        <w:t>WYKONAWCY</w:t>
      </w:r>
    </w:p>
    <w:p w:rsidR="006A5DF1" w:rsidRPr="00B629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62979">
        <w:rPr>
          <w:sz w:val="24"/>
          <w:szCs w:val="24"/>
        </w:rPr>
        <w:t>ubiegający się o zamówienie publiczne</w:t>
      </w:r>
    </w:p>
    <w:p w:rsidR="006D4AB3" w:rsidRPr="00B6297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629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629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B629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62979">
        <w:rPr>
          <w:rFonts w:ascii="Times New Roman" w:hAnsi="Times New Roman"/>
          <w:sz w:val="24"/>
          <w:szCs w:val="24"/>
        </w:rPr>
        <w:t>WYJAŚNIENI</w:t>
      </w:r>
      <w:r w:rsidR="00520165" w:rsidRPr="00B62979">
        <w:rPr>
          <w:rFonts w:ascii="Times New Roman" w:hAnsi="Times New Roman"/>
          <w:sz w:val="24"/>
          <w:szCs w:val="24"/>
        </w:rPr>
        <w:t>A</w:t>
      </w:r>
      <w:r w:rsidR="00632C3C" w:rsidRPr="00B62979">
        <w:rPr>
          <w:rFonts w:ascii="Times New Roman" w:hAnsi="Times New Roman"/>
          <w:sz w:val="24"/>
          <w:szCs w:val="24"/>
        </w:rPr>
        <w:t xml:space="preserve"> TREŚCI</w:t>
      </w:r>
      <w:r w:rsidR="0029606A" w:rsidRPr="00B62979">
        <w:rPr>
          <w:rFonts w:ascii="Times New Roman" w:hAnsi="Times New Roman"/>
          <w:sz w:val="24"/>
          <w:szCs w:val="24"/>
        </w:rPr>
        <w:t xml:space="preserve"> SWZ</w:t>
      </w:r>
      <w:r w:rsidR="00B62979">
        <w:rPr>
          <w:rFonts w:ascii="Times New Roman" w:hAnsi="Times New Roman"/>
          <w:sz w:val="24"/>
          <w:szCs w:val="24"/>
        </w:rPr>
        <w:t>-22</w:t>
      </w:r>
    </w:p>
    <w:p w:rsidR="006D4AB3" w:rsidRPr="00B6297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62979">
        <w:rPr>
          <w:sz w:val="24"/>
          <w:szCs w:val="24"/>
        </w:rPr>
        <w:t xml:space="preserve">Dotyczy: </w:t>
      </w:r>
      <w:r w:rsidR="006A5DF1" w:rsidRPr="00B62979">
        <w:rPr>
          <w:sz w:val="24"/>
          <w:szCs w:val="24"/>
        </w:rPr>
        <w:t>p</w:t>
      </w:r>
      <w:r w:rsidRPr="00B62979">
        <w:rPr>
          <w:sz w:val="24"/>
          <w:szCs w:val="24"/>
        </w:rPr>
        <w:t>ostępowani</w:t>
      </w:r>
      <w:r w:rsidR="006A5DF1" w:rsidRPr="00B62979">
        <w:rPr>
          <w:sz w:val="24"/>
          <w:szCs w:val="24"/>
        </w:rPr>
        <w:t>a</w:t>
      </w:r>
      <w:r w:rsidRPr="00B62979">
        <w:rPr>
          <w:sz w:val="24"/>
          <w:szCs w:val="24"/>
        </w:rPr>
        <w:t xml:space="preserve"> o udzielenie zamówienia publicznego, prowadzone</w:t>
      </w:r>
      <w:r w:rsidR="006A5DF1" w:rsidRPr="00B62979">
        <w:rPr>
          <w:sz w:val="24"/>
          <w:szCs w:val="24"/>
        </w:rPr>
        <w:t>go</w:t>
      </w:r>
      <w:r w:rsidRPr="00B62979">
        <w:rPr>
          <w:sz w:val="24"/>
          <w:szCs w:val="24"/>
        </w:rPr>
        <w:t xml:space="preserve"> w</w:t>
      </w:r>
      <w:r w:rsidR="00BE62A3" w:rsidRPr="00B62979">
        <w:rPr>
          <w:sz w:val="24"/>
          <w:szCs w:val="24"/>
        </w:rPr>
        <w:t> </w:t>
      </w:r>
      <w:r w:rsidRPr="00B62979">
        <w:rPr>
          <w:sz w:val="24"/>
          <w:szCs w:val="24"/>
        </w:rPr>
        <w:t xml:space="preserve">trybie </w:t>
      </w:r>
      <w:r w:rsidR="00955347" w:rsidRPr="00B62979">
        <w:rPr>
          <w:sz w:val="24"/>
          <w:szCs w:val="24"/>
        </w:rPr>
        <w:t>przetarg</w:t>
      </w:r>
      <w:r w:rsidR="00B62979">
        <w:rPr>
          <w:sz w:val="24"/>
          <w:szCs w:val="24"/>
        </w:rPr>
        <w:t>u</w:t>
      </w:r>
      <w:r w:rsidR="00955347" w:rsidRPr="00B62979">
        <w:rPr>
          <w:sz w:val="24"/>
          <w:szCs w:val="24"/>
        </w:rPr>
        <w:t xml:space="preserve"> nieograniczon</w:t>
      </w:r>
      <w:r w:rsidR="00B62979">
        <w:rPr>
          <w:sz w:val="24"/>
          <w:szCs w:val="24"/>
        </w:rPr>
        <w:t>ego</w:t>
      </w:r>
      <w:r w:rsidRPr="00B62979">
        <w:rPr>
          <w:b/>
          <w:sz w:val="24"/>
          <w:szCs w:val="24"/>
        </w:rPr>
        <w:t xml:space="preserve"> </w:t>
      </w:r>
      <w:r w:rsidRPr="00B62979">
        <w:rPr>
          <w:bCs/>
          <w:sz w:val="24"/>
          <w:szCs w:val="24"/>
        </w:rPr>
        <w:t>na</w:t>
      </w:r>
      <w:r w:rsidRPr="00B62979">
        <w:rPr>
          <w:b/>
          <w:sz w:val="24"/>
          <w:szCs w:val="24"/>
        </w:rPr>
        <w:t xml:space="preserve"> </w:t>
      </w:r>
      <w:r w:rsidR="00E72428" w:rsidRPr="00B62979">
        <w:rPr>
          <w:bCs/>
          <w:sz w:val="24"/>
          <w:szCs w:val="24"/>
        </w:rPr>
        <w:t>”</w:t>
      </w:r>
      <w:r w:rsidR="00955347" w:rsidRPr="00B62979">
        <w:rPr>
          <w:b/>
          <w:bCs/>
          <w:sz w:val="24"/>
          <w:szCs w:val="24"/>
        </w:rPr>
        <w:t>Zakup i dostawa wyrobów medycznych dla Apteki Szpitala I</w:t>
      </w:r>
      <w:r w:rsidR="00E72428" w:rsidRPr="00B62979">
        <w:rPr>
          <w:bCs/>
          <w:sz w:val="24"/>
          <w:szCs w:val="24"/>
        </w:rPr>
        <w:t>”</w:t>
      </w:r>
      <w:r w:rsidRPr="00B62979">
        <w:rPr>
          <w:b/>
          <w:sz w:val="24"/>
          <w:szCs w:val="24"/>
        </w:rPr>
        <w:t xml:space="preserve"> </w:t>
      </w:r>
      <w:r w:rsidRPr="00B62979">
        <w:rPr>
          <w:bCs/>
          <w:sz w:val="24"/>
          <w:szCs w:val="24"/>
        </w:rPr>
        <w:t>– znak sprawy</w:t>
      </w:r>
      <w:r w:rsidRPr="00B62979">
        <w:rPr>
          <w:b/>
          <w:sz w:val="24"/>
          <w:szCs w:val="24"/>
        </w:rPr>
        <w:t xml:space="preserve"> </w:t>
      </w:r>
      <w:r w:rsidR="00955347" w:rsidRPr="00B62979">
        <w:rPr>
          <w:b/>
          <w:sz w:val="24"/>
          <w:szCs w:val="24"/>
        </w:rPr>
        <w:t>ZP/3/2025</w:t>
      </w:r>
      <w:r w:rsidRPr="00B62979">
        <w:rPr>
          <w:b/>
          <w:sz w:val="24"/>
          <w:szCs w:val="24"/>
        </w:rPr>
        <w:t>.</w:t>
      </w:r>
    </w:p>
    <w:p w:rsidR="0012774F" w:rsidRPr="00B6297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62979">
        <w:rPr>
          <w:sz w:val="24"/>
          <w:szCs w:val="24"/>
        </w:rPr>
        <w:t xml:space="preserve">Zamawiający, działając na podstawie art. </w:t>
      </w:r>
      <w:r w:rsidR="0029606A" w:rsidRPr="00B62979">
        <w:rPr>
          <w:sz w:val="24"/>
          <w:szCs w:val="24"/>
        </w:rPr>
        <w:t>1</w:t>
      </w:r>
      <w:r w:rsidRPr="00B62979">
        <w:rPr>
          <w:sz w:val="24"/>
          <w:szCs w:val="24"/>
        </w:rPr>
        <w:t>3</w:t>
      </w:r>
      <w:r w:rsidR="0029606A" w:rsidRPr="00B62979">
        <w:rPr>
          <w:sz w:val="24"/>
          <w:szCs w:val="24"/>
        </w:rPr>
        <w:t>5</w:t>
      </w:r>
      <w:r w:rsidRPr="00B62979">
        <w:rPr>
          <w:sz w:val="24"/>
          <w:szCs w:val="24"/>
        </w:rPr>
        <w:t xml:space="preserve"> ust</w:t>
      </w:r>
      <w:r w:rsidR="00D9049C" w:rsidRPr="00B62979">
        <w:rPr>
          <w:sz w:val="24"/>
          <w:szCs w:val="24"/>
        </w:rPr>
        <w:t xml:space="preserve">. </w:t>
      </w:r>
      <w:r w:rsidR="0029606A" w:rsidRPr="00B62979">
        <w:rPr>
          <w:sz w:val="24"/>
          <w:szCs w:val="24"/>
        </w:rPr>
        <w:t>6</w:t>
      </w:r>
      <w:r w:rsidRPr="00B62979">
        <w:rPr>
          <w:sz w:val="24"/>
          <w:szCs w:val="24"/>
        </w:rPr>
        <w:t xml:space="preserve"> ustawy z dnia </w:t>
      </w:r>
      <w:r w:rsidR="0029606A" w:rsidRPr="00B62979">
        <w:rPr>
          <w:sz w:val="24"/>
          <w:szCs w:val="24"/>
        </w:rPr>
        <w:t>11</w:t>
      </w:r>
      <w:r w:rsidRPr="00B62979">
        <w:rPr>
          <w:sz w:val="24"/>
          <w:szCs w:val="24"/>
        </w:rPr>
        <w:t xml:space="preserve"> </w:t>
      </w:r>
      <w:r w:rsidR="0029606A" w:rsidRPr="00B62979">
        <w:rPr>
          <w:sz w:val="24"/>
          <w:szCs w:val="24"/>
        </w:rPr>
        <w:t xml:space="preserve">września </w:t>
      </w:r>
      <w:r w:rsidRPr="00B62979">
        <w:rPr>
          <w:sz w:val="24"/>
          <w:szCs w:val="24"/>
        </w:rPr>
        <w:t>20</w:t>
      </w:r>
      <w:r w:rsidR="0029606A" w:rsidRPr="00B62979">
        <w:rPr>
          <w:sz w:val="24"/>
          <w:szCs w:val="24"/>
        </w:rPr>
        <w:t>19</w:t>
      </w:r>
      <w:r w:rsidR="00BE62A3" w:rsidRPr="00B62979">
        <w:rPr>
          <w:sz w:val="24"/>
          <w:szCs w:val="24"/>
        </w:rPr>
        <w:t> </w:t>
      </w:r>
      <w:r w:rsidRPr="00B62979">
        <w:rPr>
          <w:sz w:val="24"/>
          <w:szCs w:val="24"/>
        </w:rPr>
        <w:t>r</w:t>
      </w:r>
      <w:r w:rsidR="0029606A" w:rsidRPr="00B62979">
        <w:rPr>
          <w:sz w:val="24"/>
          <w:szCs w:val="24"/>
        </w:rPr>
        <w:t>.</w:t>
      </w:r>
      <w:r w:rsidRPr="00B62979">
        <w:rPr>
          <w:sz w:val="24"/>
          <w:szCs w:val="24"/>
        </w:rPr>
        <w:t xml:space="preserve"> Prawo </w:t>
      </w:r>
      <w:r w:rsidR="0029606A" w:rsidRPr="00B62979">
        <w:rPr>
          <w:sz w:val="24"/>
          <w:szCs w:val="24"/>
        </w:rPr>
        <w:t>z</w:t>
      </w:r>
      <w:r w:rsidRPr="00B62979">
        <w:rPr>
          <w:sz w:val="24"/>
          <w:szCs w:val="24"/>
        </w:rPr>
        <w:t xml:space="preserve">amówień </w:t>
      </w:r>
      <w:r w:rsidR="0029606A" w:rsidRPr="00B62979">
        <w:rPr>
          <w:sz w:val="24"/>
          <w:szCs w:val="24"/>
        </w:rPr>
        <w:t>p</w:t>
      </w:r>
      <w:r w:rsidRPr="00B62979">
        <w:rPr>
          <w:sz w:val="24"/>
          <w:szCs w:val="24"/>
        </w:rPr>
        <w:t>ublicznych</w:t>
      </w:r>
      <w:r w:rsidR="00BE7BFD" w:rsidRPr="00B62979">
        <w:rPr>
          <w:sz w:val="24"/>
          <w:szCs w:val="24"/>
        </w:rPr>
        <w:t xml:space="preserve"> </w:t>
      </w:r>
      <w:r w:rsidR="00D9049C" w:rsidRPr="00B62979">
        <w:rPr>
          <w:sz w:val="24"/>
          <w:szCs w:val="24"/>
        </w:rPr>
        <w:t>udostępnia</w:t>
      </w:r>
      <w:r w:rsidR="00BE7BFD" w:rsidRPr="00B62979">
        <w:rPr>
          <w:sz w:val="24"/>
          <w:szCs w:val="24"/>
        </w:rPr>
        <w:t xml:space="preserve"> poniżej treść zapytań do S</w:t>
      </w:r>
      <w:r w:rsidR="0012774F" w:rsidRPr="00B62979">
        <w:rPr>
          <w:sz w:val="24"/>
          <w:szCs w:val="24"/>
        </w:rPr>
        <w:t>pecyfikacji Warunków Zamówienia (</w:t>
      </w:r>
      <w:r w:rsidR="0012774F" w:rsidRPr="00B62979">
        <w:rPr>
          <w:sz w:val="24"/>
          <w:szCs w:val="24"/>
          <w:lang w:eastAsia="ar-SA"/>
        </w:rPr>
        <w:t>zwanej dalej</w:t>
      </w:r>
      <w:r w:rsidR="0012774F" w:rsidRPr="00B62979">
        <w:rPr>
          <w:b/>
          <w:sz w:val="24"/>
          <w:szCs w:val="24"/>
          <w:lang w:eastAsia="ar-SA"/>
        </w:rPr>
        <w:t xml:space="preserve"> </w:t>
      </w:r>
      <w:r w:rsidR="0012774F" w:rsidRPr="00B62979">
        <w:rPr>
          <w:bCs/>
          <w:sz w:val="24"/>
          <w:szCs w:val="24"/>
          <w:lang w:eastAsia="ar-SA"/>
        </w:rPr>
        <w:t>”SWZ”)</w:t>
      </w:r>
      <w:r w:rsidR="00D9049C" w:rsidRPr="00B62979">
        <w:rPr>
          <w:bCs/>
          <w:sz w:val="24"/>
          <w:szCs w:val="24"/>
          <w:lang w:eastAsia="ar-SA"/>
        </w:rPr>
        <w:t xml:space="preserve"> </w:t>
      </w:r>
      <w:r w:rsidR="00D9049C" w:rsidRPr="00B62979">
        <w:rPr>
          <w:sz w:val="24"/>
          <w:szCs w:val="24"/>
        </w:rPr>
        <w:t>wraz z wyjaśnieniami</w:t>
      </w:r>
      <w:r w:rsidR="0012774F" w:rsidRPr="00B6297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5347" w:rsidRPr="00B62979" w:rsidTr="00CF292F">
        <w:tc>
          <w:tcPr>
            <w:tcW w:w="9356" w:type="dxa"/>
            <w:shd w:val="clear" w:color="auto" w:fill="auto"/>
          </w:tcPr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9A4CF0">
              <w:rPr>
                <w:i/>
                <w:iCs/>
                <w:sz w:val="24"/>
                <w:szCs w:val="24"/>
              </w:rPr>
              <w:t>Zadanie 16 poz. 1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opatrunek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poliuretanowy opatrunek z </w:t>
            </w:r>
            <w:proofErr w:type="spellStart"/>
            <w:r w:rsidRPr="00B62979">
              <w:rPr>
                <w:sz w:val="24"/>
                <w:szCs w:val="24"/>
              </w:rPr>
              <w:t>wycieciem</w:t>
            </w:r>
            <w:proofErr w:type="spellEnd"/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pokryty klejem akrylowym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Sterylizowany promieniami gamma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klasa I s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Rozmiar 6cm x 7cm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Pakowany po 50 sztuk</w:t>
            </w:r>
          </w:p>
          <w:p w:rsidR="00B62979" w:rsidRPr="00B62979" w:rsidRDefault="00B62979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 w:rsidR="009A4CF0"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9A4CF0">
              <w:rPr>
                <w:i/>
                <w:iCs/>
                <w:sz w:val="24"/>
                <w:szCs w:val="24"/>
              </w:rPr>
              <w:t>Zadanie 16 poz.2 i 3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opatrunek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Wykonany z folii poliuretanowej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Skrzydełka wzmocnione włókniną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Pokryty hipoalergicznym klejem akrylowym nie podrażniającym skóry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Opatrunek posiada wycięcie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lastRenderedPageBreak/>
              <w:t>- Przepuszczająca powietrze, oddychająca, wodoodporna struktura nie pozwala bakteriom i wirusom przeniknąć do rany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Jednorazowego użytku, nie zawiera lateksu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klasa I s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Sterylizowany promieniami gamma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Rozmiar 9 x 11 cm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Pakowany po 100 sztuk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brak ramki i metki do opisywania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9A4CF0">
              <w:rPr>
                <w:i/>
                <w:iCs/>
                <w:sz w:val="24"/>
                <w:szCs w:val="24"/>
              </w:rPr>
              <w:t>Zadanie 16 poz. 4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opatrunek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</w:t>
            </w:r>
            <w:proofErr w:type="spellStart"/>
            <w:r w:rsidRPr="00B62979">
              <w:rPr>
                <w:sz w:val="24"/>
                <w:szCs w:val="24"/>
              </w:rPr>
              <w:t>włokninowy</w:t>
            </w:r>
            <w:proofErr w:type="spellEnd"/>
            <w:r w:rsidRPr="00B62979">
              <w:rPr>
                <w:sz w:val="24"/>
                <w:szCs w:val="24"/>
              </w:rPr>
              <w:t xml:space="preserve"> plaster o </w:t>
            </w:r>
            <w:proofErr w:type="spellStart"/>
            <w:r w:rsidRPr="00B62979">
              <w:rPr>
                <w:sz w:val="24"/>
                <w:szCs w:val="24"/>
              </w:rPr>
              <w:t>wymairach</w:t>
            </w:r>
            <w:proofErr w:type="spellEnd"/>
            <w:r w:rsidRPr="00B62979">
              <w:rPr>
                <w:sz w:val="24"/>
                <w:szCs w:val="24"/>
              </w:rPr>
              <w:t xml:space="preserve"> 6 x 8 cm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</w:t>
            </w:r>
            <w:proofErr w:type="spellStart"/>
            <w:r w:rsidRPr="00B62979">
              <w:rPr>
                <w:sz w:val="24"/>
                <w:szCs w:val="24"/>
              </w:rPr>
              <w:t>zaokraglone</w:t>
            </w:r>
            <w:proofErr w:type="spellEnd"/>
            <w:r w:rsidRPr="00B62979">
              <w:rPr>
                <w:sz w:val="24"/>
                <w:szCs w:val="24"/>
              </w:rPr>
              <w:t xml:space="preserve"> brzegi                                                                                  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 wycięciem na kaniulę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z gazikiem umiejscowionym w centralnej </w:t>
            </w:r>
            <w:proofErr w:type="spellStart"/>
            <w:r w:rsidRPr="00B62979">
              <w:rPr>
                <w:sz w:val="24"/>
                <w:szCs w:val="24"/>
              </w:rPr>
              <w:t>czesci</w:t>
            </w:r>
            <w:proofErr w:type="spellEnd"/>
            <w:r w:rsidRPr="00B62979">
              <w:rPr>
                <w:sz w:val="24"/>
                <w:szCs w:val="24"/>
              </w:rPr>
              <w:t xml:space="preserve"> opatrunku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dodatkowa podkładka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klasa I s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Sterylizowany tlenkiem etylenu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pokryty klejem akrylowym                                                                                                                                                 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Opakowanie zbiorcze 50 sztuk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9A4CF0">
              <w:rPr>
                <w:i/>
                <w:iCs/>
                <w:sz w:val="24"/>
                <w:szCs w:val="24"/>
              </w:rPr>
              <w:t>Zadanie 16 poz. 4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opatrunek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Opatrunek w rozmiarze 60 mm x 80 mm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Okno do obserwacji miejsca wkłucia w kształcie diamentu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Wysoce przepuszczalny dla wilgoci MVTR 2700g /m2/24h według EN 13726-2 :2002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Opatrunek pokryty dwoma rodzajami kleju mocującego tj. klejem akrylowym na części włókninowej oraz klejem uretanowym na części transparentnej.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Klasa I s.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Opatrunek posiada dodatkowe sterylne taśmy zabezpieczające.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A4CF0" w:rsidRPr="00B62979" w:rsidRDefault="009A4C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9A4CF0">
              <w:rPr>
                <w:i/>
                <w:iCs/>
                <w:sz w:val="24"/>
                <w:szCs w:val="24"/>
              </w:rPr>
              <w:lastRenderedPageBreak/>
              <w:t>Zadanie 17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opatrunek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włókninowy plaster o wymiarach 6 x 8 cm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zaokrąglone brzegi                                                                                  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 wycięciem na kaniulę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 gazikiem umiejscowionym w centralnej części opatrunku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dodatkowa podkładka z włókniny pod skrzydełka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Sterylizowany tlenkiem etylenu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pokryty klejem akrylowym                                                                                                                                                  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Opakowanie zbiorcze 50 sztuk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 xml:space="preserve"> Zamawiający dopuszcza przy zachowaniu pozostałych warunków SWZ.</w:t>
            </w:r>
          </w:p>
          <w:p w:rsidR="009A4CF0" w:rsidRPr="00B62979" w:rsidRDefault="009A4C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9A4CF0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bookmarkStart w:id="0" w:name="_Hlk195168498"/>
            <w:r w:rsidRPr="009A4CF0">
              <w:rPr>
                <w:i/>
                <w:iCs/>
                <w:sz w:val="24"/>
                <w:szCs w:val="24"/>
              </w:rPr>
              <w:t>Zadanie 17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dopuści przeliczenie w formularzu asortymentowo- cenowym na op. po 50 szt.</w:t>
            </w:r>
          </w:p>
          <w:bookmarkEnd w:id="0"/>
          <w:p w:rsidR="00955347" w:rsidRDefault="000F49A4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 xml:space="preserve"> Zamawiający dopuszcza</w:t>
            </w:r>
            <w:r w:rsidR="00050C4F">
              <w:rPr>
                <w:b/>
                <w:bCs/>
                <w:sz w:val="24"/>
                <w:szCs w:val="24"/>
              </w:rPr>
              <w:t>.</w:t>
            </w:r>
          </w:p>
          <w:p w:rsidR="000F49A4" w:rsidRPr="00B62979" w:rsidRDefault="000F49A4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nr 20 poz. 1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o dopuszczenie opatrunku w rozmiarze 8,5 x 11 cm.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A4CF0" w:rsidRPr="00B62979" w:rsidRDefault="009A4C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nr 20 poz. 1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o dopuszczenie opatrunku w rozmiarze 11 x 14 cm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A4CF0" w:rsidRPr="00B62979" w:rsidRDefault="009A4C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nr 20 poz. 2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o dopuszczenie opatrunku w rozmiarze 11 x 14 cm</w:t>
            </w:r>
          </w:p>
          <w:p w:rsidR="009A4CF0" w:rsidRPr="00B62979" w:rsidRDefault="009A4CF0" w:rsidP="009A4C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A4CF0" w:rsidRPr="00B62979" w:rsidRDefault="009A4C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nr 20 poz. 2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o dopuszczenie opatrunku w rozmiarze 18 x 20 cm</w:t>
            </w:r>
          </w:p>
          <w:p w:rsidR="00736734" w:rsidRPr="00736734" w:rsidRDefault="00736734" w:rsidP="0073673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</w:p>
          <w:p w:rsidR="00955347" w:rsidRPr="00736734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24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przyrząd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lastRenderedPageBreak/>
              <w:t>- uniwersalny ostry kolec dwukanałowy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Wyposażony w skrzydełka ułatwiające wbicie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Komora kroplowa o długości 62 mm (55 mm w części przezroczystej)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Kroplomierz (20 kropli  = 1,0 ml ± 01 ml)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- 15 µm filtr płynu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filtr hydrofobowy na końcu drenu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Zacisk rolkowy z miejscem na dren oraz igłę po użyciu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Logo identyfikujące na zaciskaczu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Dren długości 150 cm z filtrem hydrofobowym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Opakowanie papier-folia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Wolny od </w:t>
            </w:r>
            <w:proofErr w:type="spellStart"/>
            <w:r w:rsidRPr="00B62979">
              <w:rPr>
                <w:sz w:val="24"/>
                <w:szCs w:val="24"/>
              </w:rPr>
              <w:t>ftalanów</w:t>
            </w:r>
            <w:proofErr w:type="spellEnd"/>
            <w:r w:rsidRPr="00B62979">
              <w:rPr>
                <w:sz w:val="24"/>
                <w:szCs w:val="24"/>
              </w:rPr>
              <w:t xml:space="preserve">, sterylny, </w:t>
            </w:r>
            <w:proofErr w:type="spellStart"/>
            <w:r w:rsidRPr="00B62979">
              <w:rPr>
                <w:sz w:val="24"/>
                <w:szCs w:val="24"/>
              </w:rPr>
              <w:t>apirogenny</w:t>
            </w:r>
            <w:proofErr w:type="spellEnd"/>
            <w:r w:rsidRPr="00B62979">
              <w:rPr>
                <w:sz w:val="24"/>
                <w:szCs w:val="24"/>
              </w:rPr>
              <w:t>, nietoksyczny, jednokrotnego użytku</w:t>
            </w:r>
          </w:p>
          <w:p w:rsidR="00736734" w:rsidRPr="00736734" w:rsidRDefault="00736734" w:rsidP="0073673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736734" w:rsidRPr="00B62979" w:rsidRDefault="00736734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734">
              <w:rPr>
                <w:i/>
                <w:iCs/>
                <w:sz w:val="24"/>
                <w:szCs w:val="24"/>
              </w:rPr>
              <w:t>Zadanie nr 25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zamawiającego o możliwość przeliczenia w formularzu asortymentowo - cenowym  pozycji  1, 3 na opakowania po 100 szt.</w:t>
            </w:r>
          </w:p>
          <w:p w:rsidR="00AE76C2" w:rsidRDefault="00397958" w:rsidP="00A90D66">
            <w:pPr>
              <w:pStyle w:val="Tekstpodstawowy"/>
              <w:ind w:right="-2"/>
              <w:jc w:val="both"/>
              <w:rPr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</w:t>
            </w:r>
            <w:r w:rsidR="000F49A4">
              <w:rPr>
                <w:b/>
                <w:bCs/>
                <w:sz w:val="24"/>
                <w:szCs w:val="24"/>
              </w:rPr>
              <w:t>: W pakiecie 25 doszło do omyłki pisarskiej. W kolumnie „</w:t>
            </w:r>
            <w:r w:rsidR="000F49A4" w:rsidRPr="000F49A4">
              <w:rPr>
                <w:b/>
                <w:bCs/>
                <w:sz w:val="24"/>
                <w:szCs w:val="24"/>
              </w:rPr>
              <w:t>Ilość sztuk Ilość sztuk na 12 m-cy</w:t>
            </w:r>
            <w:r w:rsidR="000F49A4">
              <w:rPr>
                <w:b/>
                <w:bCs/>
                <w:sz w:val="24"/>
                <w:szCs w:val="24"/>
              </w:rPr>
              <w:t>” powinno być „</w:t>
            </w:r>
            <w:r w:rsidR="000F49A4" w:rsidRPr="000F49A4">
              <w:rPr>
                <w:b/>
                <w:bCs/>
                <w:sz w:val="24"/>
                <w:szCs w:val="24"/>
              </w:rPr>
              <w:t xml:space="preserve">Ilość </w:t>
            </w:r>
            <w:r w:rsidR="00274211">
              <w:rPr>
                <w:b/>
                <w:bCs/>
                <w:sz w:val="24"/>
                <w:szCs w:val="24"/>
              </w:rPr>
              <w:t>opakowań</w:t>
            </w:r>
            <w:r w:rsidR="000F49A4" w:rsidRPr="000F49A4">
              <w:rPr>
                <w:b/>
                <w:bCs/>
                <w:sz w:val="24"/>
                <w:szCs w:val="24"/>
              </w:rPr>
              <w:t xml:space="preserve"> na 12 m-cy</w:t>
            </w:r>
            <w:r w:rsidR="000F49A4">
              <w:rPr>
                <w:b/>
                <w:bCs/>
                <w:sz w:val="24"/>
                <w:szCs w:val="24"/>
              </w:rPr>
              <w:t>”.</w:t>
            </w:r>
            <w:r w:rsidR="00AE76C2">
              <w:rPr>
                <w:b/>
                <w:bCs/>
                <w:sz w:val="24"/>
                <w:szCs w:val="24"/>
              </w:rPr>
              <w:t xml:space="preserve"> Pozostałe parametry bez zmian. </w:t>
            </w:r>
            <w:r w:rsidR="00AE76C2" w:rsidRPr="00A90D66">
              <w:rPr>
                <w:b/>
                <w:bCs/>
                <w:sz w:val="24"/>
                <w:szCs w:val="24"/>
              </w:rPr>
              <w:t xml:space="preserve">Zmodyfikowany Załącznik nr 1 </w:t>
            </w:r>
            <w:r w:rsidR="00A90D66" w:rsidRPr="00A90D66">
              <w:rPr>
                <w:b/>
                <w:bCs/>
                <w:sz w:val="24"/>
                <w:szCs w:val="24"/>
              </w:rPr>
              <w:t>w zakresie pakietu 25</w:t>
            </w:r>
            <w:r w:rsidR="00A90D66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E76C2" w:rsidRPr="00AE76C2">
              <w:rPr>
                <w:b/>
                <w:bCs/>
                <w:sz w:val="24"/>
                <w:szCs w:val="24"/>
              </w:rPr>
              <w:t xml:space="preserve">Zamawiający zamieszcza na stronie internetowej prowadzonego postępowania </w:t>
            </w:r>
            <w:hyperlink r:id="rId7" w:history="1">
              <w:r w:rsidR="00AE76C2" w:rsidRPr="00AE76C2">
                <w:rPr>
                  <w:rStyle w:val="Hipercze"/>
                  <w:b/>
                  <w:bCs/>
                  <w:sz w:val="24"/>
                  <w:szCs w:val="24"/>
                </w:rPr>
                <w:t>https://e-propublico.pl</w:t>
              </w:r>
            </w:hyperlink>
            <w:r w:rsidR="00AE76C2" w:rsidRPr="00AE76C2">
              <w:rPr>
                <w:b/>
                <w:bCs/>
                <w:sz w:val="24"/>
                <w:szCs w:val="24"/>
              </w:rPr>
              <w:t xml:space="preserve"> oraz na stronie internetowej Zamawiającego </w:t>
            </w:r>
            <w:hyperlink r:id="rId8" w:history="1">
              <w:r w:rsidR="00AE76C2" w:rsidRPr="00AE76C2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="00AE76C2">
              <w:rPr>
                <w:szCs w:val="24"/>
                <w:u w:val="single"/>
              </w:rPr>
              <w:t>.</w:t>
            </w:r>
            <w:r w:rsidR="00AE76C2">
              <w:rPr>
                <w:szCs w:val="24"/>
              </w:rPr>
              <w:t xml:space="preserve">  </w:t>
            </w:r>
          </w:p>
          <w:p w:rsidR="00397958" w:rsidRPr="00B62979" w:rsidRDefault="00397958" w:rsidP="00397958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955347" w:rsidRPr="00397958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97958">
              <w:rPr>
                <w:i/>
                <w:iCs/>
                <w:sz w:val="24"/>
                <w:szCs w:val="24"/>
              </w:rPr>
              <w:t>Zadanie nr 27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Prosimy o dopuszczenie przyrządu do aspiracji leków z butelek bez zastawki</w:t>
            </w:r>
          </w:p>
          <w:p w:rsidR="00397958" w:rsidRPr="00397958" w:rsidRDefault="00397958" w:rsidP="0039795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397958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97958">
              <w:rPr>
                <w:i/>
                <w:iCs/>
                <w:sz w:val="24"/>
                <w:szCs w:val="24"/>
              </w:rPr>
              <w:t>Zadanie 29 poz. 1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przyrząd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Przyrząd do przetaczania krwi i jej preparatów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Posiadaj odpowietrzniki z filtrem przeciwbakteryjnym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Komora kroplowa o długości 9,8 cm (9,0 cm w części przeźroczystej)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Kroplomierz (20 kropli  = 1,0 ml ± 01 ml)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- 200 µm filtr płynu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Dren o długości 150 cm z filtrem hydrofobowym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Zacisk rolkowy wyposażony w uchwyt na dren i zabezpieczenie igły biorczej po użyciu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Logo umożliwiające identyfikację wyrobu na zaciskaczu rolkowym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Bez </w:t>
            </w:r>
            <w:proofErr w:type="spellStart"/>
            <w:r w:rsidRPr="00B62979">
              <w:rPr>
                <w:sz w:val="24"/>
                <w:szCs w:val="24"/>
              </w:rPr>
              <w:t>ftalanów</w:t>
            </w:r>
            <w:proofErr w:type="spellEnd"/>
            <w:r w:rsidRPr="00B62979">
              <w:rPr>
                <w:sz w:val="24"/>
                <w:szCs w:val="24"/>
              </w:rPr>
              <w:t xml:space="preserve">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lastRenderedPageBreak/>
              <w:t>- Opakowanie papier-folia (czerwone napisy)</w:t>
            </w:r>
          </w:p>
          <w:p w:rsidR="00955347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Opakowanie zbiorcze 200 sztuk</w:t>
            </w:r>
          </w:p>
          <w:p w:rsidR="00955347" w:rsidRPr="00397958" w:rsidRDefault="00397958" w:rsidP="0039795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397958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97958">
              <w:rPr>
                <w:i/>
                <w:iCs/>
                <w:sz w:val="24"/>
                <w:szCs w:val="24"/>
              </w:rPr>
              <w:t xml:space="preserve">Zadanie 29 poz.2 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Czy zamawiający dopuszcza przyrząd o podanych parametrach?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uniwersalny ostry kolec dwukanałowy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Wyposażony w skrzydełka ułatwiające wbicie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Komora kroplowa o długości 62 mm (55 mm w części przezroczystej)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Kroplomierz (20 kropli  = 1,0 ml ± 01 ml)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- 15 µm filtr płynu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Zacisk rolkowy z miejscem na dren oraz igłę po użyciu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Logo identyfikujące na zaciskaczu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Dren długości 150 cm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- Opakowanie papier-folia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 xml:space="preserve">- Wolny od </w:t>
            </w:r>
            <w:proofErr w:type="spellStart"/>
            <w:r w:rsidRPr="00B62979">
              <w:rPr>
                <w:sz w:val="24"/>
                <w:szCs w:val="24"/>
              </w:rPr>
              <w:t>ftalanów</w:t>
            </w:r>
            <w:proofErr w:type="spellEnd"/>
            <w:r w:rsidRPr="00B62979">
              <w:rPr>
                <w:sz w:val="24"/>
                <w:szCs w:val="24"/>
              </w:rPr>
              <w:t xml:space="preserve">, sterylny, </w:t>
            </w:r>
            <w:proofErr w:type="spellStart"/>
            <w:r w:rsidRPr="00B62979">
              <w:rPr>
                <w:sz w:val="24"/>
                <w:szCs w:val="24"/>
              </w:rPr>
              <w:t>apirogenny</w:t>
            </w:r>
            <w:proofErr w:type="spellEnd"/>
            <w:r w:rsidRPr="00B62979">
              <w:rPr>
                <w:sz w:val="24"/>
                <w:szCs w:val="24"/>
              </w:rPr>
              <w:t>, nietoksyczny, jednokrotnego użytku</w:t>
            </w:r>
          </w:p>
          <w:p w:rsidR="00397958" w:rsidRPr="00736734" w:rsidRDefault="00397958" w:rsidP="0039795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55347" w:rsidRPr="00397958" w:rsidRDefault="00955347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97958">
              <w:rPr>
                <w:i/>
                <w:iCs/>
                <w:sz w:val="24"/>
                <w:szCs w:val="24"/>
              </w:rPr>
              <w:t>Zadanie 29 poz. 2</w:t>
            </w:r>
          </w:p>
          <w:p w:rsidR="00955347" w:rsidRPr="00B62979" w:rsidRDefault="00955347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62979">
              <w:rPr>
                <w:sz w:val="24"/>
                <w:szCs w:val="24"/>
              </w:rPr>
              <w:t>Proszę o odstąpienie od wymogu składania badań do oferty.</w:t>
            </w:r>
          </w:p>
          <w:p w:rsidR="00397958" w:rsidRPr="00736734" w:rsidRDefault="00397958" w:rsidP="0039795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62979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>wymaga badań dołączonych do oferty, zgodnie z SWZ.</w:t>
            </w:r>
          </w:p>
          <w:p w:rsidR="00955347" w:rsidRPr="00B62979" w:rsidRDefault="00955347" w:rsidP="00CF292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B62979" w:rsidRDefault="00BE7BFD" w:rsidP="00520165">
      <w:pPr>
        <w:jc w:val="both"/>
        <w:rPr>
          <w:sz w:val="24"/>
          <w:szCs w:val="24"/>
        </w:rPr>
      </w:pPr>
    </w:p>
    <w:p w:rsidR="006D4AB3" w:rsidRPr="00B6297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62979">
        <w:rPr>
          <w:sz w:val="24"/>
          <w:szCs w:val="24"/>
        </w:rPr>
        <w:t>Przewodniczący Komisji Przetargowej</w:t>
      </w:r>
    </w:p>
    <w:p w:rsidR="006D4AB3" w:rsidRPr="00B62979" w:rsidRDefault="00397958" w:rsidP="0039795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955347" w:rsidRPr="00B62979">
        <w:rPr>
          <w:sz w:val="24"/>
          <w:szCs w:val="24"/>
        </w:rPr>
        <w:t>Agnieszka</w:t>
      </w:r>
      <w:r w:rsidR="006D4AB3" w:rsidRPr="00B62979">
        <w:rPr>
          <w:sz w:val="24"/>
          <w:szCs w:val="24"/>
        </w:rPr>
        <w:t xml:space="preserve"> </w:t>
      </w:r>
      <w:r w:rsidR="00955347" w:rsidRPr="00B62979">
        <w:rPr>
          <w:sz w:val="24"/>
          <w:szCs w:val="24"/>
        </w:rPr>
        <w:t>Biel</w:t>
      </w:r>
    </w:p>
    <w:sectPr w:rsidR="006D4AB3" w:rsidRPr="00B62979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3931" w:rsidRDefault="00BB3931">
      <w:r>
        <w:separator/>
      </w:r>
    </w:p>
  </w:endnote>
  <w:endnote w:type="continuationSeparator" w:id="0">
    <w:p w:rsidR="00BB3931" w:rsidRDefault="00BB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050C4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3931" w:rsidRDefault="00BB3931">
      <w:r>
        <w:separator/>
      </w:r>
    </w:p>
  </w:footnote>
  <w:footnote w:type="continuationSeparator" w:id="0">
    <w:p w:rsidR="00BB3931" w:rsidRDefault="00BB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347" w:rsidRDefault="00955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347" w:rsidRDefault="00955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347" w:rsidRDefault="00955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6887128">
    <w:abstractNumId w:val="3"/>
  </w:num>
  <w:num w:numId="2" w16cid:durableId="1897624709">
    <w:abstractNumId w:val="6"/>
  </w:num>
  <w:num w:numId="3" w16cid:durableId="1881555757">
    <w:abstractNumId w:val="2"/>
  </w:num>
  <w:num w:numId="4" w16cid:durableId="1670056645">
    <w:abstractNumId w:val="5"/>
  </w:num>
  <w:num w:numId="5" w16cid:durableId="1778141466">
    <w:abstractNumId w:val="0"/>
  </w:num>
  <w:num w:numId="6" w16cid:durableId="835459878">
    <w:abstractNumId w:val="1"/>
  </w:num>
  <w:num w:numId="7" w16cid:durableId="8635965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931"/>
    <w:rsid w:val="00031374"/>
    <w:rsid w:val="00050C4F"/>
    <w:rsid w:val="000A1097"/>
    <w:rsid w:val="000E2A8F"/>
    <w:rsid w:val="000F49A4"/>
    <w:rsid w:val="0012774F"/>
    <w:rsid w:val="00144B7A"/>
    <w:rsid w:val="00180C6E"/>
    <w:rsid w:val="00274211"/>
    <w:rsid w:val="0029606A"/>
    <w:rsid w:val="002F79DE"/>
    <w:rsid w:val="00320888"/>
    <w:rsid w:val="00337412"/>
    <w:rsid w:val="00397958"/>
    <w:rsid w:val="0041336E"/>
    <w:rsid w:val="004848F3"/>
    <w:rsid w:val="004A75F2"/>
    <w:rsid w:val="005144A9"/>
    <w:rsid w:val="00520165"/>
    <w:rsid w:val="005B1B08"/>
    <w:rsid w:val="005D7420"/>
    <w:rsid w:val="00632C3C"/>
    <w:rsid w:val="006506F5"/>
    <w:rsid w:val="00662BDB"/>
    <w:rsid w:val="006A5DF1"/>
    <w:rsid w:val="006B7198"/>
    <w:rsid w:val="006D4AB3"/>
    <w:rsid w:val="006F3B81"/>
    <w:rsid w:val="00736734"/>
    <w:rsid w:val="007D7198"/>
    <w:rsid w:val="00870F9F"/>
    <w:rsid w:val="008804B6"/>
    <w:rsid w:val="00897AB0"/>
    <w:rsid w:val="008A3553"/>
    <w:rsid w:val="008D45A8"/>
    <w:rsid w:val="009003D1"/>
    <w:rsid w:val="00947A50"/>
    <w:rsid w:val="00955347"/>
    <w:rsid w:val="009A4CF0"/>
    <w:rsid w:val="00A905AC"/>
    <w:rsid w:val="00A90D66"/>
    <w:rsid w:val="00AE76C2"/>
    <w:rsid w:val="00B1255C"/>
    <w:rsid w:val="00B153F9"/>
    <w:rsid w:val="00B62979"/>
    <w:rsid w:val="00BA6584"/>
    <w:rsid w:val="00BB3931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883A9"/>
  <w15:chartTrackingRefBased/>
  <w15:docId w15:val="{41ABA425-3724-492D-9C81-4B09412B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AE76C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5</Pages>
  <Words>921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2025-04-10T08:42:00Z</cp:lastPrinted>
  <dcterms:created xsi:type="dcterms:W3CDTF">2025-04-10T06:39:00Z</dcterms:created>
  <dcterms:modified xsi:type="dcterms:W3CDTF">2025-04-10T08:45:00Z</dcterms:modified>
</cp:coreProperties>
</file>